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0B2D4" w14:textId="77777777" w:rsidR="005B1032" w:rsidRDefault="005B1032">
      <w:pPr>
        <w:rPr>
          <w:b/>
        </w:rPr>
      </w:pPr>
    </w:p>
    <w:p w14:paraId="48894808" w14:textId="77777777" w:rsidR="005B1032" w:rsidRDefault="005B1032">
      <w:pPr>
        <w:rPr>
          <w:b/>
        </w:rPr>
      </w:pPr>
    </w:p>
    <w:p w14:paraId="559D2CA7" w14:textId="77777777" w:rsidR="005B1032" w:rsidRDefault="005B1032">
      <w:pPr>
        <w:rPr>
          <w:b/>
        </w:rPr>
      </w:pPr>
    </w:p>
    <w:p w14:paraId="09C6E308" w14:textId="77777777" w:rsidR="005B1032" w:rsidRDefault="005B1032">
      <w:pPr>
        <w:rPr>
          <w:b/>
        </w:rPr>
      </w:pPr>
    </w:p>
    <w:p w14:paraId="2E004DA6" w14:textId="77777777" w:rsidR="005B1032" w:rsidRDefault="005B1032">
      <w:pPr>
        <w:rPr>
          <w:b/>
        </w:rPr>
      </w:pPr>
    </w:p>
    <w:p w14:paraId="5CAFA56E" w14:textId="77777777" w:rsidR="005B1032" w:rsidRDefault="005B1032">
      <w:pPr>
        <w:rPr>
          <w:b/>
        </w:rPr>
      </w:pPr>
    </w:p>
    <w:p w14:paraId="596A5BC7" w14:textId="77777777" w:rsidR="005B1032" w:rsidRDefault="005B1032">
      <w:pPr>
        <w:rPr>
          <w:b/>
        </w:rPr>
      </w:pPr>
    </w:p>
    <w:p w14:paraId="604FD3EE" w14:textId="77777777" w:rsidR="00401229" w:rsidRDefault="00401229">
      <w:pPr>
        <w:rPr>
          <w:b/>
        </w:rPr>
      </w:pPr>
    </w:p>
    <w:p w14:paraId="71824E37" w14:textId="77777777" w:rsidR="00401229" w:rsidRDefault="00401229">
      <w:pPr>
        <w:rPr>
          <w:b/>
        </w:rPr>
      </w:pPr>
    </w:p>
    <w:p w14:paraId="2EFF7E61" w14:textId="77777777" w:rsidR="005B1032" w:rsidRDefault="005B1032">
      <w:pPr>
        <w:rPr>
          <w:b/>
        </w:rPr>
      </w:pPr>
    </w:p>
    <w:p w14:paraId="1AA02662" w14:textId="77777777" w:rsidR="005B1032" w:rsidRDefault="005B1032">
      <w:pPr>
        <w:rPr>
          <w:b/>
        </w:rPr>
      </w:pPr>
    </w:p>
    <w:p w14:paraId="0CED3A99" w14:textId="77777777" w:rsidR="005B1032" w:rsidRDefault="005B1032">
      <w:pPr>
        <w:rPr>
          <w:b/>
        </w:rPr>
      </w:pPr>
    </w:p>
    <w:tbl>
      <w:tblPr>
        <w:tblW w:w="0" w:type="auto"/>
        <w:jc w:val="center"/>
        <w:tblLook w:val="04A0" w:firstRow="1" w:lastRow="0" w:firstColumn="1" w:lastColumn="0" w:noHBand="0" w:noVBand="1"/>
      </w:tblPr>
      <w:tblGrid>
        <w:gridCol w:w="2694"/>
        <w:gridCol w:w="3969"/>
      </w:tblGrid>
      <w:tr w:rsidR="005B1032" w:rsidRPr="00E24D8C" w14:paraId="6B7E9ABD" w14:textId="77777777" w:rsidTr="00EB7299">
        <w:trPr>
          <w:jc w:val="center"/>
        </w:trPr>
        <w:tc>
          <w:tcPr>
            <w:tcW w:w="2694" w:type="dxa"/>
            <w:vMerge w:val="restart"/>
            <w:vAlign w:val="center"/>
          </w:tcPr>
          <w:p w14:paraId="03EDAD84" w14:textId="7D83EEB6" w:rsidR="005B1032" w:rsidRPr="00A71157" w:rsidRDefault="00F54559" w:rsidP="00F04692">
            <w:pPr>
              <w:pStyle w:val="Titre1"/>
              <w:jc w:val="left"/>
              <w:rPr>
                <w:smallCaps/>
                <w:sz w:val="22"/>
              </w:rPr>
            </w:pPr>
            <w:r>
              <w:rPr>
                <w:smallCaps/>
                <w:sz w:val="96"/>
              </w:rPr>
              <w:t>20</w:t>
            </w:r>
            <w:r w:rsidR="00F55FF7">
              <w:rPr>
                <w:smallCaps/>
                <w:sz w:val="96"/>
              </w:rPr>
              <w:t>2</w:t>
            </w:r>
            <w:r w:rsidR="00086344">
              <w:rPr>
                <w:smallCaps/>
                <w:sz w:val="96"/>
              </w:rPr>
              <w:t>5</w:t>
            </w:r>
            <w:bookmarkStart w:id="0" w:name="_GoBack"/>
            <w:bookmarkEnd w:id="0"/>
          </w:p>
        </w:tc>
        <w:tc>
          <w:tcPr>
            <w:tcW w:w="3969" w:type="dxa"/>
            <w:tcBorders>
              <w:left w:val="single" w:sz="8" w:space="0" w:color="00B0F0"/>
            </w:tcBorders>
            <w:shd w:val="clear" w:color="auto" w:fill="auto"/>
            <w:vAlign w:val="center"/>
          </w:tcPr>
          <w:p w14:paraId="502661B1" w14:textId="77777777" w:rsidR="005B1032" w:rsidRPr="005B2FA7" w:rsidRDefault="005B1032" w:rsidP="00EB7299">
            <w:pPr>
              <w:pStyle w:val="Titre1"/>
              <w:jc w:val="left"/>
              <w:rPr>
                <w:smallCaps/>
                <w:sz w:val="32"/>
              </w:rPr>
            </w:pPr>
            <w:r w:rsidRPr="005B2FA7">
              <w:rPr>
                <w:smallCaps/>
                <w:sz w:val="32"/>
              </w:rPr>
              <w:t>LASER WELDING WIRES</w:t>
            </w:r>
          </w:p>
        </w:tc>
      </w:tr>
      <w:tr w:rsidR="005B1032" w:rsidRPr="008C4713" w14:paraId="259226A2" w14:textId="77777777" w:rsidTr="00EB7299">
        <w:trPr>
          <w:jc w:val="center"/>
        </w:trPr>
        <w:tc>
          <w:tcPr>
            <w:tcW w:w="2694" w:type="dxa"/>
            <w:vMerge/>
            <w:vAlign w:val="center"/>
          </w:tcPr>
          <w:p w14:paraId="730343E3" w14:textId="77777777" w:rsidR="005B1032" w:rsidRPr="00A71157" w:rsidRDefault="005B1032" w:rsidP="00EB7299">
            <w:pPr>
              <w:spacing w:line="240" w:lineRule="auto"/>
              <w:rPr>
                <w:sz w:val="22"/>
              </w:rPr>
            </w:pPr>
          </w:p>
        </w:tc>
        <w:tc>
          <w:tcPr>
            <w:tcW w:w="3969" w:type="dxa"/>
            <w:shd w:val="clear" w:color="auto" w:fill="auto"/>
            <w:vAlign w:val="center"/>
          </w:tcPr>
          <w:p w14:paraId="5F5045C9" w14:textId="77777777" w:rsidR="005B1032" w:rsidRPr="00FB6C71" w:rsidRDefault="005B1032" w:rsidP="00EB7299">
            <w:pPr>
              <w:spacing w:line="240" w:lineRule="auto"/>
              <w:rPr>
                <w:sz w:val="4"/>
              </w:rPr>
            </w:pPr>
          </w:p>
        </w:tc>
      </w:tr>
      <w:tr w:rsidR="005B1032" w:rsidRPr="007473D4" w14:paraId="0C879AD6" w14:textId="77777777" w:rsidTr="00EB7299">
        <w:trPr>
          <w:jc w:val="center"/>
        </w:trPr>
        <w:tc>
          <w:tcPr>
            <w:tcW w:w="2694" w:type="dxa"/>
            <w:vMerge/>
            <w:vAlign w:val="center"/>
          </w:tcPr>
          <w:p w14:paraId="72E0DCEE" w14:textId="77777777" w:rsidR="005B1032" w:rsidRPr="000803FA" w:rsidRDefault="005B1032" w:rsidP="00EB7299">
            <w:pPr>
              <w:pStyle w:val="Titre2"/>
              <w:jc w:val="left"/>
              <w:rPr>
                <w:smallCaps/>
                <w:sz w:val="22"/>
              </w:rPr>
            </w:pPr>
          </w:p>
        </w:tc>
        <w:tc>
          <w:tcPr>
            <w:tcW w:w="3969" w:type="dxa"/>
            <w:tcBorders>
              <w:left w:val="single" w:sz="8" w:space="0" w:color="00B050"/>
            </w:tcBorders>
            <w:shd w:val="clear" w:color="auto" w:fill="auto"/>
            <w:vAlign w:val="center"/>
          </w:tcPr>
          <w:p w14:paraId="37888CA0" w14:textId="77777777" w:rsidR="005B1032" w:rsidRPr="005B2FA7" w:rsidRDefault="005B1032" w:rsidP="00EB7299">
            <w:pPr>
              <w:pStyle w:val="Titre2"/>
              <w:jc w:val="left"/>
              <w:rPr>
                <w:smallCaps/>
                <w:sz w:val="32"/>
              </w:rPr>
            </w:pPr>
            <w:r w:rsidRPr="005B2FA7">
              <w:rPr>
                <w:smallCaps/>
                <w:sz w:val="32"/>
              </w:rPr>
              <w:t>FILS DE SOUDAGE LASER</w:t>
            </w:r>
          </w:p>
        </w:tc>
      </w:tr>
      <w:tr w:rsidR="005B1032" w:rsidRPr="007473D4" w14:paraId="10D14A3F" w14:textId="77777777" w:rsidTr="00EB7299">
        <w:trPr>
          <w:jc w:val="center"/>
        </w:trPr>
        <w:tc>
          <w:tcPr>
            <w:tcW w:w="2694" w:type="dxa"/>
            <w:vMerge/>
            <w:vAlign w:val="center"/>
          </w:tcPr>
          <w:p w14:paraId="494BCCDF" w14:textId="77777777" w:rsidR="005B1032" w:rsidRPr="00A71157" w:rsidRDefault="005B1032" w:rsidP="00EB7299">
            <w:pPr>
              <w:spacing w:line="240" w:lineRule="auto"/>
              <w:rPr>
                <w:sz w:val="22"/>
                <w:lang w:val="fr-FR"/>
              </w:rPr>
            </w:pPr>
          </w:p>
        </w:tc>
        <w:tc>
          <w:tcPr>
            <w:tcW w:w="3969" w:type="dxa"/>
            <w:shd w:val="clear" w:color="auto" w:fill="auto"/>
            <w:vAlign w:val="center"/>
          </w:tcPr>
          <w:p w14:paraId="7BFF6BA3" w14:textId="77777777" w:rsidR="005B1032" w:rsidRPr="00FB6C71" w:rsidRDefault="005B1032" w:rsidP="00EB7299">
            <w:pPr>
              <w:spacing w:line="240" w:lineRule="auto"/>
              <w:rPr>
                <w:sz w:val="4"/>
                <w:lang w:val="fr-FR"/>
              </w:rPr>
            </w:pPr>
          </w:p>
        </w:tc>
      </w:tr>
      <w:tr w:rsidR="005B1032" w:rsidRPr="00E24D8C" w14:paraId="2B100F98" w14:textId="77777777" w:rsidTr="00EB7299">
        <w:trPr>
          <w:jc w:val="center"/>
        </w:trPr>
        <w:tc>
          <w:tcPr>
            <w:tcW w:w="2694" w:type="dxa"/>
            <w:vMerge/>
            <w:vAlign w:val="center"/>
          </w:tcPr>
          <w:p w14:paraId="481A1A71" w14:textId="77777777" w:rsidR="005B1032" w:rsidRPr="00FB6C71" w:rsidRDefault="005B1032" w:rsidP="00EB7299">
            <w:pPr>
              <w:pStyle w:val="Titre3"/>
              <w:jc w:val="left"/>
              <w:rPr>
                <w:smallCaps/>
                <w:sz w:val="22"/>
                <w:lang w:val="fr-FR"/>
              </w:rPr>
            </w:pPr>
          </w:p>
        </w:tc>
        <w:tc>
          <w:tcPr>
            <w:tcW w:w="3969" w:type="dxa"/>
            <w:tcBorders>
              <w:left w:val="single" w:sz="8" w:space="0" w:color="FFD966"/>
            </w:tcBorders>
            <w:shd w:val="clear" w:color="auto" w:fill="auto"/>
            <w:vAlign w:val="center"/>
          </w:tcPr>
          <w:p w14:paraId="2C754CCD" w14:textId="77777777" w:rsidR="005B1032" w:rsidRPr="005B2FA7" w:rsidRDefault="005B1032" w:rsidP="00EB7299">
            <w:pPr>
              <w:pStyle w:val="Titre3"/>
              <w:jc w:val="left"/>
              <w:rPr>
                <w:caps/>
                <w:sz w:val="32"/>
              </w:rPr>
            </w:pPr>
            <w:r w:rsidRPr="005B2FA7">
              <w:rPr>
                <w:caps/>
                <w:color w:val="7F7F7F" w:themeColor="text1" w:themeTint="80"/>
                <w:sz w:val="32"/>
              </w:rPr>
              <w:t>Laser- Schweißdraht</w:t>
            </w:r>
          </w:p>
        </w:tc>
      </w:tr>
      <w:tr w:rsidR="005B1032" w:rsidRPr="00E24D8C" w14:paraId="75643007" w14:textId="77777777" w:rsidTr="00EB7299">
        <w:trPr>
          <w:jc w:val="center"/>
        </w:trPr>
        <w:tc>
          <w:tcPr>
            <w:tcW w:w="2694" w:type="dxa"/>
            <w:vAlign w:val="center"/>
          </w:tcPr>
          <w:p w14:paraId="2232F9C3"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18A46284" w14:textId="77777777" w:rsidR="005B1032" w:rsidRPr="00A71157" w:rsidRDefault="005B1032" w:rsidP="00EB7299">
            <w:pPr>
              <w:pStyle w:val="Titre3"/>
              <w:jc w:val="left"/>
              <w:rPr>
                <w:smallCaps/>
                <w:sz w:val="22"/>
              </w:rPr>
            </w:pPr>
          </w:p>
        </w:tc>
      </w:tr>
      <w:tr w:rsidR="005B1032" w:rsidRPr="00E24D8C" w14:paraId="365FAE9A" w14:textId="77777777" w:rsidTr="00EB7299">
        <w:trPr>
          <w:jc w:val="center"/>
        </w:trPr>
        <w:tc>
          <w:tcPr>
            <w:tcW w:w="2694" w:type="dxa"/>
            <w:vAlign w:val="center"/>
          </w:tcPr>
          <w:p w14:paraId="1F9360B9"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73F26D80" w14:textId="77777777" w:rsidR="005B1032" w:rsidRPr="00A71157" w:rsidRDefault="005B1032" w:rsidP="00EB7299">
            <w:pPr>
              <w:pStyle w:val="Titre3"/>
              <w:jc w:val="left"/>
              <w:rPr>
                <w:smallCaps/>
                <w:sz w:val="22"/>
              </w:rPr>
            </w:pPr>
          </w:p>
        </w:tc>
      </w:tr>
      <w:tr w:rsidR="005B1032" w:rsidRPr="00E24D8C" w14:paraId="728FCE30" w14:textId="77777777" w:rsidTr="00EB7299">
        <w:trPr>
          <w:jc w:val="center"/>
        </w:trPr>
        <w:tc>
          <w:tcPr>
            <w:tcW w:w="2694" w:type="dxa"/>
            <w:vAlign w:val="center"/>
          </w:tcPr>
          <w:p w14:paraId="0FBA2164"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729FABD4" w14:textId="77777777" w:rsidR="005B1032" w:rsidRPr="00A71157" w:rsidRDefault="005B1032" w:rsidP="00EB7299">
            <w:pPr>
              <w:pStyle w:val="Titre3"/>
              <w:jc w:val="left"/>
              <w:rPr>
                <w:smallCaps/>
                <w:sz w:val="22"/>
              </w:rPr>
            </w:pPr>
          </w:p>
        </w:tc>
      </w:tr>
      <w:tr w:rsidR="005B1032" w:rsidRPr="00E24D8C" w14:paraId="5C159ED7" w14:textId="77777777" w:rsidTr="00EB7299">
        <w:trPr>
          <w:jc w:val="center"/>
        </w:trPr>
        <w:tc>
          <w:tcPr>
            <w:tcW w:w="2694" w:type="dxa"/>
            <w:vAlign w:val="center"/>
          </w:tcPr>
          <w:p w14:paraId="11E5F01E"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3D3958EF" w14:textId="77777777" w:rsidR="005B1032" w:rsidRPr="00A71157" w:rsidRDefault="005B1032" w:rsidP="00EB7299">
            <w:pPr>
              <w:pStyle w:val="Titre3"/>
              <w:jc w:val="left"/>
              <w:rPr>
                <w:smallCaps/>
                <w:sz w:val="22"/>
              </w:rPr>
            </w:pPr>
          </w:p>
        </w:tc>
      </w:tr>
      <w:tr w:rsidR="005B1032" w:rsidRPr="00E24D8C" w14:paraId="6B983E94" w14:textId="77777777" w:rsidTr="00EB7299">
        <w:trPr>
          <w:jc w:val="center"/>
        </w:trPr>
        <w:tc>
          <w:tcPr>
            <w:tcW w:w="2694" w:type="dxa"/>
            <w:vAlign w:val="center"/>
          </w:tcPr>
          <w:p w14:paraId="447B8C06"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52B7ADED" w14:textId="77777777" w:rsidR="005B1032" w:rsidRPr="00A71157" w:rsidRDefault="005B1032" w:rsidP="00EB7299">
            <w:pPr>
              <w:pStyle w:val="Titre3"/>
              <w:jc w:val="left"/>
              <w:rPr>
                <w:smallCaps/>
                <w:sz w:val="22"/>
              </w:rPr>
            </w:pPr>
          </w:p>
        </w:tc>
      </w:tr>
      <w:tr w:rsidR="005B1032" w:rsidRPr="00E24D8C" w14:paraId="3349C2F9" w14:textId="77777777" w:rsidTr="00EB7299">
        <w:trPr>
          <w:jc w:val="center"/>
        </w:trPr>
        <w:tc>
          <w:tcPr>
            <w:tcW w:w="2694" w:type="dxa"/>
            <w:vAlign w:val="center"/>
          </w:tcPr>
          <w:p w14:paraId="4AA599AB"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4E051029" w14:textId="77777777" w:rsidR="005B1032" w:rsidRPr="00A71157" w:rsidRDefault="005B1032" w:rsidP="00EB7299">
            <w:pPr>
              <w:pStyle w:val="Titre3"/>
              <w:jc w:val="left"/>
              <w:rPr>
                <w:smallCaps/>
                <w:sz w:val="22"/>
              </w:rPr>
            </w:pPr>
          </w:p>
        </w:tc>
      </w:tr>
      <w:tr w:rsidR="005B1032" w:rsidRPr="00E24D8C" w14:paraId="2F47F570" w14:textId="77777777" w:rsidTr="00EB7299">
        <w:trPr>
          <w:jc w:val="center"/>
        </w:trPr>
        <w:tc>
          <w:tcPr>
            <w:tcW w:w="2694" w:type="dxa"/>
            <w:vAlign w:val="center"/>
          </w:tcPr>
          <w:p w14:paraId="2FC98846"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617DB9A6" w14:textId="77777777" w:rsidR="005B1032" w:rsidRPr="00A71157" w:rsidRDefault="005B1032" w:rsidP="00EB7299">
            <w:pPr>
              <w:pStyle w:val="Titre3"/>
              <w:jc w:val="left"/>
              <w:rPr>
                <w:smallCaps/>
                <w:sz w:val="22"/>
              </w:rPr>
            </w:pPr>
          </w:p>
        </w:tc>
      </w:tr>
      <w:tr w:rsidR="005B1032" w:rsidRPr="00E24D8C" w14:paraId="61F3206E" w14:textId="77777777" w:rsidTr="00EB7299">
        <w:trPr>
          <w:jc w:val="center"/>
        </w:trPr>
        <w:tc>
          <w:tcPr>
            <w:tcW w:w="2694" w:type="dxa"/>
            <w:vAlign w:val="center"/>
          </w:tcPr>
          <w:p w14:paraId="769FA53F"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659360BD" w14:textId="77777777" w:rsidR="005B1032" w:rsidRPr="00A71157" w:rsidRDefault="005B1032" w:rsidP="00EB7299">
            <w:pPr>
              <w:pStyle w:val="Titre3"/>
              <w:jc w:val="left"/>
              <w:rPr>
                <w:smallCaps/>
                <w:sz w:val="22"/>
              </w:rPr>
            </w:pPr>
          </w:p>
        </w:tc>
      </w:tr>
      <w:tr w:rsidR="005B1032" w:rsidRPr="00E24D8C" w14:paraId="5C7BD009" w14:textId="77777777" w:rsidTr="00EB7299">
        <w:trPr>
          <w:jc w:val="center"/>
        </w:trPr>
        <w:tc>
          <w:tcPr>
            <w:tcW w:w="2694" w:type="dxa"/>
            <w:vAlign w:val="center"/>
          </w:tcPr>
          <w:p w14:paraId="472FF9C5" w14:textId="77777777" w:rsidR="005B1032" w:rsidRPr="00FB6C71" w:rsidRDefault="005B1032" w:rsidP="00EB7299">
            <w:pPr>
              <w:pStyle w:val="Titre3"/>
              <w:jc w:val="left"/>
              <w:rPr>
                <w:smallCaps/>
                <w:sz w:val="22"/>
                <w:lang w:val="fr-FR"/>
              </w:rPr>
            </w:pPr>
          </w:p>
        </w:tc>
        <w:tc>
          <w:tcPr>
            <w:tcW w:w="3969" w:type="dxa"/>
            <w:shd w:val="clear" w:color="auto" w:fill="auto"/>
            <w:vAlign w:val="center"/>
          </w:tcPr>
          <w:p w14:paraId="168DE44B" w14:textId="77777777" w:rsidR="005B1032" w:rsidRPr="00A71157" w:rsidRDefault="005B1032" w:rsidP="00EB7299">
            <w:pPr>
              <w:pStyle w:val="Titre3"/>
              <w:jc w:val="left"/>
              <w:rPr>
                <w:smallCaps/>
                <w:sz w:val="22"/>
              </w:rPr>
            </w:pPr>
          </w:p>
        </w:tc>
      </w:tr>
      <w:tr w:rsidR="005B1032" w:rsidRPr="00E24D8C" w14:paraId="658B66F8" w14:textId="77777777" w:rsidTr="00EB7299">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5B1032" w:rsidRPr="008C4713" w14:paraId="43786726" w14:textId="77777777" w:rsidTr="00EB7299">
              <w:tc>
                <w:tcPr>
                  <w:tcW w:w="0" w:type="auto"/>
                  <w:shd w:val="clear" w:color="auto" w:fill="auto"/>
                  <w:vAlign w:val="center"/>
                </w:tcPr>
                <w:p w14:paraId="14E8CB5B" w14:textId="77777777" w:rsidR="005B1032" w:rsidRPr="008E1E21" w:rsidRDefault="005B1032" w:rsidP="00EB7299">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41CE0C9E" w14:textId="77777777" w:rsidR="005B1032" w:rsidRPr="008E1E21" w:rsidRDefault="005B1032" w:rsidP="00EB7299">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18C6E9D5" w14:textId="77777777" w:rsidR="005B1032" w:rsidRPr="008E1E21" w:rsidRDefault="005B1032" w:rsidP="00EB7299">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22056174" w14:textId="77777777" w:rsidR="005B1032" w:rsidRPr="008C4713" w:rsidRDefault="005B1032" w:rsidP="00EB7299">
                  <w:pPr>
                    <w:pStyle w:val="Sansinterligne"/>
                    <w:ind w:right="160"/>
                    <w:rPr>
                      <w:b w:val="0"/>
                      <w:sz w:val="16"/>
                      <w:szCs w:val="24"/>
                    </w:rPr>
                  </w:pPr>
                </w:p>
              </w:tc>
            </w:tr>
          </w:tbl>
          <w:p w14:paraId="7D19E5A2" w14:textId="77777777" w:rsidR="005B1032" w:rsidRPr="00A71157" w:rsidRDefault="005B1032" w:rsidP="00EB7299">
            <w:pPr>
              <w:pStyle w:val="Titre3"/>
              <w:jc w:val="left"/>
              <w:rPr>
                <w:smallCaps/>
                <w:sz w:val="22"/>
              </w:rPr>
            </w:pPr>
          </w:p>
        </w:tc>
      </w:tr>
    </w:tbl>
    <w:p w14:paraId="2FFA2052" w14:textId="77777777" w:rsidR="005B1032" w:rsidRDefault="005B1032">
      <w:pPr>
        <w:rPr>
          <w:b/>
        </w:rPr>
      </w:pPr>
    </w:p>
    <w:p w14:paraId="29B6B6AB" w14:textId="77777777" w:rsidR="005B1032" w:rsidRDefault="005B1032">
      <w:pPr>
        <w:rPr>
          <w:b/>
        </w:rPr>
      </w:pPr>
    </w:p>
    <w:p w14:paraId="618A7F88" w14:textId="77777777" w:rsidR="005B1032" w:rsidRDefault="005B1032">
      <w:pPr>
        <w:rPr>
          <w:b/>
        </w:rPr>
      </w:pPr>
    </w:p>
    <w:p w14:paraId="194B7434" w14:textId="77777777" w:rsidR="005B1032" w:rsidRDefault="005B1032">
      <w:pPr>
        <w:rPr>
          <w:b/>
        </w:rPr>
      </w:pPr>
    </w:p>
    <w:p w14:paraId="7EB5A2AA" w14:textId="77777777" w:rsidR="005B1032" w:rsidRDefault="005B1032">
      <w:pPr>
        <w:rPr>
          <w:b/>
        </w:rPr>
      </w:pPr>
    </w:p>
    <w:p w14:paraId="192E414E" w14:textId="77777777" w:rsidR="005B1032" w:rsidRDefault="005B1032">
      <w:pPr>
        <w:rPr>
          <w:b/>
        </w:rPr>
      </w:pPr>
    </w:p>
    <w:p w14:paraId="1E8C1665" w14:textId="77777777" w:rsidR="005B1032" w:rsidRDefault="005B1032">
      <w:pPr>
        <w:rPr>
          <w:b/>
        </w:rPr>
      </w:pPr>
    </w:p>
    <w:p w14:paraId="7F43D7FC" w14:textId="77777777" w:rsidR="005B1032" w:rsidRDefault="005B1032">
      <w:pPr>
        <w:rPr>
          <w:b/>
        </w:rPr>
      </w:pPr>
    </w:p>
    <w:p w14:paraId="68C1E0B2" w14:textId="77777777" w:rsidR="005B1032" w:rsidRDefault="005B1032">
      <w:pPr>
        <w:rPr>
          <w:b/>
        </w:rPr>
      </w:pPr>
    </w:p>
    <w:p w14:paraId="70D5FA22" w14:textId="77777777" w:rsidR="005B1032" w:rsidRDefault="005B1032">
      <w:pPr>
        <w:rPr>
          <w:b/>
        </w:rPr>
      </w:pPr>
    </w:p>
    <w:p w14:paraId="5BE9D2A6" w14:textId="77777777" w:rsidR="005B1032" w:rsidRDefault="005B1032">
      <w:pPr>
        <w:rPr>
          <w:b/>
        </w:rPr>
      </w:pPr>
    </w:p>
    <w:p w14:paraId="34432484" w14:textId="77777777" w:rsidR="005B1032" w:rsidRDefault="005B1032">
      <w:pPr>
        <w:rPr>
          <w:b/>
        </w:rPr>
      </w:pPr>
    </w:p>
    <w:p w14:paraId="0EDC993F" w14:textId="77777777" w:rsidR="00F54559" w:rsidRDefault="00F54559">
      <w:pPr>
        <w:rPr>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3048"/>
        <w:gridCol w:w="3122"/>
      </w:tblGrid>
      <w:tr w:rsidR="00B108B6" w14:paraId="5928DEEA" w14:textId="77777777" w:rsidTr="00213FB3">
        <w:trPr>
          <w:jc w:val="center"/>
        </w:trPr>
        <w:tc>
          <w:tcPr>
            <w:tcW w:w="0" w:type="auto"/>
            <w:vAlign w:val="center"/>
          </w:tcPr>
          <w:p w14:paraId="3FEFCFB1" w14:textId="77777777" w:rsidR="00B108B6" w:rsidRPr="00213FB3" w:rsidRDefault="00B108B6" w:rsidP="00B108B6">
            <w:pPr>
              <w:pStyle w:val="Sansinterligne"/>
              <w:ind w:left="-18"/>
              <w:jc w:val="center"/>
              <w:rPr>
                <w:b w:val="0"/>
                <w:caps/>
                <w:sz w:val="28"/>
                <w:szCs w:val="24"/>
              </w:rPr>
            </w:pPr>
            <w:r w:rsidRPr="00213FB3">
              <w:rPr>
                <w:caps/>
                <w:color w:val="00B0F0"/>
                <w:sz w:val="28"/>
                <w:szCs w:val="24"/>
              </w:rPr>
              <w:t>I</w:t>
            </w:r>
            <w:r w:rsidRPr="00213FB3">
              <w:rPr>
                <w:caps/>
                <w:sz w:val="28"/>
                <w:szCs w:val="24"/>
              </w:rPr>
              <w:t xml:space="preserve"> SUMMARY</w:t>
            </w:r>
          </w:p>
        </w:tc>
        <w:tc>
          <w:tcPr>
            <w:tcW w:w="0" w:type="auto"/>
            <w:vAlign w:val="center"/>
          </w:tcPr>
          <w:p w14:paraId="6DFF8FEA" w14:textId="77777777" w:rsidR="00B108B6" w:rsidRPr="00213FB3" w:rsidRDefault="00B108B6" w:rsidP="00B108B6">
            <w:pPr>
              <w:spacing w:after="0" w:line="240" w:lineRule="auto"/>
              <w:jc w:val="center"/>
              <w:rPr>
                <w:caps/>
                <w:sz w:val="28"/>
                <w:szCs w:val="24"/>
                <w:lang w:val="de-DE"/>
              </w:rPr>
            </w:pPr>
            <w:r w:rsidRPr="00213FB3">
              <w:rPr>
                <w:b/>
                <w:caps/>
                <w:color w:val="00B050"/>
                <w:sz w:val="28"/>
                <w:szCs w:val="24"/>
              </w:rPr>
              <w:t>I</w:t>
            </w:r>
            <w:r w:rsidRPr="00213FB3">
              <w:rPr>
                <w:caps/>
                <w:sz w:val="28"/>
                <w:szCs w:val="24"/>
              </w:rPr>
              <w:t xml:space="preserve"> Table des matières</w:t>
            </w:r>
          </w:p>
        </w:tc>
        <w:tc>
          <w:tcPr>
            <w:tcW w:w="0" w:type="auto"/>
            <w:vAlign w:val="center"/>
          </w:tcPr>
          <w:p w14:paraId="00410351" w14:textId="77777777" w:rsidR="00B108B6" w:rsidRPr="00213FB3" w:rsidRDefault="00B108B6" w:rsidP="00B108B6">
            <w:pPr>
              <w:pStyle w:val="En-ttedetabledesmatires"/>
              <w:spacing w:before="0" w:line="240" w:lineRule="auto"/>
              <w:jc w:val="center"/>
              <w:rPr>
                <w:rFonts w:ascii="Century Gothic" w:hAnsi="Century Gothic"/>
                <w:caps/>
                <w:color w:val="808080" w:themeColor="background1" w:themeShade="80"/>
                <w:sz w:val="28"/>
                <w:szCs w:val="24"/>
                <w:lang w:val="de-DE"/>
              </w:rPr>
            </w:pPr>
            <w:r w:rsidRPr="00213FB3">
              <w:rPr>
                <w:rFonts w:ascii="Century Gothic" w:hAnsi="Century Gothic"/>
                <w:b/>
                <w:caps/>
                <w:color w:val="FFD966"/>
                <w:sz w:val="28"/>
                <w:szCs w:val="24"/>
              </w:rPr>
              <w:t>I</w:t>
            </w:r>
            <w:r w:rsidRPr="00213FB3">
              <w:rPr>
                <w:rFonts w:ascii="Century Gothic" w:hAnsi="Century Gothic"/>
                <w:caps/>
                <w:sz w:val="28"/>
                <w:szCs w:val="24"/>
              </w:rPr>
              <w:t xml:space="preserve"> </w:t>
            </w:r>
            <w:r w:rsidRPr="008E024C">
              <w:rPr>
                <w:rFonts w:ascii="Century Gothic" w:hAnsi="Century Gothic"/>
                <w:caps/>
                <w:color w:val="808080" w:themeColor="background1" w:themeShade="80"/>
                <w:sz w:val="28"/>
                <w:szCs w:val="24"/>
                <w:lang w:val="de-DE"/>
              </w:rPr>
              <w:t>Inhaltsverzeichnis</w:t>
            </w:r>
          </w:p>
        </w:tc>
      </w:tr>
    </w:tbl>
    <w:p w14:paraId="0FFCA276" w14:textId="77777777" w:rsidR="00B108B6" w:rsidRDefault="00B108B6">
      <w:pPr>
        <w:rPr>
          <w:b/>
        </w:rPr>
      </w:pPr>
    </w:p>
    <w:p w14:paraId="69F1367F" w14:textId="77777777" w:rsidR="00B126E5" w:rsidRDefault="00B126E5">
      <w:pPr>
        <w:rPr>
          <w:b/>
        </w:rPr>
      </w:pPr>
    </w:p>
    <w:sdt>
      <w:sdtPr>
        <w:rPr>
          <w:rFonts w:asciiTheme="minorHAnsi" w:eastAsiaTheme="minorEastAsia" w:hAnsiTheme="minorHAnsi"/>
          <w:sz w:val="22"/>
          <w:lang w:val="fr-FR"/>
        </w:rPr>
        <w:id w:val="790860999"/>
        <w:docPartObj>
          <w:docPartGallery w:val="Table of Contents"/>
          <w:docPartUnique/>
        </w:docPartObj>
      </w:sdtPr>
      <w:sdtEndPr>
        <w:rPr>
          <w:smallCaps/>
          <w:color w:val="000000" w:themeColor="text1"/>
        </w:rPr>
      </w:sdtEndPr>
      <w:sdtContent>
        <w:p w14:paraId="65C497BA" w14:textId="77777777" w:rsidR="00EB7299" w:rsidRPr="008E024C" w:rsidRDefault="00086344" w:rsidP="00B108B6">
          <w:pPr>
            <w:spacing w:after="0" w:line="276" w:lineRule="auto"/>
            <w:rPr>
              <w:bCs/>
              <w:smallCaps/>
              <w:color w:val="000000" w:themeColor="text1"/>
              <w:sz w:val="22"/>
            </w:rPr>
          </w:pPr>
          <w:hyperlink w:anchor="Récapitulatif" w:history="1">
            <w:r w:rsidR="000E649A" w:rsidRPr="008E024C">
              <w:rPr>
                <w:rStyle w:val="Lienhypertexte"/>
                <w:b/>
                <w:bCs/>
                <w:smallCaps/>
                <w:color w:val="000000" w:themeColor="text1"/>
                <w:sz w:val="22"/>
                <w:u w:val="none"/>
              </w:rPr>
              <w:t>o</w:t>
            </w:r>
            <w:r w:rsidR="00EB7299" w:rsidRPr="008E024C">
              <w:rPr>
                <w:rStyle w:val="Lienhypertexte"/>
                <w:b/>
                <w:bCs/>
                <w:smallCaps/>
                <w:color w:val="000000" w:themeColor="text1"/>
                <w:sz w:val="22"/>
                <w:u w:val="none"/>
              </w:rPr>
              <w:t>verview</w:t>
            </w:r>
            <w:r w:rsidR="000E649A" w:rsidRPr="008E024C">
              <w:rPr>
                <w:rStyle w:val="Lienhypertexte"/>
                <w:bCs/>
                <w:smallCaps/>
                <w:color w:val="000000" w:themeColor="text1"/>
                <w:sz w:val="22"/>
                <w:u w:val="none"/>
              </w:rPr>
              <w:t xml:space="preserve"> - </w:t>
            </w:r>
            <w:proofErr w:type="spellStart"/>
            <w:r w:rsidR="000E649A" w:rsidRPr="008E024C">
              <w:rPr>
                <w:rStyle w:val="Lienhypertexte"/>
                <w:bCs/>
                <w:smallCaps/>
                <w:color w:val="000000" w:themeColor="text1"/>
                <w:sz w:val="22"/>
                <w:u w:val="none"/>
              </w:rPr>
              <w:t>r</w:t>
            </w:r>
            <w:r w:rsidR="002750D0" w:rsidRPr="008E024C">
              <w:rPr>
                <w:rStyle w:val="Lienhypertexte"/>
                <w:bCs/>
                <w:smallCaps/>
                <w:color w:val="000000" w:themeColor="text1"/>
                <w:sz w:val="22"/>
                <w:u w:val="none"/>
              </w:rPr>
              <w:t>écapitulatif</w:t>
            </w:r>
            <w:proofErr w:type="spellEnd"/>
            <w:r w:rsidR="002750D0" w:rsidRPr="008E024C">
              <w:rPr>
                <w:rStyle w:val="Lienhypertexte"/>
                <w:bCs/>
                <w:smallCaps/>
                <w:color w:val="000000" w:themeColor="text1"/>
                <w:sz w:val="22"/>
                <w:u w:val="none"/>
              </w:rPr>
              <w:t xml:space="preserve"> -</w:t>
            </w:r>
            <w:r w:rsidR="00EB7299" w:rsidRPr="008E024C">
              <w:rPr>
                <w:rStyle w:val="Lienhypertexte"/>
                <w:bCs/>
                <w:smallCaps/>
                <w:color w:val="000000" w:themeColor="text1"/>
                <w:sz w:val="22"/>
                <w:u w:val="none"/>
              </w:rPr>
              <w:t xml:space="preserve"> </w:t>
            </w:r>
            <w:proofErr w:type="spellStart"/>
            <w:r w:rsidR="000E649A" w:rsidRPr="008E024C">
              <w:rPr>
                <w:rStyle w:val="Lienhypertexte"/>
                <w:bCs/>
                <w:smallCaps/>
                <w:color w:val="808080" w:themeColor="background1" w:themeShade="80"/>
                <w:sz w:val="22"/>
                <w:u w:val="none"/>
              </w:rPr>
              <w:t>ü</w:t>
            </w:r>
            <w:r w:rsidR="00EB7299" w:rsidRPr="008E024C">
              <w:rPr>
                <w:rStyle w:val="Lienhypertexte"/>
                <w:bCs/>
                <w:smallCaps/>
                <w:color w:val="808080" w:themeColor="background1" w:themeShade="80"/>
                <w:sz w:val="22"/>
                <w:u w:val="none"/>
              </w:rPr>
              <w:t>bersicht</w:t>
            </w:r>
            <w:proofErr w:type="spellEnd"/>
            <w:r w:rsidR="00EB7299" w:rsidRPr="008E024C">
              <w:rPr>
                <w:rStyle w:val="Lienhypertexte"/>
                <w:bCs/>
                <w:smallCaps/>
                <w:color w:val="808080" w:themeColor="background1" w:themeShade="80"/>
                <w:sz w:val="22"/>
                <w:u w:val="none"/>
              </w:rPr>
              <w:t xml:space="preserve"> </w:t>
            </w:r>
            <w:r w:rsidR="00EB7299" w:rsidRPr="008E024C">
              <w:rPr>
                <w:rStyle w:val="Lienhypertexte"/>
                <w:smallCaps/>
                <w:color w:val="000000" w:themeColor="text1"/>
                <w:sz w:val="22"/>
                <w:u w:val="none"/>
              </w:rPr>
              <w:ptab w:relativeTo="margin" w:alignment="right" w:leader="dot"/>
            </w:r>
            <w:r w:rsidR="0005440D" w:rsidRPr="008E024C">
              <w:rPr>
                <w:rStyle w:val="Lienhypertexte"/>
                <w:bCs/>
                <w:smallCaps/>
                <w:color w:val="000000" w:themeColor="text1"/>
                <w:sz w:val="22"/>
                <w:u w:val="none"/>
              </w:rPr>
              <w:t>2</w:t>
            </w:r>
          </w:hyperlink>
        </w:p>
        <w:p w14:paraId="41FDA27F" w14:textId="77777777" w:rsidR="00B108B6" w:rsidRPr="008E024C" w:rsidRDefault="00B108B6" w:rsidP="00B108B6">
          <w:pPr>
            <w:spacing w:after="0" w:line="276" w:lineRule="auto"/>
            <w:rPr>
              <w:smallCaps/>
              <w:color w:val="000000" w:themeColor="text1"/>
              <w:sz w:val="22"/>
            </w:rPr>
          </w:pPr>
        </w:p>
        <w:p w14:paraId="3A4FB981" w14:textId="77777777" w:rsidR="00EB7299" w:rsidRPr="008E024C" w:rsidRDefault="00086344" w:rsidP="00B108B6">
          <w:pPr>
            <w:pStyle w:val="TM1"/>
            <w:spacing w:after="0" w:line="276" w:lineRule="auto"/>
            <w:rPr>
              <w:rFonts w:ascii="Century Gothic" w:hAnsi="Century Gothic"/>
              <w:bCs/>
              <w:smallCaps/>
              <w:color w:val="000000" w:themeColor="text1"/>
              <w:lang w:val="en-US"/>
            </w:rPr>
          </w:pPr>
          <w:hyperlink w:anchor="Acier" w:history="1">
            <w:r w:rsidR="000E649A" w:rsidRPr="008E024C">
              <w:rPr>
                <w:rStyle w:val="Lienhypertexte"/>
                <w:rFonts w:ascii="Century Gothic" w:hAnsi="Century Gothic"/>
                <w:b/>
                <w:bCs/>
                <w:smallCaps/>
                <w:color w:val="000000" w:themeColor="text1"/>
                <w:u w:val="none"/>
                <w:lang w:val="en-US"/>
              </w:rPr>
              <w:t>s</w:t>
            </w:r>
            <w:r w:rsidR="00EB7299" w:rsidRPr="008E024C">
              <w:rPr>
                <w:rStyle w:val="Lienhypertexte"/>
                <w:rFonts w:ascii="Century Gothic" w:hAnsi="Century Gothic"/>
                <w:b/>
                <w:bCs/>
                <w:smallCaps/>
                <w:color w:val="000000" w:themeColor="text1"/>
                <w:u w:val="none"/>
                <w:lang w:val="en-US"/>
              </w:rPr>
              <w:t>teel alloys</w:t>
            </w:r>
            <w:r w:rsidR="00EB7299" w:rsidRPr="008E024C">
              <w:rPr>
                <w:rStyle w:val="Lienhypertexte"/>
                <w:rFonts w:ascii="Century Gothic" w:hAnsi="Century Gothic"/>
                <w:bCs/>
                <w:smallCaps/>
                <w:color w:val="000000" w:themeColor="text1"/>
                <w:u w:val="none"/>
                <w:lang w:val="en-US"/>
              </w:rPr>
              <w:t xml:space="preserve"> </w:t>
            </w:r>
            <w:r w:rsidR="002750D0" w:rsidRPr="008E024C">
              <w:rPr>
                <w:rStyle w:val="Lienhypertexte"/>
                <w:rFonts w:ascii="Century Gothic" w:hAnsi="Century Gothic"/>
                <w:bCs/>
                <w:smallCaps/>
                <w:color w:val="000000" w:themeColor="text1"/>
                <w:u w:val="none"/>
                <w:lang w:val="en-US"/>
              </w:rPr>
              <w:t>-</w:t>
            </w:r>
            <w:r w:rsidR="000E649A" w:rsidRPr="008E024C">
              <w:rPr>
                <w:rStyle w:val="Lienhypertexte"/>
                <w:rFonts w:ascii="Century Gothic" w:hAnsi="Century Gothic"/>
                <w:bCs/>
                <w:smallCaps/>
                <w:color w:val="000000" w:themeColor="text1"/>
                <w:u w:val="none"/>
                <w:lang w:val="en-US"/>
              </w:rPr>
              <w:t xml:space="preserve"> </w:t>
            </w:r>
            <w:proofErr w:type="spellStart"/>
            <w:r w:rsidR="000E649A" w:rsidRPr="008E024C">
              <w:rPr>
                <w:rStyle w:val="Lienhypertexte"/>
                <w:rFonts w:ascii="Century Gothic" w:hAnsi="Century Gothic"/>
                <w:bCs/>
                <w:smallCaps/>
                <w:color w:val="000000" w:themeColor="text1"/>
                <w:u w:val="none"/>
                <w:lang w:val="en-US"/>
              </w:rPr>
              <w:t>a</w:t>
            </w:r>
            <w:r w:rsidR="00EB7299" w:rsidRPr="008E024C">
              <w:rPr>
                <w:rStyle w:val="Lienhypertexte"/>
                <w:rFonts w:ascii="Century Gothic" w:hAnsi="Century Gothic"/>
                <w:bCs/>
                <w:smallCaps/>
                <w:color w:val="000000" w:themeColor="text1"/>
                <w:u w:val="none"/>
                <w:lang w:val="en-US"/>
              </w:rPr>
              <w:t>lliages</w:t>
            </w:r>
            <w:proofErr w:type="spellEnd"/>
            <w:r w:rsidR="00EB7299" w:rsidRPr="008E024C">
              <w:rPr>
                <w:rStyle w:val="Lienhypertexte"/>
                <w:rFonts w:ascii="Century Gothic" w:hAnsi="Century Gothic"/>
                <w:bCs/>
                <w:smallCaps/>
                <w:color w:val="000000" w:themeColor="text1"/>
                <w:u w:val="none"/>
                <w:lang w:val="en-US"/>
              </w:rPr>
              <w:t xml:space="preserve"> </w:t>
            </w:r>
            <w:proofErr w:type="spellStart"/>
            <w:r w:rsidR="00EB7299" w:rsidRPr="008E024C">
              <w:rPr>
                <w:rStyle w:val="Lienhypertexte"/>
                <w:rFonts w:ascii="Century Gothic" w:hAnsi="Century Gothic"/>
                <w:bCs/>
                <w:smallCaps/>
                <w:color w:val="000000" w:themeColor="text1"/>
                <w:u w:val="none"/>
                <w:lang w:val="en-US"/>
              </w:rPr>
              <w:t>aciers</w:t>
            </w:r>
            <w:proofErr w:type="spellEnd"/>
            <w:r w:rsidR="00EB7299" w:rsidRPr="008E024C">
              <w:rPr>
                <w:rStyle w:val="Lienhypertexte"/>
                <w:rFonts w:ascii="Century Gothic" w:hAnsi="Century Gothic"/>
                <w:bCs/>
                <w:smallCaps/>
                <w:color w:val="000000" w:themeColor="text1"/>
                <w:u w:val="none"/>
                <w:lang w:val="en-US"/>
              </w:rPr>
              <w:t xml:space="preserve"> </w:t>
            </w:r>
            <w:r w:rsidR="002750D0" w:rsidRPr="008E024C">
              <w:rPr>
                <w:rStyle w:val="Lienhypertexte"/>
                <w:rFonts w:ascii="Century Gothic" w:hAnsi="Century Gothic"/>
                <w:bCs/>
                <w:smallCaps/>
                <w:color w:val="000000" w:themeColor="text1"/>
                <w:u w:val="none"/>
                <w:lang w:val="en-US"/>
              </w:rPr>
              <w:t>-</w:t>
            </w:r>
            <w:r w:rsidR="00EB7299" w:rsidRPr="008E024C">
              <w:rPr>
                <w:rStyle w:val="Lienhypertexte"/>
                <w:rFonts w:ascii="Century Gothic" w:hAnsi="Century Gothic"/>
                <w:bCs/>
                <w:smallCaps/>
                <w:color w:val="000000" w:themeColor="text1"/>
                <w:u w:val="none"/>
                <w:lang w:val="en-US"/>
              </w:rPr>
              <w:t xml:space="preserve"> </w:t>
            </w:r>
            <w:proofErr w:type="spellStart"/>
            <w:r w:rsidR="000E649A" w:rsidRPr="008E024C">
              <w:rPr>
                <w:rStyle w:val="Lienhypertexte"/>
                <w:rFonts w:ascii="Century Gothic" w:hAnsi="Century Gothic"/>
                <w:bCs/>
                <w:smallCaps/>
                <w:color w:val="808080" w:themeColor="background1" w:themeShade="80"/>
                <w:u w:val="none"/>
                <w:lang w:val="en-US"/>
              </w:rPr>
              <w:t>s</w:t>
            </w:r>
            <w:r w:rsidR="00EB7299" w:rsidRPr="008E024C">
              <w:rPr>
                <w:rStyle w:val="Lienhypertexte"/>
                <w:rFonts w:ascii="Century Gothic" w:hAnsi="Century Gothic"/>
                <w:bCs/>
                <w:smallCaps/>
                <w:color w:val="808080" w:themeColor="background1" w:themeShade="80"/>
                <w:u w:val="none"/>
                <w:lang w:val="en-US"/>
              </w:rPr>
              <w:t>tahl</w:t>
            </w:r>
            <w:proofErr w:type="spellEnd"/>
            <w:r w:rsidR="00EB7299" w:rsidRPr="008E024C">
              <w:rPr>
                <w:rStyle w:val="Lienhypertexte"/>
                <w:rFonts w:ascii="Century Gothic" w:hAnsi="Century Gothic"/>
                <w:bCs/>
                <w:smallCaps/>
                <w:color w:val="808080" w:themeColor="background1" w:themeShade="80"/>
                <w:u w:val="none"/>
                <w:lang w:val="en-US"/>
              </w:rPr>
              <w:t xml:space="preserve"> </w:t>
            </w:r>
            <w:proofErr w:type="spellStart"/>
            <w:r w:rsidR="00EB7299" w:rsidRPr="008E024C">
              <w:rPr>
                <w:rStyle w:val="Lienhypertexte"/>
                <w:rFonts w:ascii="Century Gothic" w:hAnsi="Century Gothic"/>
                <w:bCs/>
                <w:smallCaps/>
                <w:color w:val="808080" w:themeColor="background1" w:themeShade="80"/>
                <w:u w:val="none"/>
                <w:lang w:val="en-US"/>
              </w:rPr>
              <w:t>legierungen</w:t>
            </w:r>
            <w:proofErr w:type="spellEnd"/>
            <w:r w:rsidR="00EB7299" w:rsidRPr="008E024C">
              <w:rPr>
                <w:rStyle w:val="Lienhypertexte"/>
                <w:rFonts w:ascii="Century Gothic" w:hAnsi="Century Gothic"/>
                <w:bCs/>
                <w:smallCaps/>
                <w:color w:val="808080" w:themeColor="background1" w:themeShade="80"/>
                <w:u w:val="none"/>
                <w:lang w:val="en-US"/>
              </w:rPr>
              <w:t xml:space="preserve"> </w:t>
            </w:r>
            <w:r w:rsidR="00EB7299" w:rsidRPr="008E024C">
              <w:rPr>
                <w:rStyle w:val="Lienhypertexte"/>
                <w:rFonts w:ascii="Century Gothic" w:hAnsi="Century Gothic"/>
                <w:smallCaps/>
                <w:color w:val="000000" w:themeColor="text1"/>
                <w:u w:val="none"/>
              </w:rPr>
              <w:ptab w:relativeTo="margin" w:alignment="right" w:leader="dot"/>
            </w:r>
            <w:r w:rsidR="0005440D" w:rsidRPr="008E024C">
              <w:rPr>
                <w:rStyle w:val="Lienhypertexte"/>
                <w:rFonts w:ascii="Century Gothic" w:hAnsi="Century Gothic"/>
                <w:bCs/>
                <w:smallCaps/>
                <w:color w:val="000000" w:themeColor="text1"/>
                <w:u w:val="none"/>
                <w:lang w:val="en-US"/>
              </w:rPr>
              <w:t>3</w:t>
            </w:r>
          </w:hyperlink>
        </w:p>
        <w:p w14:paraId="1F8C5BC3" w14:textId="77777777" w:rsidR="00B108B6" w:rsidRPr="008E024C" w:rsidRDefault="00B108B6" w:rsidP="00B108B6">
          <w:pPr>
            <w:spacing w:after="0" w:line="276" w:lineRule="auto"/>
            <w:rPr>
              <w:smallCaps/>
              <w:color w:val="000000" w:themeColor="text1"/>
              <w:sz w:val="22"/>
            </w:rPr>
          </w:pPr>
        </w:p>
        <w:p w14:paraId="66A90FC5" w14:textId="77777777" w:rsidR="00EB7299" w:rsidRPr="008E024C" w:rsidRDefault="00086344" w:rsidP="00B108B6">
          <w:pPr>
            <w:pStyle w:val="TM1"/>
            <w:spacing w:after="0" w:line="276" w:lineRule="auto"/>
            <w:rPr>
              <w:rFonts w:ascii="Century Gothic" w:hAnsi="Century Gothic"/>
              <w:bCs/>
              <w:smallCaps/>
              <w:color w:val="000000" w:themeColor="text1"/>
              <w:lang w:val="en-US"/>
            </w:rPr>
          </w:pPr>
          <w:hyperlink w:anchor="Inox" w:history="1">
            <w:r w:rsidR="000E649A" w:rsidRPr="008E024C">
              <w:rPr>
                <w:rStyle w:val="Lienhypertexte"/>
                <w:rFonts w:ascii="Century Gothic" w:hAnsi="Century Gothic"/>
                <w:b/>
                <w:bCs/>
                <w:smallCaps/>
                <w:color w:val="000000" w:themeColor="text1"/>
                <w:u w:val="none"/>
                <w:lang w:val="en-US"/>
              </w:rPr>
              <w:t>s</w:t>
            </w:r>
            <w:r w:rsidR="00EB7299" w:rsidRPr="008E024C">
              <w:rPr>
                <w:rStyle w:val="Lienhypertexte"/>
                <w:rFonts w:ascii="Century Gothic" w:hAnsi="Century Gothic"/>
                <w:b/>
                <w:bCs/>
                <w:smallCaps/>
                <w:color w:val="000000" w:themeColor="text1"/>
                <w:u w:val="none"/>
                <w:lang w:val="en-US"/>
              </w:rPr>
              <w:t>tainless steel alloys</w:t>
            </w:r>
            <w:r w:rsidR="002750D0" w:rsidRPr="008E024C">
              <w:rPr>
                <w:rStyle w:val="Lienhypertexte"/>
                <w:rFonts w:ascii="Century Gothic" w:hAnsi="Century Gothic"/>
                <w:bCs/>
                <w:smallCaps/>
                <w:color w:val="000000" w:themeColor="text1"/>
                <w:u w:val="none"/>
                <w:lang w:val="en-US"/>
              </w:rPr>
              <w:t xml:space="preserve"> -</w:t>
            </w:r>
            <w:r w:rsidR="00EB7299" w:rsidRPr="008E024C">
              <w:rPr>
                <w:rStyle w:val="Lienhypertexte"/>
                <w:rFonts w:ascii="Century Gothic" w:hAnsi="Century Gothic"/>
                <w:bCs/>
                <w:smallCaps/>
                <w:color w:val="000000" w:themeColor="text1"/>
                <w:u w:val="none"/>
                <w:lang w:val="en-US"/>
              </w:rPr>
              <w:t xml:space="preserve"> </w:t>
            </w:r>
            <w:proofErr w:type="spellStart"/>
            <w:r w:rsidR="000E649A" w:rsidRPr="008E024C">
              <w:rPr>
                <w:rStyle w:val="Lienhypertexte"/>
                <w:rFonts w:ascii="Century Gothic" w:hAnsi="Century Gothic"/>
                <w:bCs/>
                <w:smallCaps/>
                <w:color w:val="000000" w:themeColor="text1"/>
                <w:u w:val="none"/>
                <w:lang w:val="en-US"/>
              </w:rPr>
              <w:t>alliages</w:t>
            </w:r>
            <w:proofErr w:type="spellEnd"/>
            <w:r w:rsidR="000E649A" w:rsidRPr="008E024C">
              <w:rPr>
                <w:rStyle w:val="Lienhypertexte"/>
                <w:rFonts w:ascii="Century Gothic" w:hAnsi="Century Gothic"/>
                <w:bCs/>
                <w:smallCaps/>
                <w:color w:val="000000" w:themeColor="text1"/>
                <w:u w:val="none"/>
                <w:lang w:val="en-US"/>
              </w:rPr>
              <w:t xml:space="preserve"> </w:t>
            </w:r>
            <w:proofErr w:type="spellStart"/>
            <w:r w:rsidR="00EB7299" w:rsidRPr="008E024C">
              <w:rPr>
                <w:rStyle w:val="Lienhypertexte"/>
                <w:rFonts w:ascii="Century Gothic" w:hAnsi="Century Gothic"/>
                <w:bCs/>
                <w:smallCaps/>
                <w:color w:val="000000" w:themeColor="text1"/>
                <w:u w:val="none"/>
                <w:lang w:val="en-US"/>
              </w:rPr>
              <w:t>aciers</w:t>
            </w:r>
            <w:proofErr w:type="spellEnd"/>
            <w:r w:rsidR="00EB7299" w:rsidRPr="008E024C">
              <w:rPr>
                <w:rStyle w:val="Lienhypertexte"/>
                <w:rFonts w:ascii="Century Gothic" w:hAnsi="Century Gothic"/>
                <w:bCs/>
                <w:smallCaps/>
                <w:color w:val="000000" w:themeColor="text1"/>
                <w:u w:val="none"/>
                <w:lang w:val="en-US"/>
              </w:rPr>
              <w:t xml:space="preserve"> </w:t>
            </w:r>
            <w:proofErr w:type="spellStart"/>
            <w:r w:rsidR="00EB7299" w:rsidRPr="008E024C">
              <w:rPr>
                <w:rStyle w:val="Lienhypertexte"/>
                <w:rFonts w:ascii="Century Gothic" w:hAnsi="Century Gothic"/>
                <w:bCs/>
                <w:smallCaps/>
                <w:color w:val="000000" w:themeColor="text1"/>
                <w:u w:val="none"/>
                <w:lang w:val="en-US"/>
              </w:rPr>
              <w:t>inox</w:t>
            </w:r>
            <w:proofErr w:type="spellEnd"/>
            <w:r w:rsidR="00EB7299" w:rsidRPr="008E024C">
              <w:rPr>
                <w:rStyle w:val="Lienhypertexte"/>
                <w:rFonts w:ascii="Century Gothic" w:hAnsi="Century Gothic"/>
                <w:bCs/>
                <w:smallCaps/>
                <w:color w:val="000000" w:themeColor="text1"/>
                <w:u w:val="none"/>
                <w:lang w:val="en-US"/>
              </w:rPr>
              <w:t xml:space="preserve"> </w:t>
            </w:r>
            <w:r w:rsidR="002750D0" w:rsidRPr="008E024C">
              <w:rPr>
                <w:rStyle w:val="Lienhypertexte"/>
                <w:rFonts w:ascii="Century Gothic" w:hAnsi="Century Gothic"/>
                <w:bCs/>
                <w:smallCaps/>
                <w:color w:val="000000" w:themeColor="text1"/>
                <w:u w:val="none"/>
                <w:lang w:val="en-US"/>
              </w:rPr>
              <w:t>-</w:t>
            </w:r>
            <w:r w:rsidR="00EB7299" w:rsidRPr="008E024C">
              <w:rPr>
                <w:rStyle w:val="Lienhypertexte"/>
                <w:rFonts w:ascii="Century Gothic" w:hAnsi="Century Gothic"/>
                <w:bCs/>
                <w:smallCaps/>
                <w:color w:val="000000" w:themeColor="text1"/>
                <w:u w:val="none"/>
                <w:lang w:val="en-US"/>
              </w:rPr>
              <w:t xml:space="preserve"> </w:t>
            </w:r>
            <w:proofErr w:type="spellStart"/>
            <w:r w:rsidR="000E649A" w:rsidRPr="008E024C">
              <w:rPr>
                <w:rStyle w:val="Lienhypertexte"/>
                <w:rFonts w:ascii="Century Gothic" w:hAnsi="Century Gothic"/>
                <w:bCs/>
                <w:smallCaps/>
                <w:color w:val="808080" w:themeColor="background1" w:themeShade="80"/>
                <w:u w:val="none"/>
                <w:lang w:val="en-US"/>
              </w:rPr>
              <w:t>e</w:t>
            </w:r>
            <w:r w:rsidR="00EB7299" w:rsidRPr="008E024C">
              <w:rPr>
                <w:rStyle w:val="Lienhypertexte"/>
                <w:rFonts w:ascii="Century Gothic" w:hAnsi="Century Gothic"/>
                <w:bCs/>
                <w:smallCaps/>
                <w:color w:val="808080" w:themeColor="background1" w:themeShade="80"/>
                <w:u w:val="none"/>
                <w:lang w:val="en-US"/>
              </w:rPr>
              <w:t>delstahl</w:t>
            </w:r>
            <w:proofErr w:type="spellEnd"/>
            <w:r w:rsidR="00EB7299" w:rsidRPr="008E024C">
              <w:rPr>
                <w:rStyle w:val="Lienhypertexte"/>
                <w:rFonts w:ascii="Century Gothic" w:hAnsi="Century Gothic"/>
                <w:bCs/>
                <w:smallCaps/>
                <w:color w:val="808080" w:themeColor="background1" w:themeShade="80"/>
                <w:u w:val="none"/>
                <w:lang w:val="en-US"/>
              </w:rPr>
              <w:t xml:space="preserve"> </w:t>
            </w:r>
            <w:proofErr w:type="spellStart"/>
            <w:r w:rsidR="00EB7299" w:rsidRPr="008E024C">
              <w:rPr>
                <w:rStyle w:val="Lienhypertexte"/>
                <w:rFonts w:ascii="Century Gothic" w:hAnsi="Century Gothic"/>
                <w:bCs/>
                <w:smallCaps/>
                <w:color w:val="808080" w:themeColor="background1" w:themeShade="80"/>
                <w:u w:val="none"/>
                <w:lang w:val="en-US"/>
              </w:rPr>
              <w:t>legierungen</w:t>
            </w:r>
            <w:proofErr w:type="spellEnd"/>
            <w:r w:rsidR="00EB7299" w:rsidRPr="008E024C">
              <w:rPr>
                <w:rStyle w:val="Lienhypertexte"/>
                <w:rFonts w:ascii="Century Gothic" w:hAnsi="Century Gothic"/>
                <w:bCs/>
                <w:smallCaps/>
                <w:color w:val="808080" w:themeColor="background1" w:themeShade="80"/>
                <w:u w:val="none"/>
                <w:lang w:val="en-US"/>
              </w:rPr>
              <w:t xml:space="preserve"> </w:t>
            </w:r>
            <w:r w:rsidR="00EB7299" w:rsidRPr="008E024C">
              <w:rPr>
                <w:rStyle w:val="Lienhypertexte"/>
                <w:rFonts w:ascii="Century Gothic" w:hAnsi="Century Gothic"/>
                <w:smallCaps/>
                <w:color w:val="000000" w:themeColor="text1"/>
                <w:u w:val="none"/>
              </w:rPr>
              <w:ptab w:relativeTo="margin" w:alignment="right" w:leader="dot"/>
            </w:r>
            <w:r w:rsidR="0005440D" w:rsidRPr="008E024C">
              <w:rPr>
                <w:rStyle w:val="Lienhypertexte"/>
                <w:rFonts w:ascii="Century Gothic" w:hAnsi="Century Gothic"/>
                <w:bCs/>
                <w:smallCaps/>
                <w:color w:val="000000" w:themeColor="text1"/>
                <w:u w:val="none"/>
                <w:lang w:val="en-US"/>
              </w:rPr>
              <w:t>20</w:t>
            </w:r>
          </w:hyperlink>
        </w:p>
        <w:p w14:paraId="7ECEE0CA" w14:textId="77777777" w:rsidR="00B108B6" w:rsidRPr="008E024C" w:rsidRDefault="00B108B6" w:rsidP="00B108B6">
          <w:pPr>
            <w:spacing w:after="0" w:line="276" w:lineRule="auto"/>
            <w:rPr>
              <w:smallCaps/>
              <w:color w:val="000000" w:themeColor="text1"/>
              <w:sz w:val="22"/>
            </w:rPr>
          </w:pPr>
        </w:p>
        <w:p w14:paraId="6192989F" w14:textId="77777777" w:rsidR="00EB7299" w:rsidRPr="008E024C" w:rsidRDefault="00086344" w:rsidP="00B108B6">
          <w:pPr>
            <w:pStyle w:val="TM1"/>
            <w:spacing w:after="0" w:line="276" w:lineRule="auto"/>
            <w:rPr>
              <w:rFonts w:ascii="Century Gothic" w:hAnsi="Century Gothic"/>
              <w:bCs/>
              <w:smallCaps/>
              <w:color w:val="000000" w:themeColor="text1"/>
              <w:lang w:val="de-DE"/>
            </w:rPr>
          </w:pPr>
          <w:hyperlink w:anchor="Nickel" w:history="1">
            <w:proofErr w:type="spellStart"/>
            <w:r w:rsidR="000E649A" w:rsidRPr="008E024C">
              <w:rPr>
                <w:rStyle w:val="Lienhypertexte"/>
                <w:rFonts w:ascii="Century Gothic" w:hAnsi="Century Gothic"/>
                <w:b/>
                <w:bCs/>
                <w:smallCaps/>
                <w:color w:val="000000" w:themeColor="text1"/>
                <w:u w:val="none"/>
                <w:lang w:val="de-DE"/>
              </w:rPr>
              <w:t>n</w:t>
            </w:r>
            <w:r w:rsidR="00EB7299" w:rsidRPr="008E024C">
              <w:rPr>
                <w:rStyle w:val="Lienhypertexte"/>
                <w:rFonts w:ascii="Century Gothic" w:hAnsi="Century Gothic"/>
                <w:b/>
                <w:bCs/>
                <w:smallCaps/>
                <w:color w:val="000000" w:themeColor="text1"/>
                <w:u w:val="none"/>
                <w:lang w:val="de-DE"/>
              </w:rPr>
              <w:t>ickel</w:t>
            </w:r>
            <w:proofErr w:type="spellEnd"/>
            <w:r w:rsidR="00EB7299" w:rsidRPr="008E024C">
              <w:rPr>
                <w:rStyle w:val="Lienhypertexte"/>
                <w:rFonts w:ascii="Century Gothic" w:hAnsi="Century Gothic"/>
                <w:b/>
                <w:bCs/>
                <w:smallCaps/>
                <w:color w:val="000000" w:themeColor="text1"/>
                <w:u w:val="none"/>
                <w:lang w:val="de-DE"/>
              </w:rPr>
              <w:t xml:space="preserve"> </w:t>
            </w:r>
            <w:proofErr w:type="spellStart"/>
            <w:r w:rsidR="00EB7299" w:rsidRPr="008E024C">
              <w:rPr>
                <w:rStyle w:val="Lienhypertexte"/>
                <w:rFonts w:ascii="Century Gothic" w:hAnsi="Century Gothic"/>
                <w:b/>
                <w:bCs/>
                <w:smallCaps/>
                <w:color w:val="000000" w:themeColor="text1"/>
                <w:u w:val="none"/>
                <w:lang w:val="de-DE"/>
              </w:rPr>
              <w:t>alloys</w:t>
            </w:r>
            <w:proofErr w:type="spellEnd"/>
            <w:r w:rsidR="002750D0" w:rsidRPr="008E024C">
              <w:rPr>
                <w:rStyle w:val="Lienhypertexte"/>
                <w:rFonts w:ascii="Century Gothic" w:hAnsi="Century Gothic"/>
                <w:bCs/>
                <w:smallCaps/>
                <w:color w:val="000000" w:themeColor="text1"/>
                <w:u w:val="none"/>
                <w:lang w:val="de-DE"/>
              </w:rPr>
              <w:t xml:space="preserve"> - </w:t>
            </w:r>
            <w:proofErr w:type="spellStart"/>
            <w:r w:rsidR="000E649A" w:rsidRPr="008E024C">
              <w:rPr>
                <w:rStyle w:val="Lienhypertexte"/>
                <w:rFonts w:ascii="Century Gothic" w:hAnsi="Century Gothic"/>
                <w:bCs/>
                <w:smallCaps/>
                <w:color w:val="000000" w:themeColor="text1"/>
                <w:u w:val="none"/>
                <w:lang w:val="de-DE"/>
              </w:rPr>
              <w:t>alliages</w:t>
            </w:r>
            <w:proofErr w:type="spellEnd"/>
            <w:r w:rsidR="000E649A" w:rsidRPr="008E024C">
              <w:rPr>
                <w:rStyle w:val="Lienhypertexte"/>
                <w:rFonts w:ascii="Century Gothic" w:hAnsi="Century Gothic"/>
                <w:bCs/>
                <w:smallCaps/>
                <w:color w:val="000000" w:themeColor="text1"/>
                <w:u w:val="none"/>
                <w:lang w:val="de-DE"/>
              </w:rPr>
              <w:t xml:space="preserve"> </w:t>
            </w:r>
            <w:proofErr w:type="spellStart"/>
            <w:r w:rsidR="002750D0" w:rsidRPr="008E024C">
              <w:rPr>
                <w:rStyle w:val="Lienhypertexte"/>
                <w:rFonts w:ascii="Century Gothic" w:hAnsi="Century Gothic"/>
                <w:bCs/>
                <w:smallCaps/>
                <w:color w:val="000000" w:themeColor="text1"/>
                <w:u w:val="none"/>
                <w:lang w:val="de-DE"/>
              </w:rPr>
              <w:t>nickel</w:t>
            </w:r>
            <w:proofErr w:type="spellEnd"/>
            <w:r w:rsidR="002750D0" w:rsidRPr="008E024C">
              <w:rPr>
                <w:rStyle w:val="Lienhypertexte"/>
                <w:rFonts w:ascii="Century Gothic" w:hAnsi="Century Gothic"/>
                <w:bCs/>
                <w:smallCaps/>
                <w:color w:val="000000" w:themeColor="text1"/>
                <w:u w:val="none"/>
                <w:lang w:val="de-DE"/>
              </w:rPr>
              <w:t xml:space="preserve"> -</w:t>
            </w:r>
            <w:r w:rsidR="00EB7299" w:rsidRPr="008E024C">
              <w:rPr>
                <w:rStyle w:val="Lienhypertexte"/>
                <w:rFonts w:ascii="Century Gothic" w:hAnsi="Century Gothic"/>
                <w:bCs/>
                <w:smallCaps/>
                <w:color w:val="000000" w:themeColor="text1"/>
                <w:u w:val="none"/>
                <w:lang w:val="de-DE"/>
              </w:rPr>
              <w:t xml:space="preserve"> </w:t>
            </w:r>
            <w:proofErr w:type="spellStart"/>
            <w:r w:rsidR="000E649A" w:rsidRPr="008E024C">
              <w:rPr>
                <w:rStyle w:val="Lienhypertexte"/>
                <w:rFonts w:ascii="Century Gothic" w:hAnsi="Century Gothic"/>
                <w:bCs/>
                <w:smallCaps/>
                <w:color w:val="808080" w:themeColor="background1" w:themeShade="80"/>
                <w:u w:val="none"/>
                <w:lang w:val="de-DE"/>
              </w:rPr>
              <w:t>n</w:t>
            </w:r>
            <w:r w:rsidR="00EB7299" w:rsidRPr="008E024C">
              <w:rPr>
                <w:rStyle w:val="Lienhypertexte"/>
                <w:rFonts w:ascii="Century Gothic" w:hAnsi="Century Gothic"/>
                <w:bCs/>
                <w:smallCaps/>
                <w:color w:val="808080" w:themeColor="background1" w:themeShade="80"/>
                <w:u w:val="none"/>
                <w:lang w:val="de-DE"/>
              </w:rPr>
              <w:t>ickel</w:t>
            </w:r>
            <w:proofErr w:type="spellEnd"/>
            <w:r w:rsidR="00EB7299" w:rsidRPr="008E024C">
              <w:rPr>
                <w:rStyle w:val="Lienhypertexte"/>
                <w:rFonts w:ascii="Century Gothic" w:hAnsi="Century Gothic"/>
                <w:bCs/>
                <w:smallCaps/>
                <w:color w:val="808080" w:themeColor="background1" w:themeShade="80"/>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legierungen</w:t>
            </w:r>
            <w:proofErr w:type="spellEnd"/>
            <w:r w:rsidR="00EB7299" w:rsidRPr="008E024C">
              <w:rPr>
                <w:rStyle w:val="Lienhypertexte"/>
                <w:rFonts w:ascii="Century Gothic" w:hAnsi="Century Gothic"/>
                <w:bCs/>
                <w:smallCaps/>
                <w:color w:val="808080" w:themeColor="background1" w:themeShade="80"/>
                <w:u w:val="none"/>
                <w:lang w:val="de-DE"/>
              </w:rPr>
              <w:t xml:space="preserve"> </w:t>
            </w:r>
            <w:r w:rsidR="00EB7299" w:rsidRPr="008E024C">
              <w:rPr>
                <w:rStyle w:val="Lienhypertexte"/>
                <w:rFonts w:ascii="Century Gothic" w:hAnsi="Century Gothic"/>
                <w:smallCaps/>
                <w:color w:val="000000" w:themeColor="text1"/>
                <w:u w:val="none"/>
              </w:rPr>
              <w:ptab w:relativeTo="margin" w:alignment="right" w:leader="dot"/>
            </w:r>
            <w:r w:rsidR="0005440D" w:rsidRPr="008E024C">
              <w:rPr>
                <w:rStyle w:val="Lienhypertexte"/>
                <w:rFonts w:ascii="Century Gothic" w:hAnsi="Century Gothic"/>
                <w:smallCaps/>
                <w:color w:val="000000" w:themeColor="text1"/>
                <w:u w:val="none"/>
                <w:lang w:val="de-DE"/>
              </w:rPr>
              <w:t>3</w:t>
            </w:r>
            <w:r w:rsidR="00EB7299" w:rsidRPr="008E024C">
              <w:rPr>
                <w:rStyle w:val="Lienhypertexte"/>
                <w:rFonts w:ascii="Century Gothic" w:hAnsi="Century Gothic"/>
                <w:bCs/>
                <w:smallCaps/>
                <w:color w:val="000000" w:themeColor="text1"/>
                <w:u w:val="none"/>
                <w:lang w:val="de-DE"/>
              </w:rPr>
              <w:t>4</w:t>
            </w:r>
          </w:hyperlink>
        </w:p>
        <w:p w14:paraId="4FF5F3B0" w14:textId="77777777" w:rsidR="00B108B6" w:rsidRPr="008E024C" w:rsidRDefault="00B108B6" w:rsidP="00B108B6">
          <w:pPr>
            <w:spacing w:after="0" w:line="276" w:lineRule="auto"/>
            <w:rPr>
              <w:smallCaps/>
              <w:color w:val="000000" w:themeColor="text1"/>
              <w:sz w:val="22"/>
              <w:lang w:val="de-DE"/>
            </w:rPr>
          </w:pPr>
        </w:p>
        <w:p w14:paraId="29927E4E" w14:textId="77777777" w:rsidR="00EB7299" w:rsidRPr="008E024C" w:rsidRDefault="00086344" w:rsidP="00B108B6">
          <w:pPr>
            <w:pStyle w:val="TM1"/>
            <w:spacing w:after="0" w:line="276" w:lineRule="auto"/>
            <w:rPr>
              <w:rFonts w:ascii="Century Gothic" w:hAnsi="Century Gothic"/>
              <w:bCs/>
              <w:smallCaps/>
              <w:color w:val="000000" w:themeColor="text1"/>
              <w:lang w:val="de-DE"/>
            </w:rPr>
          </w:pPr>
          <w:hyperlink w:anchor="Cuivre" w:history="1">
            <w:proofErr w:type="spellStart"/>
            <w:r w:rsidR="000E649A" w:rsidRPr="008E024C">
              <w:rPr>
                <w:rStyle w:val="Lienhypertexte"/>
                <w:rFonts w:ascii="Century Gothic" w:hAnsi="Century Gothic"/>
                <w:b/>
                <w:bCs/>
                <w:smallCaps/>
                <w:color w:val="000000" w:themeColor="text1"/>
                <w:u w:val="none"/>
                <w:lang w:val="de-DE"/>
              </w:rPr>
              <w:t>c</w:t>
            </w:r>
            <w:r w:rsidR="00EB7299" w:rsidRPr="008E024C">
              <w:rPr>
                <w:rStyle w:val="Lienhypertexte"/>
                <w:rFonts w:ascii="Century Gothic" w:hAnsi="Century Gothic"/>
                <w:b/>
                <w:bCs/>
                <w:smallCaps/>
                <w:color w:val="000000" w:themeColor="text1"/>
                <w:u w:val="none"/>
                <w:lang w:val="de-DE"/>
              </w:rPr>
              <w:t>opper</w:t>
            </w:r>
            <w:proofErr w:type="spellEnd"/>
            <w:r w:rsidR="00EB7299" w:rsidRPr="008E024C">
              <w:rPr>
                <w:rStyle w:val="Lienhypertexte"/>
                <w:rFonts w:ascii="Century Gothic" w:hAnsi="Century Gothic"/>
                <w:b/>
                <w:bCs/>
                <w:smallCaps/>
                <w:color w:val="000000" w:themeColor="text1"/>
                <w:u w:val="none"/>
                <w:lang w:val="de-DE"/>
              </w:rPr>
              <w:t xml:space="preserve"> </w:t>
            </w:r>
            <w:proofErr w:type="spellStart"/>
            <w:r w:rsidR="00EB7299" w:rsidRPr="008E024C">
              <w:rPr>
                <w:rStyle w:val="Lienhypertexte"/>
                <w:rFonts w:ascii="Century Gothic" w:hAnsi="Century Gothic"/>
                <w:b/>
                <w:bCs/>
                <w:smallCaps/>
                <w:color w:val="000000" w:themeColor="text1"/>
                <w:u w:val="none"/>
                <w:lang w:val="de-DE"/>
              </w:rPr>
              <w:t>alloys</w:t>
            </w:r>
            <w:proofErr w:type="spellEnd"/>
            <w:r w:rsidR="00EB7299" w:rsidRPr="008E024C">
              <w:rPr>
                <w:rStyle w:val="Lienhypertexte"/>
                <w:rFonts w:ascii="Century Gothic" w:hAnsi="Century Gothic"/>
                <w:bCs/>
                <w:smallCaps/>
                <w:color w:val="000000" w:themeColor="text1"/>
                <w:u w:val="none"/>
                <w:lang w:val="de-DE"/>
              </w:rPr>
              <w:t xml:space="preserve"> </w:t>
            </w:r>
            <w:r w:rsidR="002750D0" w:rsidRPr="008E024C">
              <w:rPr>
                <w:rStyle w:val="Lienhypertexte"/>
                <w:rFonts w:ascii="Century Gothic" w:hAnsi="Century Gothic"/>
                <w:bCs/>
                <w:smallCaps/>
                <w:color w:val="000000" w:themeColor="text1"/>
                <w:u w:val="none"/>
                <w:lang w:val="de-DE"/>
              </w:rPr>
              <w:t>-</w:t>
            </w:r>
            <w:r w:rsidR="00EB7299" w:rsidRPr="008E024C">
              <w:rPr>
                <w:rStyle w:val="Lienhypertexte"/>
                <w:rFonts w:ascii="Century Gothic" w:hAnsi="Century Gothic"/>
                <w:bCs/>
                <w:smallCaps/>
                <w:color w:val="000000" w:themeColor="text1"/>
                <w:u w:val="none"/>
                <w:lang w:val="de-DE"/>
              </w:rPr>
              <w:t xml:space="preserve"> </w:t>
            </w:r>
            <w:proofErr w:type="spellStart"/>
            <w:r w:rsidR="00EB7299" w:rsidRPr="008E024C">
              <w:rPr>
                <w:rStyle w:val="Lienhypertexte"/>
                <w:rFonts w:ascii="Century Gothic" w:hAnsi="Century Gothic"/>
                <w:bCs/>
                <w:smallCaps/>
                <w:color w:val="000000" w:themeColor="text1"/>
                <w:u w:val="none"/>
                <w:lang w:val="de-DE"/>
              </w:rPr>
              <w:t>alliages</w:t>
            </w:r>
            <w:proofErr w:type="spellEnd"/>
            <w:r w:rsidR="00EB7299" w:rsidRPr="008E024C">
              <w:rPr>
                <w:rStyle w:val="Lienhypertexte"/>
                <w:rFonts w:ascii="Century Gothic" w:hAnsi="Century Gothic"/>
                <w:bCs/>
                <w:smallCaps/>
                <w:color w:val="000000" w:themeColor="text1"/>
                <w:u w:val="none"/>
                <w:lang w:val="de-DE"/>
              </w:rPr>
              <w:t xml:space="preserve"> </w:t>
            </w:r>
            <w:proofErr w:type="spellStart"/>
            <w:r w:rsidR="00EB7299" w:rsidRPr="008E024C">
              <w:rPr>
                <w:rStyle w:val="Lienhypertexte"/>
                <w:rFonts w:ascii="Century Gothic" w:hAnsi="Century Gothic"/>
                <w:bCs/>
                <w:smallCaps/>
                <w:color w:val="000000" w:themeColor="text1"/>
                <w:u w:val="none"/>
                <w:lang w:val="de-DE"/>
              </w:rPr>
              <w:t>cuivre</w:t>
            </w:r>
            <w:proofErr w:type="spellEnd"/>
            <w:r w:rsidR="00EB7299" w:rsidRPr="008E024C">
              <w:rPr>
                <w:rStyle w:val="Lienhypertexte"/>
                <w:rFonts w:ascii="Century Gothic" w:hAnsi="Century Gothic"/>
                <w:bCs/>
                <w:smallCaps/>
                <w:color w:val="000000" w:themeColor="text1"/>
                <w:u w:val="none"/>
                <w:lang w:val="de-DE"/>
              </w:rPr>
              <w:t xml:space="preserve"> </w:t>
            </w:r>
            <w:r w:rsidR="002750D0" w:rsidRPr="008E024C">
              <w:rPr>
                <w:rStyle w:val="Lienhypertexte"/>
                <w:rFonts w:ascii="Century Gothic" w:hAnsi="Century Gothic"/>
                <w:bCs/>
                <w:smallCaps/>
                <w:color w:val="000000" w:themeColor="text1"/>
                <w:u w:val="none"/>
                <w:lang w:val="de-DE"/>
              </w:rPr>
              <w:t>-</w:t>
            </w:r>
            <w:r w:rsidR="00EB7299" w:rsidRPr="008E024C">
              <w:rPr>
                <w:rStyle w:val="Lienhypertexte"/>
                <w:rFonts w:ascii="Century Gothic" w:hAnsi="Century Gothic"/>
                <w:bCs/>
                <w:smallCaps/>
                <w:color w:val="000000" w:themeColor="text1"/>
                <w:u w:val="none"/>
                <w:lang w:val="de-DE"/>
              </w:rPr>
              <w:t xml:space="preserve"> </w:t>
            </w:r>
            <w:proofErr w:type="spellStart"/>
            <w:r w:rsidR="000E649A" w:rsidRPr="008E024C">
              <w:rPr>
                <w:rStyle w:val="Lienhypertexte"/>
                <w:rFonts w:ascii="Century Gothic" w:hAnsi="Century Gothic"/>
                <w:bCs/>
                <w:smallCaps/>
                <w:color w:val="808080" w:themeColor="background1" w:themeShade="80"/>
                <w:u w:val="none"/>
                <w:lang w:val="de-DE"/>
              </w:rPr>
              <w:t>k</w:t>
            </w:r>
            <w:r w:rsidR="00EB7299" w:rsidRPr="008E024C">
              <w:rPr>
                <w:rStyle w:val="Lienhypertexte"/>
                <w:rFonts w:ascii="Century Gothic" w:hAnsi="Century Gothic"/>
                <w:bCs/>
                <w:smallCaps/>
                <w:color w:val="808080" w:themeColor="background1" w:themeShade="80"/>
                <w:u w:val="none"/>
                <w:lang w:val="de-DE"/>
              </w:rPr>
              <w:t>upfer</w:t>
            </w:r>
            <w:proofErr w:type="spellEnd"/>
            <w:r w:rsidR="00EB7299" w:rsidRPr="008E024C">
              <w:rPr>
                <w:rStyle w:val="Lienhypertexte"/>
                <w:rFonts w:ascii="Century Gothic" w:hAnsi="Century Gothic"/>
                <w:bCs/>
                <w:smallCaps/>
                <w:color w:val="808080" w:themeColor="background1" w:themeShade="80"/>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legierungen</w:t>
            </w:r>
            <w:proofErr w:type="spellEnd"/>
            <w:r w:rsidR="00EB7299" w:rsidRPr="008E024C">
              <w:rPr>
                <w:rStyle w:val="Lienhypertexte"/>
                <w:rFonts w:ascii="Century Gothic" w:hAnsi="Century Gothic"/>
                <w:smallCaps/>
                <w:color w:val="808080" w:themeColor="background1" w:themeShade="80"/>
                <w:u w:val="none"/>
                <w:lang w:val="de-DE"/>
              </w:rPr>
              <w:t xml:space="preserve"> </w:t>
            </w:r>
            <w:r w:rsidR="00EB7299" w:rsidRPr="008E024C">
              <w:rPr>
                <w:rStyle w:val="Lienhypertexte"/>
                <w:rFonts w:ascii="Century Gothic" w:hAnsi="Century Gothic"/>
                <w:smallCaps/>
                <w:color w:val="000000" w:themeColor="text1"/>
                <w:u w:val="none"/>
              </w:rPr>
              <w:ptab w:relativeTo="margin" w:alignment="right" w:leader="dot"/>
            </w:r>
            <w:r w:rsidR="00EB7299" w:rsidRPr="008E024C">
              <w:rPr>
                <w:rStyle w:val="Lienhypertexte"/>
                <w:rFonts w:ascii="Century Gothic" w:hAnsi="Century Gothic"/>
                <w:bCs/>
                <w:smallCaps/>
                <w:color w:val="000000" w:themeColor="text1"/>
                <w:u w:val="none"/>
                <w:lang w:val="de-DE"/>
              </w:rPr>
              <w:t>4</w:t>
            </w:r>
            <w:r w:rsidR="0005440D" w:rsidRPr="008E024C">
              <w:rPr>
                <w:rStyle w:val="Lienhypertexte"/>
                <w:rFonts w:ascii="Century Gothic" w:hAnsi="Century Gothic"/>
                <w:bCs/>
                <w:smallCaps/>
                <w:color w:val="000000" w:themeColor="text1"/>
                <w:u w:val="none"/>
                <w:lang w:val="de-DE"/>
              </w:rPr>
              <w:t>2</w:t>
            </w:r>
          </w:hyperlink>
        </w:p>
        <w:p w14:paraId="7404483B" w14:textId="77777777" w:rsidR="00B108B6" w:rsidRPr="008E024C" w:rsidRDefault="00B108B6" w:rsidP="00B108B6">
          <w:pPr>
            <w:spacing w:after="0" w:line="276" w:lineRule="auto"/>
            <w:rPr>
              <w:smallCaps/>
              <w:color w:val="000000" w:themeColor="text1"/>
              <w:sz w:val="22"/>
              <w:lang w:val="de-DE"/>
            </w:rPr>
          </w:pPr>
        </w:p>
        <w:p w14:paraId="6353EDBA" w14:textId="77777777" w:rsidR="00EB7299" w:rsidRPr="008E024C" w:rsidRDefault="00086344" w:rsidP="00B108B6">
          <w:pPr>
            <w:pStyle w:val="TM1"/>
            <w:spacing w:after="0" w:line="276" w:lineRule="auto"/>
            <w:rPr>
              <w:rFonts w:ascii="Century Gothic" w:hAnsi="Century Gothic"/>
              <w:bCs/>
              <w:smallCaps/>
              <w:color w:val="000000" w:themeColor="text1"/>
              <w:lang w:val="de-DE"/>
            </w:rPr>
          </w:pPr>
          <w:hyperlink w:anchor="Aluminium" w:history="1">
            <w:proofErr w:type="spellStart"/>
            <w:r w:rsidR="000E649A" w:rsidRPr="008E024C">
              <w:rPr>
                <w:rStyle w:val="Lienhypertexte"/>
                <w:rFonts w:ascii="Century Gothic" w:hAnsi="Century Gothic"/>
                <w:b/>
                <w:bCs/>
                <w:smallCaps/>
                <w:color w:val="000000" w:themeColor="text1"/>
                <w:u w:val="none"/>
                <w:lang w:val="de-DE"/>
              </w:rPr>
              <w:t>a</w:t>
            </w:r>
            <w:r w:rsidR="00EB7299" w:rsidRPr="008E024C">
              <w:rPr>
                <w:rStyle w:val="Lienhypertexte"/>
                <w:rFonts w:ascii="Century Gothic" w:hAnsi="Century Gothic"/>
                <w:b/>
                <w:bCs/>
                <w:smallCaps/>
                <w:color w:val="000000" w:themeColor="text1"/>
                <w:u w:val="none"/>
                <w:lang w:val="de-DE"/>
              </w:rPr>
              <w:t>luminum</w:t>
            </w:r>
            <w:proofErr w:type="spellEnd"/>
            <w:r w:rsidR="00EB7299" w:rsidRPr="008E024C">
              <w:rPr>
                <w:rStyle w:val="Lienhypertexte"/>
                <w:rFonts w:ascii="Century Gothic" w:hAnsi="Century Gothic"/>
                <w:b/>
                <w:bCs/>
                <w:smallCaps/>
                <w:color w:val="000000" w:themeColor="text1"/>
                <w:u w:val="none"/>
                <w:lang w:val="de-DE"/>
              </w:rPr>
              <w:t xml:space="preserve"> </w:t>
            </w:r>
            <w:proofErr w:type="spellStart"/>
            <w:r w:rsidR="00EB7299" w:rsidRPr="008E024C">
              <w:rPr>
                <w:rStyle w:val="Lienhypertexte"/>
                <w:rFonts w:ascii="Century Gothic" w:hAnsi="Century Gothic"/>
                <w:b/>
                <w:bCs/>
                <w:smallCaps/>
                <w:color w:val="000000" w:themeColor="text1"/>
                <w:u w:val="none"/>
                <w:lang w:val="de-DE"/>
              </w:rPr>
              <w:t>alloys</w:t>
            </w:r>
            <w:proofErr w:type="spellEnd"/>
            <w:r w:rsidR="002750D0" w:rsidRPr="008E024C">
              <w:rPr>
                <w:rStyle w:val="Lienhypertexte"/>
                <w:rFonts w:ascii="Century Gothic" w:hAnsi="Century Gothic"/>
                <w:bCs/>
                <w:smallCaps/>
                <w:color w:val="000000" w:themeColor="text1"/>
                <w:u w:val="none"/>
                <w:lang w:val="de-DE"/>
              </w:rPr>
              <w:t xml:space="preserve"> - </w:t>
            </w:r>
            <w:proofErr w:type="spellStart"/>
            <w:r w:rsidR="002750D0" w:rsidRPr="008E024C">
              <w:rPr>
                <w:rStyle w:val="Lienhypertexte"/>
                <w:rFonts w:ascii="Century Gothic" w:hAnsi="Century Gothic"/>
                <w:bCs/>
                <w:smallCaps/>
                <w:color w:val="000000" w:themeColor="text1"/>
                <w:u w:val="none"/>
                <w:lang w:val="de-DE"/>
              </w:rPr>
              <w:t>alliages</w:t>
            </w:r>
            <w:proofErr w:type="spellEnd"/>
            <w:r w:rsidR="002750D0" w:rsidRPr="008E024C">
              <w:rPr>
                <w:rStyle w:val="Lienhypertexte"/>
                <w:rFonts w:ascii="Century Gothic" w:hAnsi="Century Gothic"/>
                <w:bCs/>
                <w:smallCaps/>
                <w:color w:val="000000" w:themeColor="text1"/>
                <w:u w:val="none"/>
                <w:lang w:val="de-DE"/>
              </w:rPr>
              <w:t xml:space="preserve"> </w:t>
            </w:r>
            <w:proofErr w:type="spellStart"/>
            <w:r w:rsidR="002750D0" w:rsidRPr="008E024C">
              <w:rPr>
                <w:rStyle w:val="Lienhypertexte"/>
                <w:rFonts w:ascii="Century Gothic" w:hAnsi="Century Gothic"/>
                <w:bCs/>
                <w:smallCaps/>
                <w:color w:val="000000" w:themeColor="text1"/>
                <w:u w:val="none"/>
                <w:lang w:val="de-DE"/>
              </w:rPr>
              <w:t>aluminium</w:t>
            </w:r>
            <w:proofErr w:type="spellEnd"/>
            <w:r w:rsidR="002750D0" w:rsidRPr="008E024C">
              <w:rPr>
                <w:rStyle w:val="Lienhypertexte"/>
                <w:rFonts w:ascii="Century Gothic" w:hAnsi="Century Gothic"/>
                <w:bCs/>
                <w:smallCaps/>
                <w:color w:val="000000" w:themeColor="text1"/>
                <w:u w:val="none"/>
                <w:lang w:val="de-DE"/>
              </w:rPr>
              <w:t xml:space="preserve"> -</w:t>
            </w:r>
            <w:r w:rsidR="00EB7299" w:rsidRPr="008E024C">
              <w:rPr>
                <w:rStyle w:val="Lienhypertexte"/>
                <w:rFonts w:ascii="Century Gothic" w:hAnsi="Century Gothic"/>
                <w:bCs/>
                <w:smallCaps/>
                <w:color w:val="000000" w:themeColor="text1"/>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aluminium</w:t>
            </w:r>
            <w:proofErr w:type="spellEnd"/>
            <w:r w:rsidR="00EB7299" w:rsidRPr="008E024C">
              <w:rPr>
                <w:rStyle w:val="Lienhypertexte"/>
                <w:rFonts w:ascii="Century Gothic" w:hAnsi="Century Gothic"/>
                <w:bCs/>
                <w:smallCaps/>
                <w:color w:val="808080" w:themeColor="background1" w:themeShade="80"/>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legierungen</w:t>
            </w:r>
            <w:proofErr w:type="spellEnd"/>
            <w:r w:rsidR="0096665E" w:rsidRPr="008E024C">
              <w:rPr>
                <w:rStyle w:val="Lienhypertexte"/>
                <w:rFonts w:ascii="Century Gothic" w:hAnsi="Century Gothic"/>
                <w:bCs/>
                <w:smallCaps/>
                <w:color w:val="808080" w:themeColor="background1" w:themeShade="80"/>
                <w:u w:val="none"/>
                <w:lang w:val="de-DE"/>
              </w:rPr>
              <w:t xml:space="preserve"> </w:t>
            </w:r>
            <w:r w:rsidR="00EB7299" w:rsidRPr="008E024C">
              <w:rPr>
                <w:rStyle w:val="Lienhypertexte"/>
                <w:rFonts w:ascii="Century Gothic" w:hAnsi="Century Gothic"/>
                <w:smallCaps/>
                <w:color w:val="000000" w:themeColor="text1"/>
                <w:u w:val="none"/>
              </w:rPr>
              <w:ptab w:relativeTo="margin" w:alignment="right" w:leader="dot"/>
            </w:r>
            <w:r w:rsidR="00EB7299" w:rsidRPr="008E024C">
              <w:rPr>
                <w:rStyle w:val="Lienhypertexte"/>
                <w:rFonts w:ascii="Century Gothic" w:hAnsi="Century Gothic"/>
                <w:bCs/>
                <w:smallCaps/>
                <w:color w:val="000000" w:themeColor="text1"/>
                <w:u w:val="none"/>
                <w:lang w:val="de-DE"/>
              </w:rPr>
              <w:t>4</w:t>
            </w:r>
            <w:r w:rsidR="0005440D" w:rsidRPr="008E024C">
              <w:rPr>
                <w:rStyle w:val="Lienhypertexte"/>
                <w:rFonts w:ascii="Century Gothic" w:hAnsi="Century Gothic"/>
                <w:bCs/>
                <w:smallCaps/>
                <w:color w:val="000000" w:themeColor="text1"/>
                <w:u w:val="none"/>
                <w:lang w:val="de-DE"/>
              </w:rPr>
              <w:t>7</w:t>
            </w:r>
          </w:hyperlink>
        </w:p>
        <w:p w14:paraId="25D3E0CC" w14:textId="77777777" w:rsidR="00B108B6" w:rsidRPr="008E024C" w:rsidRDefault="00B108B6" w:rsidP="00B108B6">
          <w:pPr>
            <w:spacing w:after="0" w:line="276" w:lineRule="auto"/>
            <w:rPr>
              <w:smallCaps/>
              <w:color w:val="000000" w:themeColor="text1"/>
              <w:sz w:val="22"/>
              <w:lang w:val="de-DE"/>
            </w:rPr>
          </w:pPr>
        </w:p>
        <w:p w14:paraId="4C63BEFC" w14:textId="77777777" w:rsidR="00EB7299" w:rsidRPr="008E024C" w:rsidRDefault="00086344" w:rsidP="00B108B6">
          <w:pPr>
            <w:pStyle w:val="TM1"/>
            <w:spacing w:after="0" w:line="276" w:lineRule="auto"/>
            <w:rPr>
              <w:rFonts w:ascii="Century Gothic" w:hAnsi="Century Gothic"/>
              <w:bCs/>
              <w:smallCaps/>
              <w:color w:val="000000" w:themeColor="text1"/>
              <w:lang w:val="de-DE"/>
            </w:rPr>
          </w:pPr>
          <w:hyperlink w:anchor="Titane" w:history="1">
            <w:proofErr w:type="spellStart"/>
            <w:r w:rsidR="000E649A" w:rsidRPr="008E024C">
              <w:rPr>
                <w:rStyle w:val="Lienhypertexte"/>
                <w:rFonts w:ascii="Century Gothic" w:hAnsi="Century Gothic"/>
                <w:b/>
                <w:bCs/>
                <w:smallCaps/>
                <w:color w:val="000000" w:themeColor="text1"/>
                <w:u w:val="none"/>
                <w:lang w:val="de-DE"/>
              </w:rPr>
              <w:t>t</w:t>
            </w:r>
            <w:r w:rsidR="00EB7299" w:rsidRPr="008E024C">
              <w:rPr>
                <w:rStyle w:val="Lienhypertexte"/>
                <w:rFonts w:ascii="Century Gothic" w:hAnsi="Century Gothic"/>
                <w:b/>
                <w:bCs/>
                <w:smallCaps/>
                <w:color w:val="000000" w:themeColor="text1"/>
                <w:u w:val="none"/>
                <w:lang w:val="de-DE"/>
              </w:rPr>
              <w:t>itanium</w:t>
            </w:r>
            <w:proofErr w:type="spellEnd"/>
            <w:r w:rsidR="00EB7299" w:rsidRPr="008E024C">
              <w:rPr>
                <w:rStyle w:val="Lienhypertexte"/>
                <w:rFonts w:ascii="Century Gothic" w:hAnsi="Century Gothic"/>
                <w:b/>
                <w:bCs/>
                <w:smallCaps/>
                <w:color w:val="000000" w:themeColor="text1"/>
                <w:u w:val="none"/>
                <w:lang w:val="de-DE"/>
              </w:rPr>
              <w:t xml:space="preserve"> </w:t>
            </w:r>
            <w:proofErr w:type="spellStart"/>
            <w:r w:rsidR="00EB7299" w:rsidRPr="008E024C">
              <w:rPr>
                <w:rStyle w:val="Lienhypertexte"/>
                <w:rFonts w:ascii="Century Gothic" w:hAnsi="Century Gothic"/>
                <w:b/>
                <w:bCs/>
                <w:smallCaps/>
                <w:color w:val="000000" w:themeColor="text1"/>
                <w:u w:val="none"/>
                <w:lang w:val="de-DE"/>
              </w:rPr>
              <w:t>alloys</w:t>
            </w:r>
            <w:proofErr w:type="spellEnd"/>
            <w:r w:rsidR="002750D0" w:rsidRPr="008E024C">
              <w:rPr>
                <w:rStyle w:val="Lienhypertexte"/>
                <w:rFonts w:ascii="Century Gothic" w:hAnsi="Century Gothic"/>
                <w:bCs/>
                <w:smallCaps/>
                <w:color w:val="000000" w:themeColor="text1"/>
                <w:u w:val="none"/>
                <w:lang w:val="de-DE"/>
              </w:rPr>
              <w:t xml:space="preserve"> - </w:t>
            </w:r>
            <w:proofErr w:type="spellStart"/>
            <w:r w:rsidR="000E649A" w:rsidRPr="008E024C">
              <w:rPr>
                <w:rStyle w:val="Lienhypertexte"/>
                <w:rFonts w:ascii="Century Gothic" w:hAnsi="Century Gothic"/>
                <w:bCs/>
                <w:smallCaps/>
                <w:color w:val="000000" w:themeColor="text1"/>
                <w:u w:val="none"/>
                <w:lang w:val="de-DE"/>
              </w:rPr>
              <w:t>alliages</w:t>
            </w:r>
            <w:proofErr w:type="spellEnd"/>
            <w:r w:rsidR="000E649A" w:rsidRPr="008E024C">
              <w:rPr>
                <w:rStyle w:val="Lienhypertexte"/>
                <w:rFonts w:ascii="Century Gothic" w:hAnsi="Century Gothic"/>
                <w:bCs/>
                <w:smallCaps/>
                <w:color w:val="000000" w:themeColor="text1"/>
                <w:u w:val="none"/>
                <w:lang w:val="de-DE"/>
              </w:rPr>
              <w:t xml:space="preserve"> </w:t>
            </w:r>
            <w:proofErr w:type="spellStart"/>
            <w:r w:rsidR="002750D0" w:rsidRPr="008E024C">
              <w:rPr>
                <w:rStyle w:val="Lienhypertexte"/>
                <w:rFonts w:ascii="Century Gothic" w:hAnsi="Century Gothic"/>
                <w:bCs/>
                <w:smallCaps/>
                <w:color w:val="000000" w:themeColor="text1"/>
                <w:u w:val="none"/>
                <w:lang w:val="de-DE"/>
              </w:rPr>
              <w:t>titane</w:t>
            </w:r>
            <w:proofErr w:type="spellEnd"/>
            <w:r w:rsidR="002750D0" w:rsidRPr="008E024C">
              <w:rPr>
                <w:rStyle w:val="Lienhypertexte"/>
                <w:rFonts w:ascii="Century Gothic" w:hAnsi="Century Gothic"/>
                <w:bCs/>
                <w:smallCaps/>
                <w:color w:val="000000" w:themeColor="text1"/>
                <w:u w:val="none"/>
                <w:lang w:val="de-DE"/>
              </w:rPr>
              <w:t xml:space="preserve"> -</w:t>
            </w:r>
            <w:r w:rsidR="00EB7299" w:rsidRPr="008E024C">
              <w:rPr>
                <w:rStyle w:val="Lienhypertexte"/>
                <w:rFonts w:ascii="Century Gothic" w:hAnsi="Century Gothic"/>
                <w:bCs/>
                <w:smallCaps/>
                <w:color w:val="000000" w:themeColor="text1"/>
                <w:u w:val="none"/>
                <w:lang w:val="de-DE"/>
              </w:rPr>
              <w:t xml:space="preserve"> </w:t>
            </w:r>
            <w:proofErr w:type="spellStart"/>
            <w:r w:rsidR="000E649A" w:rsidRPr="008E024C">
              <w:rPr>
                <w:rStyle w:val="Lienhypertexte"/>
                <w:rFonts w:ascii="Century Gothic" w:hAnsi="Century Gothic"/>
                <w:bCs/>
                <w:smallCaps/>
                <w:color w:val="808080" w:themeColor="background1" w:themeShade="80"/>
                <w:u w:val="none"/>
                <w:lang w:val="de-DE"/>
              </w:rPr>
              <w:t>t</w:t>
            </w:r>
            <w:r w:rsidR="00EB7299" w:rsidRPr="008E024C">
              <w:rPr>
                <w:rStyle w:val="Lienhypertexte"/>
                <w:rFonts w:ascii="Century Gothic" w:hAnsi="Century Gothic"/>
                <w:bCs/>
                <w:smallCaps/>
                <w:color w:val="808080" w:themeColor="background1" w:themeShade="80"/>
                <w:u w:val="none"/>
                <w:lang w:val="de-DE"/>
              </w:rPr>
              <w:t>itan</w:t>
            </w:r>
            <w:proofErr w:type="spellEnd"/>
            <w:r w:rsidR="00EB7299" w:rsidRPr="008E024C">
              <w:rPr>
                <w:rStyle w:val="Lienhypertexte"/>
                <w:rFonts w:ascii="Century Gothic" w:hAnsi="Century Gothic"/>
                <w:bCs/>
                <w:smallCaps/>
                <w:color w:val="808080" w:themeColor="background1" w:themeShade="80"/>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legierungen</w:t>
            </w:r>
            <w:proofErr w:type="spellEnd"/>
            <w:r w:rsidR="0096665E" w:rsidRPr="008E024C">
              <w:rPr>
                <w:rStyle w:val="Lienhypertexte"/>
                <w:rFonts w:ascii="Century Gothic" w:hAnsi="Century Gothic"/>
                <w:bCs/>
                <w:smallCaps/>
                <w:color w:val="808080" w:themeColor="background1" w:themeShade="80"/>
                <w:u w:val="none"/>
                <w:lang w:val="de-DE"/>
              </w:rPr>
              <w:t xml:space="preserve"> </w:t>
            </w:r>
            <w:r w:rsidR="00EB7299" w:rsidRPr="008E024C">
              <w:rPr>
                <w:rStyle w:val="Lienhypertexte"/>
                <w:rFonts w:ascii="Century Gothic" w:hAnsi="Century Gothic"/>
                <w:smallCaps/>
                <w:color w:val="000000" w:themeColor="text1"/>
                <w:u w:val="none"/>
              </w:rPr>
              <w:ptab w:relativeTo="margin" w:alignment="right" w:leader="dot"/>
            </w:r>
            <w:r w:rsidR="0005440D" w:rsidRPr="008E024C">
              <w:rPr>
                <w:rStyle w:val="Lienhypertexte"/>
                <w:rFonts w:ascii="Century Gothic" w:hAnsi="Century Gothic"/>
                <w:smallCaps/>
                <w:color w:val="000000" w:themeColor="text1"/>
                <w:u w:val="none"/>
                <w:lang w:val="de-DE"/>
              </w:rPr>
              <w:t>53</w:t>
            </w:r>
          </w:hyperlink>
        </w:p>
        <w:p w14:paraId="29A2B153" w14:textId="77777777" w:rsidR="00B108B6" w:rsidRPr="008E024C" w:rsidRDefault="00B108B6" w:rsidP="008E024C">
          <w:pPr>
            <w:spacing w:after="0" w:line="276" w:lineRule="auto"/>
            <w:jc w:val="right"/>
            <w:rPr>
              <w:smallCaps/>
              <w:color w:val="000000" w:themeColor="text1"/>
              <w:sz w:val="22"/>
              <w:lang w:val="de-DE"/>
            </w:rPr>
          </w:pPr>
        </w:p>
        <w:p w14:paraId="61798695" w14:textId="77777777" w:rsidR="00EB7299" w:rsidRPr="008E024C" w:rsidRDefault="00086344" w:rsidP="00B108B6">
          <w:pPr>
            <w:pStyle w:val="TM1"/>
            <w:spacing w:after="0" w:line="276" w:lineRule="auto"/>
            <w:rPr>
              <w:bCs/>
              <w:smallCaps/>
              <w:color w:val="000000" w:themeColor="text1"/>
              <w:lang w:val="de-DE"/>
            </w:rPr>
          </w:pPr>
          <w:hyperlink w:anchor="Stellite" w:history="1">
            <w:proofErr w:type="spellStart"/>
            <w:r w:rsidR="000E649A" w:rsidRPr="008E024C">
              <w:rPr>
                <w:rStyle w:val="Lienhypertexte"/>
                <w:rFonts w:ascii="Century Gothic" w:hAnsi="Century Gothic"/>
                <w:b/>
                <w:bCs/>
                <w:smallCaps/>
                <w:color w:val="000000" w:themeColor="text1"/>
                <w:u w:val="none"/>
                <w:lang w:val="de-DE"/>
              </w:rPr>
              <w:t>s</w:t>
            </w:r>
            <w:r w:rsidR="00EB7299" w:rsidRPr="008E024C">
              <w:rPr>
                <w:rStyle w:val="Lienhypertexte"/>
                <w:rFonts w:ascii="Century Gothic" w:hAnsi="Century Gothic"/>
                <w:b/>
                <w:bCs/>
                <w:smallCaps/>
                <w:color w:val="000000" w:themeColor="text1"/>
                <w:u w:val="none"/>
                <w:lang w:val="de-DE"/>
              </w:rPr>
              <w:t>tellite</w:t>
            </w:r>
            <w:proofErr w:type="spellEnd"/>
            <w:r w:rsidR="00EB7299" w:rsidRPr="008E024C">
              <w:rPr>
                <w:rStyle w:val="Lienhypertexte"/>
                <w:rFonts w:ascii="Century Gothic" w:hAnsi="Century Gothic"/>
                <w:b/>
                <w:bCs/>
                <w:smallCaps/>
                <w:color w:val="000000" w:themeColor="text1"/>
                <w:u w:val="none"/>
                <w:lang w:val="de-DE"/>
              </w:rPr>
              <w:t xml:space="preserve"> </w:t>
            </w:r>
            <w:proofErr w:type="spellStart"/>
            <w:r w:rsidR="00EB7299" w:rsidRPr="008E024C">
              <w:rPr>
                <w:rStyle w:val="Lienhypertexte"/>
                <w:rFonts w:ascii="Century Gothic" w:hAnsi="Century Gothic"/>
                <w:b/>
                <w:bCs/>
                <w:smallCaps/>
                <w:color w:val="000000" w:themeColor="text1"/>
                <w:u w:val="none"/>
                <w:lang w:val="de-DE"/>
              </w:rPr>
              <w:t>alloys</w:t>
            </w:r>
            <w:proofErr w:type="spellEnd"/>
            <w:r w:rsidR="00EB7299" w:rsidRPr="008E024C">
              <w:rPr>
                <w:rStyle w:val="Lienhypertexte"/>
                <w:rFonts w:ascii="Century Gothic" w:hAnsi="Century Gothic"/>
                <w:bCs/>
                <w:smallCaps/>
                <w:color w:val="000000" w:themeColor="text1"/>
                <w:u w:val="none"/>
                <w:lang w:val="de-DE"/>
              </w:rPr>
              <w:t xml:space="preserve"> </w:t>
            </w:r>
            <w:r w:rsidR="002750D0" w:rsidRPr="008E024C">
              <w:rPr>
                <w:rStyle w:val="Lienhypertexte"/>
                <w:rFonts w:ascii="Century Gothic" w:hAnsi="Century Gothic"/>
                <w:bCs/>
                <w:smallCaps/>
                <w:color w:val="000000" w:themeColor="text1"/>
                <w:u w:val="none"/>
                <w:lang w:val="de-DE"/>
              </w:rPr>
              <w:t>-</w:t>
            </w:r>
            <w:r w:rsidR="00EB7299" w:rsidRPr="008E024C">
              <w:rPr>
                <w:rStyle w:val="Lienhypertexte"/>
                <w:rFonts w:ascii="Century Gothic" w:hAnsi="Century Gothic"/>
                <w:bCs/>
                <w:smallCaps/>
                <w:color w:val="000000" w:themeColor="text1"/>
                <w:u w:val="none"/>
                <w:lang w:val="de-DE"/>
              </w:rPr>
              <w:t xml:space="preserve"> </w:t>
            </w:r>
            <w:proofErr w:type="spellStart"/>
            <w:r w:rsidR="000E649A" w:rsidRPr="008E024C">
              <w:rPr>
                <w:rStyle w:val="Lienhypertexte"/>
                <w:rFonts w:ascii="Century Gothic" w:hAnsi="Century Gothic"/>
                <w:bCs/>
                <w:smallCaps/>
                <w:color w:val="000000" w:themeColor="text1"/>
                <w:u w:val="none"/>
                <w:lang w:val="de-DE"/>
              </w:rPr>
              <w:t>alliages</w:t>
            </w:r>
            <w:proofErr w:type="spellEnd"/>
            <w:r w:rsidR="000E649A" w:rsidRPr="008E024C">
              <w:rPr>
                <w:rStyle w:val="Lienhypertexte"/>
                <w:rFonts w:ascii="Century Gothic" w:hAnsi="Century Gothic"/>
                <w:bCs/>
                <w:smallCaps/>
                <w:color w:val="000000" w:themeColor="text1"/>
                <w:u w:val="none"/>
                <w:lang w:val="de-DE"/>
              </w:rPr>
              <w:t xml:space="preserve"> </w:t>
            </w:r>
            <w:proofErr w:type="spellStart"/>
            <w:r w:rsidR="00EB7299" w:rsidRPr="008E024C">
              <w:rPr>
                <w:rStyle w:val="Lienhypertexte"/>
                <w:rFonts w:ascii="Century Gothic" w:hAnsi="Century Gothic"/>
                <w:bCs/>
                <w:smallCaps/>
                <w:color w:val="000000" w:themeColor="text1"/>
                <w:u w:val="none"/>
                <w:lang w:val="de-DE"/>
              </w:rPr>
              <w:t>stellite</w:t>
            </w:r>
            <w:proofErr w:type="spellEnd"/>
            <w:r w:rsidR="00EB7299" w:rsidRPr="008E024C">
              <w:rPr>
                <w:rStyle w:val="Lienhypertexte"/>
                <w:rFonts w:ascii="Century Gothic" w:hAnsi="Century Gothic"/>
                <w:bCs/>
                <w:smallCaps/>
                <w:color w:val="000000" w:themeColor="text1"/>
                <w:u w:val="none"/>
                <w:lang w:val="de-DE"/>
              </w:rPr>
              <w:t xml:space="preserve"> </w:t>
            </w:r>
            <w:r w:rsidR="002750D0" w:rsidRPr="008E024C">
              <w:rPr>
                <w:rStyle w:val="Lienhypertexte"/>
                <w:rFonts w:ascii="Century Gothic" w:hAnsi="Century Gothic"/>
                <w:bCs/>
                <w:smallCaps/>
                <w:color w:val="000000" w:themeColor="text1"/>
                <w:u w:val="none"/>
                <w:lang w:val="de-DE"/>
              </w:rPr>
              <w:t>-</w:t>
            </w:r>
            <w:r w:rsidR="00EB7299" w:rsidRPr="008E024C">
              <w:rPr>
                <w:rStyle w:val="Lienhypertexte"/>
                <w:rFonts w:ascii="Century Gothic" w:hAnsi="Century Gothic"/>
                <w:bCs/>
                <w:smallCaps/>
                <w:color w:val="000000" w:themeColor="text1"/>
                <w:u w:val="none"/>
                <w:lang w:val="de-DE"/>
              </w:rPr>
              <w:t xml:space="preserve"> </w:t>
            </w:r>
            <w:proofErr w:type="spellStart"/>
            <w:r w:rsidR="000E649A" w:rsidRPr="008E024C">
              <w:rPr>
                <w:rStyle w:val="Lienhypertexte"/>
                <w:rFonts w:ascii="Century Gothic" w:hAnsi="Century Gothic"/>
                <w:bCs/>
                <w:smallCaps/>
                <w:color w:val="808080" w:themeColor="background1" w:themeShade="80"/>
                <w:u w:val="none"/>
                <w:lang w:val="de-DE"/>
              </w:rPr>
              <w:t>s</w:t>
            </w:r>
            <w:r w:rsidR="00EB7299" w:rsidRPr="008E024C">
              <w:rPr>
                <w:rStyle w:val="Lienhypertexte"/>
                <w:rFonts w:ascii="Century Gothic" w:hAnsi="Century Gothic"/>
                <w:bCs/>
                <w:smallCaps/>
                <w:color w:val="808080" w:themeColor="background1" w:themeShade="80"/>
                <w:u w:val="none"/>
                <w:lang w:val="de-DE"/>
              </w:rPr>
              <w:t>tellit</w:t>
            </w:r>
            <w:proofErr w:type="spellEnd"/>
            <w:r w:rsidR="00EB7299" w:rsidRPr="008E024C">
              <w:rPr>
                <w:rStyle w:val="Lienhypertexte"/>
                <w:rFonts w:ascii="Century Gothic" w:hAnsi="Century Gothic"/>
                <w:bCs/>
                <w:smallCaps/>
                <w:color w:val="808080" w:themeColor="background1" w:themeShade="80"/>
                <w:u w:val="none"/>
                <w:lang w:val="de-DE"/>
              </w:rPr>
              <w:t xml:space="preserve"> </w:t>
            </w:r>
            <w:proofErr w:type="spellStart"/>
            <w:r w:rsidR="00EB7299" w:rsidRPr="008E024C">
              <w:rPr>
                <w:rStyle w:val="Lienhypertexte"/>
                <w:rFonts w:ascii="Century Gothic" w:hAnsi="Century Gothic"/>
                <w:bCs/>
                <w:smallCaps/>
                <w:color w:val="808080" w:themeColor="background1" w:themeShade="80"/>
                <w:u w:val="none"/>
                <w:lang w:val="de-DE"/>
              </w:rPr>
              <w:t>legierungen</w:t>
            </w:r>
            <w:proofErr w:type="spellEnd"/>
            <w:r w:rsidR="0096665E" w:rsidRPr="008E024C">
              <w:rPr>
                <w:rStyle w:val="Lienhypertexte"/>
                <w:rFonts w:ascii="Century Gothic" w:hAnsi="Century Gothic"/>
                <w:bCs/>
                <w:smallCaps/>
                <w:color w:val="808080" w:themeColor="background1" w:themeShade="80"/>
                <w:u w:val="none"/>
                <w:lang w:val="de-DE"/>
              </w:rPr>
              <w:t xml:space="preserve"> </w:t>
            </w:r>
            <w:r w:rsidR="00EB7299" w:rsidRPr="008E024C">
              <w:rPr>
                <w:rStyle w:val="Lienhypertexte"/>
                <w:rFonts w:ascii="Century Gothic" w:hAnsi="Century Gothic"/>
                <w:smallCaps/>
                <w:color w:val="000000" w:themeColor="text1"/>
                <w:u w:val="none"/>
              </w:rPr>
              <w:ptab w:relativeTo="margin" w:alignment="right" w:leader="dot"/>
            </w:r>
            <w:r w:rsidR="0005440D" w:rsidRPr="008E024C">
              <w:rPr>
                <w:rStyle w:val="Lienhypertexte"/>
                <w:rFonts w:ascii="Century Gothic" w:hAnsi="Century Gothic"/>
                <w:smallCaps/>
                <w:color w:val="000000" w:themeColor="text1"/>
                <w:u w:val="none"/>
                <w:lang w:val="de-DE"/>
              </w:rPr>
              <w:t>56</w:t>
            </w:r>
          </w:hyperlink>
        </w:p>
      </w:sdtContent>
    </w:sdt>
    <w:p w14:paraId="0E2CDC45" w14:textId="77777777" w:rsidR="00F54559" w:rsidRPr="00B108B6" w:rsidRDefault="008E024C" w:rsidP="008E024C">
      <w:pPr>
        <w:tabs>
          <w:tab w:val="left" w:pos="2235"/>
        </w:tabs>
        <w:rPr>
          <w:b/>
          <w:lang w:val="de-DE"/>
        </w:rPr>
      </w:pPr>
      <w:r>
        <w:rPr>
          <w:b/>
          <w:lang w:val="de-DE"/>
        </w:rPr>
        <w:tab/>
      </w:r>
    </w:p>
    <w:p w14:paraId="6A0B0A3F" w14:textId="77777777" w:rsidR="00F54559" w:rsidRPr="00B108B6" w:rsidRDefault="00F54559">
      <w:pPr>
        <w:rPr>
          <w:b/>
          <w:lang w:val="de-DE"/>
        </w:rPr>
      </w:pPr>
    </w:p>
    <w:p w14:paraId="44950228" w14:textId="77777777" w:rsidR="00F54559" w:rsidRPr="00B108B6" w:rsidRDefault="00F54559">
      <w:pPr>
        <w:rPr>
          <w:b/>
          <w:lang w:val="de-DE"/>
        </w:rPr>
      </w:pPr>
    </w:p>
    <w:p w14:paraId="23808842" w14:textId="77777777" w:rsidR="00F54559" w:rsidRPr="00B108B6" w:rsidRDefault="00F54559">
      <w:pPr>
        <w:rPr>
          <w:b/>
          <w:lang w:val="de-DE"/>
        </w:rPr>
      </w:pPr>
    </w:p>
    <w:p w14:paraId="14F809A5" w14:textId="77777777" w:rsidR="00F54559" w:rsidRPr="00B108B6" w:rsidRDefault="00F54559">
      <w:pPr>
        <w:rPr>
          <w:b/>
          <w:lang w:val="de-DE"/>
        </w:rPr>
      </w:pPr>
    </w:p>
    <w:p w14:paraId="0A96C53A" w14:textId="77777777" w:rsidR="00F54559" w:rsidRPr="00B108B6" w:rsidRDefault="00F54559">
      <w:pPr>
        <w:rPr>
          <w:b/>
          <w:lang w:val="de-DE"/>
        </w:rPr>
      </w:pPr>
    </w:p>
    <w:p w14:paraId="55190415" w14:textId="77777777" w:rsidR="00F54559" w:rsidRPr="00B108B6" w:rsidRDefault="00F54559">
      <w:pPr>
        <w:rPr>
          <w:b/>
          <w:lang w:val="de-DE"/>
        </w:rPr>
      </w:pPr>
    </w:p>
    <w:p w14:paraId="3BBE7471" w14:textId="77777777" w:rsidR="00F54559" w:rsidRPr="00B108B6" w:rsidRDefault="00F54559">
      <w:pPr>
        <w:rPr>
          <w:b/>
          <w:lang w:val="de-DE"/>
        </w:rPr>
      </w:pPr>
    </w:p>
    <w:p w14:paraId="1485F296" w14:textId="77777777" w:rsidR="00F54559" w:rsidRPr="00B108B6" w:rsidRDefault="00F54559">
      <w:pPr>
        <w:rPr>
          <w:b/>
          <w:lang w:val="de-DE"/>
        </w:rPr>
      </w:pPr>
    </w:p>
    <w:p w14:paraId="71B82EAB" w14:textId="77777777" w:rsidR="00F54559" w:rsidRPr="00B108B6" w:rsidRDefault="00F54559">
      <w:pPr>
        <w:rPr>
          <w:b/>
          <w:lang w:val="de-DE"/>
        </w:rPr>
      </w:pPr>
    </w:p>
    <w:p w14:paraId="41E34F94" w14:textId="77777777" w:rsidR="00F54559" w:rsidRPr="00B108B6" w:rsidRDefault="00F54559">
      <w:pPr>
        <w:rPr>
          <w:b/>
          <w:lang w:val="de-DE"/>
        </w:rPr>
      </w:pPr>
    </w:p>
    <w:p w14:paraId="4870CB8A" w14:textId="77777777" w:rsidR="00F54559" w:rsidRPr="00B108B6" w:rsidRDefault="00F54559">
      <w:pPr>
        <w:rPr>
          <w:b/>
          <w:lang w:val="de-DE"/>
        </w:rPr>
      </w:pPr>
    </w:p>
    <w:p w14:paraId="2A3D40C1" w14:textId="77777777" w:rsidR="00F54559" w:rsidRPr="00B108B6" w:rsidRDefault="00F54559">
      <w:pPr>
        <w:rPr>
          <w:b/>
          <w:lang w:val="de-DE"/>
        </w:rPr>
      </w:pPr>
    </w:p>
    <w:p w14:paraId="0AE9FADE" w14:textId="77777777" w:rsidR="00F54559" w:rsidRPr="00B108B6" w:rsidRDefault="00F54559">
      <w:pPr>
        <w:rPr>
          <w:b/>
          <w:lang w:val="de-DE"/>
        </w:rPr>
      </w:pPr>
    </w:p>
    <w:p w14:paraId="4D49C674" w14:textId="77777777" w:rsidR="00F54559" w:rsidRPr="00B108B6" w:rsidRDefault="00F54559">
      <w:pPr>
        <w:rPr>
          <w:b/>
          <w:lang w:val="de-DE"/>
        </w:rPr>
      </w:pPr>
    </w:p>
    <w:p w14:paraId="224F25A3" w14:textId="77777777" w:rsidR="00F54559" w:rsidRPr="00B108B6" w:rsidRDefault="00F54559">
      <w:pPr>
        <w:rPr>
          <w:b/>
          <w:lang w:val="de-DE"/>
        </w:rPr>
      </w:pPr>
    </w:p>
    <w:p w14:paraId="51639B5B" w14:textId="77777777" w:rsidR="00F54559" w:rsidRPr="00B108B6" w:rsidRDefault="00F54559">
      <w:pPr>
        <w:rPr>
          <w:b/>
          <w:lang w:val="de-DE"/>
        </w:rPr>
      </w:pPr>
    </w:p>
    <w:p w14:paraId="754BD449" w14:textId="77777777" w:rsidR="00823C12" w:rsidRPr="00B73E80" w:rsidRDefault="00B108B6" w:rsidP="00823C12">
      <w:pPr>
        <w:spacing w:after="0" w:line="240" w:lineRule="auto"/>
        <w:jc w:val="center"/>
        <w:rPr>
          <w:b/>
          <w:sz w:val="24"/>
          <w:lang w:val="de-DE"/>
        </w:rPr>
      </w:pPr>
      <w:bookmarkStart w:id="1" w:name="Récapitulatif"/>
      <w:bookmarkEnd w:id="1"/>
      <w:r w:rsidRPr="00B108B6">
        <w:rPr>
          <w:b/>
          <w:caps/>
          <w:color w:val="00B0F0"/>
          <w:sz w:val="24"/>
          <w:szCs w:val="20"/>
        </w:rPr>
        <w:lastRenderedPageBreak/>
        <w:t>I</w:t>
      </w:r>
      <w:r>
        <w:rPr>
          <w:b/>
          <w:sz w:val="24"/>
          <w:lang w:val="de-DE"/>
        </w:rPr>
        <w:t xml:space="preserve"> </w:t>
      </w:r>
      <w:r w:rsidR="00823C12">
        <w:rPr>
          <w:b/>
          <w:sz w:val="24"/>
          <w:lang w:val="de-DE"/>
        </w:rPr>
        <w:t>OVERVIEW</w:t>
      </w:r>
      <w:r w:rsidR="00823C12" w:rsidRPr="00B73E80">
        <w:rPr>
          <w:b/>
          <w:sz w:val="24"/>
          <w:lang w:val="de-DE"/>
        </w:rPr>
        <w:t xml:space="preserve">     </w:t>
      </w:r>
      <w:r w:rsidRPr="00B108B6">
        <w:rPr>
          <w:b/>
          <w:caps/>
          <w:color w:val="00B050"/>
          <w:sz w:val="24"/>
          <w:szCs w:val="20"/>
        </w:rPr>
        <w:t>I</w:t>
      </w:r>
      <w:r w:rsidRPr="00B108B6">
        <w:rPr>
          <w:caps/>
          <w:sz w:val="20"/>
          <w:szCs w:val="20"/>
        </w:rPr>
        <w:t xml:space="preserve"> </w:t>
      </w:r>
      <w:r w:rsidR="00823C12">
        <w:rPr>
          <w:sz w:val="24"/>
          <w:lang w:val="de-DE"/>
        </w:rPr>
        <w:t>RECAPITULATIF</w:t>
      </w:r>
      <w:r w:rsidR="00823C12" w:rsidRPr="00B73E80">
        <w:rPr>
          <w:sz w:val="24"/>
          <w:lang w:val="de-DE"/>
        </w:rPr>
        <w:t xml:space="preserve">     </w:t>
      </w:r>
      <w:r w:rsidRPr="00B108B6">
        <w:rPr>
          <w:b/>
          <w:caps/>
          <w:color w:val="FFD966"/>
          <w:sz w:val="24"/>
          <w:szCs w:val="20"/>
        </w:rPr>
        <w:t>I</w:t>
      </w:r>
      <w:r w:rsidRPr="00B108B6">
        <w:rPr>
          <w:caps/>
          <w:sz w:val="20"/>
          <w:szCs w:val="20"/>
        </w:rPr>
        <w:t xml:space="preserve"> </w:t>
      </w:r>
      <w:r w:rsidR="00823C12">
        <w:rPr>
          <w:color w:val="7F7F7F" w:themeColor="text1" w:themeTint="80"/>
          <w:sz w:val="24"/>
          <w:lang w:val="de-DE"/>
        </w:rPr>
        <w:t>ÜBERSICHT</w:t>
      </w:r>
    </w:p>
    <w:p w14:paraId="791BF9BD" w14:textId="77777777" w:rsidR="00F54559" w:rsidRPr="00F54559" w:rsidRDefault="00F54559" w:rsidP="00B126E5">
      <w:pPr>
        <w:spacing w:after="120" w:line="240" w:lineRule="auto"/>
        <w:rPr>
          <w:b/>
          <w:lang w:val="de-DE"/>
        </w:rPr>
      </w:pPr>
    </w:p>
    <w:tbl>
      <w:tblPr>
        <w:tblStyle w:val="Grilledutableau"/>
        <w:tblW w:w="6026" w:type="pct"/>
        <w:tblInd w:w="-896"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single" w:sz="2" w:space="0" w:color="7F7F7F" w:themeColor="text1" w:themeTint="80"/>
        </w:tblBorders>
        <w:tblLayout w:type="fixed"/>
        <w:tblLook w:val="04A0" w:firstRow="1" w:lastRow="0" w:firstColumn="1" w:lastColumn="0" w:noHBand="0" w:noVBand="1"/>
      </w:tblPr>
      <w:tblGrid>
        <w:gridCol w:w="1982"/>
        <w:gridCol w:w="1134"/>
        <w:gridCol w:w="994"/>
        <w:gridCol w:w="994"/>
        <w:gridCol w:w="849"/>
        <w:gridCol w:w="994"/>
        <w:gridCol w:w="3878"/>
      </w:tblGrid>
      <w:tr w:rsidR="00F54559" w14:paraId="1BF1033B" w14:textId="77777777" w:rsidTr="00F54559">
        <w:tc>
          <w:tcPr>
            <w:tcW w:w="915" w:type="pct"/>
            <w:shd w:val="clear" w:color="auto" w:fill="808080" w:themeFill="background1" w:themeFillShade="80"/>
            <w:vAlign w:val="center"/>
          </w:tcPr>
          <w:p w14:paraId="4148C65D" w14:textId="77777777" w:rsidR="00F54559" w:rsidRPr="00C84726" w:rsidRDefault="00F54559" w:rsidP="00F54559">
            <w:pPr>
              <w:spacing w:after="0"/>
              <w:jc w:val="center"/>
              <w:rPr>
                <w:b/>
                <w:color w:val="FFFFFF" w:themeColor="background1"/>
                <w:sz w:val="14"/>
                <w:szCs w:val="16"/>
              </w:rPr>
            </w:pPr>
            <w:r w:rsidRPr="00C84726">
              <w:rPr>
                <w:b/>
                <w:color w:val="FFFFFF" w:themeColor="background1"/>
                <w:sz w:val="14"/>
                <w:szCs w:val="16"/>
              </w:rPr>
              <w:t>CATEGORIE</w:t>
            </w:r>
          </w:p>
        </w:tc>
        <w:tc>
          <w:tcPr>
            <w:tcW w:w="524" w:type="pct"/>
            <w:shd w:val="clear" w:color="auto" w:fill="808080" w:themeFill="background1" w:themeFillShade="80"/>
            <w:vAlign w:val="center"/>
          </w:tcPr>
          <w:p w14:paraId="1FEEBD9F" w14:textId="77777777" w:rsidR="00F54559" w:rsidRPr="00C84726" w:rsidRDefault="00F54559" w:rsidP="00F54559">
            <w:pPr>
              <w:spacing w:after="0"/>
              <w:rPr>
                <w:b/>
                <w:color w:val="FFFFFF" w:themeColor="background1"/>
                <w:sz w:val="14"/>
                <w:szCs w:val="16"/>
              </w:rPr>
            </w:pPr>
            <w:r w:rsidRPr="00C84726">
              <w:rPr>
                <w:b/>
                <w:color w:val="FFFFFF" w:themeColor="background1"/>
                <w:sz w:val="14"/>
                <w:szCs w:val="16"/>
              </w:rPr>
              <w:t>SST REFERENCE</w:t>
            </w:r>
          </w:p>
        </w:tc>
        <w:tc>
          <w:tcPr>
            <w:tcW w:w="459" w:type="pct"/>
            <w:shd w:val="clear" w:color="auto" w:fill="808080" w:themeFill="background1" w:themeFillShade="80"/>
            <w:vAlign w:val="center"/>
          </w:tcPr>
          <w:p w14:paraId="24ED3C74" w14:textId="77777777" w:rsidR="00F54559" w:rsidRPr="00C84726" w:rsidRDefault="00F54559" w:rsidP="00F54559">
            <w:pPr>
              <w:spacing w:after="0"/>
              <w:jc w:val="center"/>
              <w:rPr>
                <w:b/>
                <w:color w:val="FFFFFF" w:themeColor="background1"/>
                <w:sz w:val="14"/>
                <w:szCs w:val="16"/>
              </w:rPr>
            </w:pPr>
            <w:r w:rsidRPr="00C84726">
              <w:rPr>
                <w:b/>
                <w:color w:val="FFFFFF" w:themeColor="background1"/>
                <w:sz w:val="14"/>
                <w:szCs w:val="16"/>
              </w:rPr>
              <w:t>WERKSTOFF</w:t>
            </w:r>
          </w:p>
        </w:tc>
        <w:tc>
          <w:tcPr>
            <w:tcW w:w="459" w:type="pct"/>
            <w:shd w:val="clear" w:color="auto" w:fill="808080" w:themeFill="background1" w:themeFillShade="80"/>
            <w:vAlign w:val="center"/>
          </w:tcPr>
          <w:p w14:paraId="3C34F0C1" w14:textId="77777777" w:rsidR="00F54559" w:rsidRPr="00C84726" w:rsidRDefault="00F54559" w:rsidP="00F54559">
            <w:pPr>
              <w:spacing w:after="0"/>
              <w:jc w:val="center"/>
              <w:rPr>
                <w:b/>
                <w:color w:val="FFFFFF" w:themeColor="background1"/>
                <w:sz w:val="14"/>
                <w:szCs w:val="16"/>
              </w:rPr>
            </w:pPr>
            <w:r w:rsidRPr="00C84726">
              <w:rPr>
                <w:b/>
                <w:color w:val="FFFFFF" w:themeColor="background1"/>
                <w:sz w:val="14"/>
                <w:szCs w:val="16"/>
              </w:rPr>
              <w:t>AFNOR</w:t>
            </w:r>
          </w:p>
        </w:tc>
        <w:tc>
          <w:tcPr>
            <w:tcW w:w="392" w:type="pct"/>
            <w:shd w:val="clear" w:color="auto" w:fill="808080" w:themeFill="background1" w:themeFillShade="80"/>
            <w:vAlign w:val="center"/>
          </w:tcPr>
          <w:p w14:paraId="5604E1F2" w14:textId="77777777" w:rsidR="00F54559" w:rsidRPr="00C84726" w:rsidRDefault="00F54559" w:rsidP="00F54559">
            <w:pPr>
              <w:spacing w:after="0"/>
              <w:jc w:val="center"/>
              <w:rPr>
                <w:b/>
                <w:color w:val="FFFFFF" w:themeColor="background1"/>
                <w:sz w:val="14"/>
                <w:szCs w:val="16"/>
              </w:rPr>
            </w:pPr>
            <w:r w:rsidRPr="00C84726">
              <w:rPr>
                <w:b/>
                <w:color w:val="FFFFFF" w:themeColor="background1"/>
                <w:sz w:val="14"/>
                <w:szCs w:val="16"/>
              </w:rPr>
              <w:t>AISI/SAE</w:t>
            </w:r>
          </w:p>
        </w:tc>
        <w:tc>
          <w:tcPr>
            <w:tcW w:w="459" w:type="pct"/>
            <w:shd w:val="clear" w:color="auto" w:fill="808080" w:themeFill="background1" w:themeFillShade="80"/>
            <w:vAlign w:val="center"/>
          </w:tcPr>
          <w:p w14:paraId="145CE5D8" w14:textId="77777777" w:rsidR="00F54559" w:rsidRPr="00C84726" w:rsidRDefault="00F54559" w:rsidP="00F54559">
            <w:pPr>
              <w:spacing w:after="0"/>
              <w:jc w:val="center"/>
              <w:rPr>
                <w:b/>
                <w:color w:val="FFFFFF" w:themeColor="background1"/>
                <w:sz w:val="14"/>
                <w:szCs w:val="16"/>
              </w:rPr>
            </w:pPr>
            <w:r w:rsidRPr="00C84726">
              <w:rPr>
                <w:b/>
                <w:color w:val="FFFFFF" w:themeColor="background1"/>
                <w:sz w:val="14"/>
                <w:szCs w:val="16"/>
              </w:rPr>
              <w:t>DURETÉ</w:t>
            </w:r>
          </w:p>
        </w:tc>
        <w:tc>
          <w:tcPr>
            <w:tcW w:w="1791" w:type="pct"/>
            <w:shd w:val="clear" w:color="auto" w:fill="808080" w:themeFill="background1" w:themeFillShade="80"/>
            <w:vAlign w:val="center"/>
          </w:tcPr>
          <w:p w14:paraId="4AEA5CA5" w14:textId="77777777" w:rsidR="00F54559" w:rsidRPr="00C84726" w:rsidRDefault="00F54559" w:rsidP="00F54559">
            <w:pPr>
              <w:spacing w:after="0"/>
              <w:jc w:val="center"/>
              <w:rPr>
                <w:b/>
                <w:color w:val="FFFFFF" w:themeColor="background1"/>
                <w:sz w:val="14"/>
                <w:szCs w:val="16"/>
              </w:rPr>
            </w:pPr>
            <w:r>
              <w:rPr>
                <w:b/>
                <w:color w:val="FFFFFF" w:themeColor="background1"/>
                <w:sz w:val="14"/>
                <w:szCs w:val="16"/>
              </w:rPr>
              <w:t>FOR / POUR / FÜR</w:t>
            </w:r>
          </w:p>
        </w:tc>
      </w:tr>
      <w:tr w:rsidR="00F54559" w14:paraId="3FA74D0F" w14:textId="77777777" w:rsidTr="00F54559">
        <w:tc>
          <w:tcPr>
            <w:tcW w:w="915" w:type="pct"/>
            <w:vMerge w:val="restart"/>
            <w:shd w:val="clear" w:color="auto" w:fill="auto"/>
            <w:vAlign w:val="center"/>
          </w:tcPr>
          <w:p w14:paraId="0815A762" w14:textId="77777777" w:rsidR="00F54559" w:rsidRPr="00C84726" w:rsidRDefault="00F54559" w:rsidP="00F54559">
            <w:pPr>
              <w:spacing w:after="0" w:line="240" w:lineRule="auto"/>
              <w:jc w:val="center"/>
              <w:rPr>
                <w:b/>
                <w:sz w:val="14"/>
                <w:szCs w:val="16"/>
              </w:rPr>
            </w:pPr>
            <w:r w:rsidRPr="00C84726">
              <w:rPr>
                <w:b/>
                <w:sz w:val="14"/>
                <w:szCs w:val="16"/>
              </w:rPr>
              <w:t>STEEL ALLOYS</w:t>
            </w:r>
          </w:p>
          <w:p w14:paraId="41C30FE0" w14:textId="77777777" w:rsidR="00F54559" w:rsidRPr="00C84726" w:rsidRDefault="00F54559" w:rsidP="00F54559">
            <w:pPr>
              <w:spacing w:after="0" w:line="240" w:lineRule="auto"/>
              <w:jc w:val="center"/>
              <w:rPr>
                <w:sz w:val="14"/>
                <w:szCs w:val="16"/>
              </w:rPr>
            </w:pPr>
            <w:r w:rsidRPr="00C84726">
              <w:rPr>
                <w:sz w:val="14"/>
                <w:szCs w:val="16"/>
              </w:rPr>
              <w:t>ALLIAGES ACIERS</w:t>
            </w:r>
          </w:p>
          <w:p w14:paraId="7344E3D5" w14:textId="77777777" w:rsidR="00F54559" w:rsidRPr="00C84726" w:rsidRDefault="00F54559" w:rsidP="00F54559">
            <w:pPr>
              <w:spacing w:after="0" w:line="240" w:lineRule="auto"/>
              <w:jc w:val="center"/>
              <w:rPr>
                <w:sz w:val="14"/>
                <w:szCs w:val="16"/>
              </w:rPr>
            </w:pPr>
            <w:r w:rsidRPr="00C84726">
              <w:rPr>
                <w:color w:val="808080" w:themeColor="background1" w:themeShade="80"/>
                <w:sz w:val="14"/>
                <w:szCs w:val="16"/>
              </w:rPr>
              <w:t>STAHL LEGIERUNGEN</w:t>
            </w:r>
          </w:p>
        </w:tc>
        <w:tc>
          <w:tcPr>
            <w:tcW w:w="524" w:type="pct"/>
            <w:shd w:val="clear" w:color="auto" w:fill="auto"/>
            <w:vAlign w:val="center"/>
          </w:tcPr>
          <w:p w14:paraId="34E54BF4" w14:textId="77777777" w:rsidR="00F54559" w:rsidRPr="00C84726" w:rsidRDefault="00F54559" w:rsidP="00F54559">
            <w:pPr>
              <w:spacing w:after="0" w:line="240" w:lineRule="auto"/>
              <w:rPr>
                <w:b/>
                <w:sz w:val="14"/>
                <w:szCs w:val="16"/>
              </w:rPr>
            </w:pPr>
            <w:r>
              <w:rPr>
                <w:b/>
                <w:sz w:val="14"/>
                <w:szCs w:val="16"/>
              </w:rPr>
              <w:t>SST-12311</w:t>
            </w:r>
          </w:p>
        </w:tc>
        <w:tc>
          <w:tcPr>
            <w:tcW w:w="459" w:type="pct"/>
            <w:shd w:val="clear" w:color="auto" w:fill="auto"/>
            <w:vAlign w:val="center"/>
          </w:tcPr>
          <w:p w14:paraId="5B9FA6EE" w14:textId="77777777" w:rsidR="00F54559" w:rsidRPr="00C84726" w:rsidRDefault="00F54559" w:rsidP="00F54559">
            <w:pPr>
              <w:spacing w:after="0" w:line="240" w:lineRule="auto"/>
              <w:jc w:val="center"/>
              <w:rPr>
                <w:sz w:val="14"/>
                <w:szCs w:val="16"/>
              </w:rPr>
            </w:pPr>
            <w:r w:rsidRPr="00C84726">
              <w:rPr>
                <w:sz w:val="14"/>
                <w:szCs w:val="16"/>
              </w:rPr>
              <w:t>1.2311</w:t>
            </w:r>
          </w:p>
        </w:tc>
        <w:tc>
          <w:tcPr>
            <w:tcW w:w="459" w:type="pct"/>
            <w:shd w:val="clear" w:color="auto" w:fill="auto"/>
            <w:vAlign w:val="center"/>
          </w:tcPr>
          <w:p w14:paraId="16D3E9C1" w14:textId="77777777" w:rsidR="00F54559" w:rsidRPr="00C84726" w:rsidRDefault="00F54559" w:rsidP="00F54559">
            <w:pPr>
              <w:spacing w:after="0" w:line="240" w:lineRule="auto"/>
              <w:jc w:val="center"/>
              <w:rPr>
                <w:sz w:val="14"/>
                <w:szCs w:val="16"/>
              </w:rPr>
            </w:pPr>
            <w:r w:rsidRPr="00C84726">
              <w:rPr>
                <w:sz w:val="14"/>
                <w:szCs w:val="16"/>
              </w:rPr>
              <w:t>40CMD8</w:t>
            </w:r>
          </w:p>
        </w:tc>
        <w:tc>
          <w:tcPr>
            <w:tcW w:w="392" w:type="pct"/>
            <w:shd w:val="clear" w:color="auto" w:fill="auto"/>
            <w:vAlign w:val="center"/>
          </w:tcPr>
          <w:p w14:paraId="5ABB5D2A"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auto"/>
            <w:vAlign w:val="center"/>
          </w:tcPr>
          <w:p w14:paraId="60F1FC1B" w14:textId="77777777" w:rsidR="00F54559" w:rsidRPr="00C84726" w:rsidRDefault="00F54559" w:rsidP="00F54559">
            <w:pPr>
              <w:spacing w:after="0" w:line="240" w:lineRule="auto"/>
              <w:jc w:val="right"/>
              <w:rPr>
                <w:sz w:val="14"/>
                <w:szCs w:val="16"/>
              </w:rPr>
            </w:pPr>
            <w:r w:rsidRPr="00C84726">
              <w:rPr>
                <w:sz w:val="14"/>
                <w:szCs w:val="16"/>
              </w:rPr>
              <w:t>45 - 52 HRC</w:t>
            </w:r>
          </w:p>
        </w:tc>
        <w:tc>
          <w:tcPr>
            <w:tcW w:w="1791" w:type="pct"/>
            <w:shd w:val="clear" w:color="auto" w:fill="auto"/>
            <w:vAlign w:val="center"/>
          </w:tcPr>
          <w:p w14:paraId="3E618E92" w14:textId="77777777" w:rsidR="00F54559" w:rsidRPr="00C84726" w:rsidRDefault="00F54559" w:rsidP="00F54559">
            <w:pPr>
              <w:spacing w:after="0" w:line="240" w:lineRule="auto"/>
              <w:rPr>
                <w:sz w:val="14"/>
                <w:szCs w:val="16"/>
              </w:rPr>
            </w:pPr>
            <w:r>
              <w:rPr>
                <w:sz w:val="14"/>
                <w:szCs w:val="16"/>
              </w:rPr>
              <w:t>1.2311 / 1.2312 / 1.2343 / 1.2344 / 1.2738</w:t>
            </w:r>
          </w:p>
        </w:tc>
      </w:tr>
      <w:tr w:rsidR="00F54559" w14:paraId="2539B23E" w14:textId="77777777" w:rsidTr="00F54559">
        <w:tc>
          <w:tcPr>
            <w:tcW w:w="915" w:type="pct"/>
            <w:vMerge/>
            <w:shd w:val="clear" w:color="auto" w:fill="auto"/>
            <w:vAlign w:val="center"/>
          </w:tcPr>
          <w:p w14:paraId="10440002"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1BC1121D" w14:textId="77777777" w:rsidR="00F54559" w:rsidRPr="00C84726" w:rsidRDefault="00F54559" w:rsidP="00F54559">
            <w:pPr>
              <w:spacing w:after="0" w:line="240" w:lineRule="auto"/>
              <w:rPr>
                <w:b/>
                <w:sz w:val="14"/>
                <w:szCs w:val="16"/>
              </w:rPr>
            </w:pPr>
            <w:r>
              <w:rPr>
                <w:b/>
                <w:sz w:val="14"/>
                <w:szCs w:val="16"/>
              </w:rPr>
              <w:t>SST-12330</w:t>
            </w:r>
          </w:p>
        </w:tc>
        <w:tc>
          <w:tcPr>
            <w:tcW w:w="459" w:type="pct"/>
            <w:shd w:val="clear" w:color="auto" w:fill="E7E6E6" w:themeFill="background2"/>
            <w:vAlign w:val="center"/>
          </w:tcPr>
          <w:p w14:paraId="58E09DA7" w14:textId="77777777" w:rsidR="00F54559" w:rsidRPr="00C84726" w:rsidRDefault="00F54559" w:rsidP="00F54559">
            <w:pPr>
              <w:spacing w:after="0" w:line="240" w:lineRule="auto"/>
              <w:jc w:val="center"/>
              <w:rPr>
                <w:sz w:val="14"/>
                <w:szCs w:val="16"/>
              </w:rPr>
            </w:pPr>
            <w:r w:rsidRPr="00C84726">
              <w:rPr>
                <w:sz w:val="14"/>
                <w:szCs w:val="16"/>
              </w:rPr>
              <w:t>1.2330</w:t>
            </w:r>
          </w:p>
        </w:tc>
        <w:tc>
          <w:tcPr>
            <w:tcW w:w="459" w:type="pct"/>
            <w:shd w:val="clear" w:color="auto" w:fill="E7E6E6" w:themeFill="background2"/>
            <w:vAlign w:val="center"/>
          </w:tcPr>
          <w:p w14:paraId="3C0CF592" w14:textId="77777777" w:rsidR="00F54559" w:rsidRPr="00C84726" w:rsidRDefault="00F54559" w:rsidP="00F54559">
            <w:pPr>
              <w:spacing w:after="0" w:line="240" w:lineRule="auto"/>
              <w:jc w:val="center"/>
              <w:rPr>
                <w:sz w:val="14"/>
                <w:szCs w:val="16"/>
                <w:lang w:val="de-DE"/>
              </w:rPr>
            </w:pPr>
            <w:r w:rsidRPr="00C84726">
              <w:rPr>
                <w:sz w:val="14"/>
                <w:szCs w:val="16"/>
                <w:lang w:val="de-DE"/>
              </w:rPr>
              <w:t>34 CD 4</w:t>
            </w:r>
          </w:p>
        </w:tc>
        <w:tc>
          <w:tcPr>
            <w:tcW w:w="392" w:type="pct"/>
            <w:shd w:val="clear" w:color="auto" w:fill="E7E6E6" w:themeFill="background2"/>
            <w:vAlign w:val="center"/>
          </w:tcPr>
          <w:p w14:paraId="5835BD13" w14:textId="77777777" w:rsidR="00F54559" w:rsidRPr="00C84726" w:rsidRDefault="00F54559" w:rsidP="00F54559">
            <w:pPr>
              <w:spacing w:after="0" w:line="240" w:lineRule="auto"/>
              <w:jc w:val="center"/>
              <w:rPr>
                <w:sz w:val="14"/>
                <w:szCs w:val="16"/>
              </w:rPr>
            </w:pPr>
            <w:r w:rsidRPr="00C84726">
              <w:rPr>
                <w:sz w:val="14"/>
                <w:szCs w:val="16"/>
              </w:rPr>
              <w:t>P20</w:t>
            </w:r>
          </w:p>
        </w:tc>
        <w:tc>
          <w:tcPr>
            <w:tcW w:w="459" w:type="pct"/>
            <w:shd w:val="clear" w:color="auto" w:fill="E7E6E6" w:themeFill="background2"/>
            <w:vAlign w:val="center"/>
          </w:tcPr>
          <w:p w14:paraId="20A37658" w14:textId="77777777" w:rsidR="00F54559" w:rsidRPr="00C84726" w:rsidRDefault="00F54559" w:rsidP="00F54559">
            <w:pPr>
              <w:spacing w:after="0" w:line="240" w:lineRule="auto"/>
              <w:jc w:val="right"/>
              <w:rPr>
                <w:sz w:val="14"/>
                <w:szCs w:val="16"/>
              </w:rPr>
            </w:pPr>
            <w:r w:rsidRPr="00C84726">
              <w:rPr>
                <w:sz w:val="14"/>
                <w:szCs w:val="16"/>
              </w:rPr>
              <w:t>45 - 54 HRC</w:t>
            </w:r>
          </w:p>
        </w:tc>
        <w:tc>
          <w:tcPr>
            <w:tcW w:w="1791" w:type="pct"/>
            <w:shd w:val="clear" w:color="auto" w:fill="E7E6E6" w:themeFill="background2"/>
            <w:vAlign w:val="center"/>
          </w:tcPr>
          <w:p w14:paraId="39FFCBC9" w14:textId="77777777" w:rsidR="00F54559" w:rsidRPr="00C84726" w:rsidRDefault="00F54559" w:rsidP="00F54559">
            <w:pPr>
              <w:spacing w:after="0" w:line="240" w:lineRule="auto"/>
              <w:rPr>
                <w:sz w:val="14"/>
                <w:szCs w:val="16"/>
              </w:rPr>
            </w:pPr>
            <w:r>
              <w:rPr>
                <w:sz w:val="14"/>
                <w:szCs w:val="16"/>
              </w:rPr>
              <w:t xml:space="preserve">P20 / 1.2330 / 34 CD 4 </w:t>
            </w:r>
          </w:p>
        </w:tc>
      </w:tr>
      <w:tr w:rsidR="00F54559" w14:paraId="76BDB305" w14:textId="77777777" w:rsidTr="00F54559">
        <w:tc>
          <w:tcPr>
            <w:tcW w:w="915" w:type="pct"/>
            <w:vMerge/>
            <w:shd w:val="clear" w:color="auto" w:fill="auto"/>
            <w:vAlign w:val="center"/>
          </w:tcPr>
          <w:p w14:paraId="3177AE4B"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57664ECF" w14:textId="77777777" w:rsidR="00F54559" w:rsidRPr="00C84726" w:rsidRDefault="00F54559" w:rsidP="00F54559">
            <w:pPr>
              <w:spacing w:after="0" w:line="240" w:lineRule="auto"/>
              <w:rPr>
                <w:b/>
                <w:sz w:val="14"/>
                <w:szCs w:val="16"/>
              </w:rPr>
            </w:pPr>
            <w:r>
              <w:rPr>
                <w:b/>
                <w:sz w:val="14"/>
                <w:szCs w:val="16"/>
              </w:rPr>
              <w:t>SST-12343</w:t>
            </w:r>
          </w:p>
        </w:tc>
        <w:tc>
          <w:tcPr>
            <w:tcW w:w="459" w:type="pct"/>
            <w:shd w:val="clear" w:color="auto" w:fill="auto"/>
            <w:vAlign w:val="center"/>
          </w:tcPr>
          <w:p w14:paraId="0AEA33B1" w14:textId="77777777" w:rsidR="00F54559" w:rsidRPr="00C84726" w:rsidRDefault="00F54559" w:rsidP="00F54559">
            <w:pPr>
              <w:spacing w:after="0" w:line="240" w:lineRule="auto"/>
              <w:jc w:val="center"/>
              <w:rPr>
                <w:sz w:val="14"/>
                <w:szCs w:val="16"/>
              </w:rPr>
            </w:pPr>
            <w:r w:rsidRPr="00C84726">
              <w:rPr>
                <w:sz w:val="14"/>
                <w:szCs w:val="16"/>
              </w:rPr>
              <w:t>1.2343</w:t>
            </w:r>
          </w:p>
        </w:tc>
        <w:tc>
          <w:tcPr>
            <w:tcW w:w="459" w:type="pct"/>
            <w:shd w:val="clear" w:color="auto" w:fill="auto"/>
            <w:vAlign w:val="center"/>
          </w:tcPr>
          <w:p w14:paraId="55CDD4A2" w14:textId="77777777" w:rsidR="00F54559" w:rsidRPr="00C84726" w:rsidRDefault="00F54559" w:rsidP="00F54559">
            <w:pPr>
              <w:spacing w:after="0" w:line="240" w:lineRule="auto"/>
              <w:jc w:val="center"/>
              <w:rPr>
                <w:sz w:val="14"/>
                <w:szCs w:val="16"/>
              </w:rPr>
            </w:pPr>
            <w:r w:rsidRPr="00C84726">
              <w:rPr>
                <w:sz w:val="14"/>
                <w:szCs w:val="16"/>
              </w:rPr>
              <w:t>Z38CDV5</w:t>
            </w:r>
          </w:p>
        </w:tc>
        <w:tc>
          <w:tcPr>
            <w:tcW w:w="392" w:type="pct"/>
            <w:shd w:val="clear" w:color="auto" w:fill="auto"/>
            <w:vAlign w:val="center"/>
          </w:tcPr>
          <w:p w14:paraId="546321B1" w14:textId="77777777" w:rsidR="00F54559" w:rsidRPr="00C84726" w:rsidRDefault="00F54559" w:rsidP="00F54559">
            <w:pPr>
              <w:spacing w:after="0" w:line="240" w:lineRule="auto"/>
              <w:jc w:val="center"/>
              <w:rPr>
                <w:sz w:val="14"/>
                <w:szCs w:val="16"/>
              </w:rPr>
            </w:pPr>
            <w:r w:rsidRPr="00C84726">
              <w:rPr>
                <w:sz w:val="14"/>
                <w:szCs w:val="16"/>
              </w:rPr>
              <w:t>H11</w:t>
            </w:r>
          </w:p>
        </w:tc>
        <w:tc>
          <w:tcPr>
            <w:tcW w:w="459" w:type="pct"/>
            <w:shd w:val="clear" w:color="auto" w:fill="auto"/>
            <w:vAlign w:val="center"/>
          </w:tcPr>
          <w:p w14:paraId="7A107124" w14:textId="77777777" w:rsidR="00F54559" w:rsidRPr="00C84726" w:rsidRDefault="00F54559" w:rsidP="00F54559">
            <w:pPr>
              <w:spacing w:after="0" w:line="240" w:lineRule="auto"/>
              <w:jc w:val="right"/>
              <w:rPr>
                <w:sz w:val="14"/>
                <w:szCs w:val="16"/>
              </w:rPr>
            </w:pPr>
            <w:r w:rsidRPr="00C84726">
              <w:rPr>
                <w:sz w:val="14"/>
                <w:szCs w:val="16"/>
              </w:rPr>
              <w:t>46 - 52 HRC</w:t>
            </w:r>
          </w:p>
        </w:tc>
        <w:tc>
          <w:tcPr>
            <w:tcW w:w="1791" w:type="pct"/>
            <w:shd w:val="clear" w:color="auto" w:fill="auto"/>
            <w:vAlign w:val="center"/>
          </w:tcPr>
          <w:p w14:paraId="63D17D38" w14:textId="77777777" w:rsidR="00F54559" w:rsidRPr="00C84726" w:rsidRDefault="00F54559" w:rsidP="00F54559">
            <w:pPr>
              <w:spacing w:after="0" w:line="240" w:lineRule="auto"/>
              <w:rPr>
                <w:sz w:val="14"/>
                <w:szCs w:val="16"/>
              </w:rPr>
            </w:pPr>
            <w:r>
              <w:rPr>
                <w:sz w:val="14"/>
                <w:szCs w:val="16"/>
              </w:rPr>
              <w:t>Z38CDV5 / SMV3S / H11</w:t>
            </w:r>
          </w:p>
        </w:tc>
      </w:tr>
      <w:tr w:rsidR="00F54559" w14:paraId="7A0D6509" w14:textId="77777777" w:rsidTr="00F54559">
        <w:tc>
          <w:tcPr>
            <w:tcW w:w="915" w:type="pct"/>
            <w:vMerge/>
            <w:shd w:val="clear" w:color="auto" w:fill="auto"/>
            <w:vAlign w:val="center"/>
          </w:tcPr>
          <w:p w14:paraId="6689B34F"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4BB0DE80" w14:textId="77777777" w:rsidR="00F54559" w:rsidRPr="00C84726" w:rsidRDefault="00F54559" w:rsidP="00F54559">
            <w:pPr>
              <w:spacing w:after="0" w:line="240" w:lineRule="auto"/>
              <w:rPr>
                <w:b/>
                <w:sz w:val="14"/>
                <w:szCs w:val="16"/>
              </w:rPr>
            </w:pPr>
            <w:r>
              <w:rPr>
                <w:b/>
                <w:sz w:val="14"/>
                <w:szCs w:val="16"/>
              </w:rPr>
              <w:t>SST-1234307</w:t>
            </w:r>
          </w:p>
        </w:tc>
        <w:tc>
          <w:tcPr>
            <w:tcW w:w="459" w:type="pct"/>
            <w:shd w:val="clear" w:color="auto" w:fill="E7E6E6" w:themeFill="background2"/>
            <w:vAlign w:val="center"/>
          </w:tcPr>
          <w:p w14:paraId="5B54B78E" w14:textId="77777777" w:rsidR="00F54559" w:rsidRPr="00C84726" w:rsidRDefault="00F54559" w:rsidP="00F54559">
            <w:pPr>
              <w:spacing w:after="0" w:line="240" w:lineRule="auto"/>
              <w:jc w:val="center"/>
              <w:rPr>
                <w:sz w:val="14"/>
                <w:szCs w:val="16"/>
              </w:rPr>
            </w:pPr>
            <w:r w:rsidRPr="00C84726">
              <w:rPr>
                <w:sz w:val="14"/>
                <w:szCs w:val="16"/>
              </w:rPr>
              <w:t>1.2343.07</w:t>
            </w:r>
          </w:p>
        </w:tc>
        <w:tc>
          <w:tcPr>
            <w:tcW w:w="459" w:type="pct"/>
            <w:shd w:val="clear" w:color="auto" w:fill="E7E6E6" w:themeFill="background2"/>
            <w:vAlign w:val="center"/>
          </w:tcPr>
          <w:p w14:paraId="5C12A15E" w14:textId="77777777" w:rsidR="00F54559" w:rsidRPr="00C84726" w:rsidRDefault="00F54559" w:rsidP="00F54559">
            <w:pPr>
              <w:spacing w:after="0" w:line="240" w:lineRule="auto"/>
              <w:jc w:val="center"/>
              <w:rPr>
                <w:sz w:val="14"/>
                <w:szCs w:val="16"/>
              </w:rPr>
            </w:pPr>
            <w:r w:rsidRPr="00C84726">
              <w:rPr>
                <w:sz w:val="14"/>
                <w:szCs w:val="16"/>
              </w:rPr>
              <w:t>-</w:t>
            </w:r>
          </w:p>
        </w:tc>
        <w:tc>
          <w:tcPr>
            <w:tcW w:w="392" w:type="pct"/>
            <w:shd w:val="clear" w:color="auto" w:fill="E7E6E6" w:themeFill="background2"/>
            <w:vAlign w:val="center"/>
          </w:tcPr>
          <w:p w14:paraId="51C58ABC"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E7E6E6" w:themeFill="background2"/>
            <w:vAlign w:val="center"/>
          </w:tcPr>
          <w:p w14:paraId="2268243E" w14:textId="77777777" w:rsidR="00F54559" w:rsidRPr="00C84726" w:rsidRDefault="00F54559" w:rsidP="00F54559">
            <w:pPr>
              <w:spacing w:after="0" w:line="240" w:lineRule="auto"/>
              <w:jc w:val="right"/>
              <w:rPr>
                <w:sz w:val="14"/>
                <w:szCs w:val="16"/>
              </w:rPr>
            </w:pPr>
            <w:r w:rsidRPr="00C84726">
              <w:rPr>
                <w:sz w:val="14"/>
                <w:szCs w:val="16"/>
              </w:rPr>
              <w:t>53 - 58 HRC</w:t>
            </w:r>
          </w:p>
        </w:tc>
        <w:tc>
          <w:tcPr>
            <w:tcW w:w="1791" w:type="pct"/>
            <w:shd w:val="clear" w:color="auto" w:fill="E7E6E6" w:themeFill="background2"/>
            <w:vAlign w:val="center"/>
          </w:tcPr>
          <w:p w14:paraId="10431F1D" w14:textId="77777777" w:rsidR="00F54559" w:rsidRPr="00C84726" w:rsidRDefault="00F54559" w:rsidP="00F54559">
            <w:pPr>
              <w:spacing w:after="0" w:line="240" w:lineRule="auto"/>
              <w:rPr>
                <w:sz w:val="14"/>
                <w:szCs w:val="16"/>
              </w:rPr>
            </w:pPr>
            <w:r>
              <w:rPr>
                <w:sz w:val="14"/>
                <w:szCs w:val="16"/>
              </w:rPr>
              <w:t>1.2082 / 1.2083 / 1.2162 / 1.2311 / 1.2312 1.2343 / 1.2367 / 1.2738 / 1.2842 / P20 / H13</w:t>
            </w:r>
          </w:p>
        </w:tc>
      </w:tr>
      <w:tr w:rsidR="00F54559" w14:paraId="033528C8" w14:textId="77777777" w:rsidTr="00F54559">
        <w:tc>
          <w:tcPr>
            <w:tcW w:w="915" w:type="pct"/>
            <w:vMerge/>
            <w:shd w:val="clear" w:color="auto" w:fill="auto"/>
            <w:vAlign w:val="center"/>
          </w:tcPr>
          <w:p w14:paraId="6EEA11BD"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24B76916" w14:textId="77777777" w:rsidR="00F54559" w:rsidRPr="00C84726" w:rsidRDefault="00F54559" w:rsidP="00F54559">
            <w:pPr>
              <w:spacing w:after="0" w:line="240" w:lineRule="auto"/>
              <w:rPr>
                <w:b/>
                <w:sz w:val="14"/>
                <w:szCs w:val="16"/>
              </w:rPr>
            </w:pPr>
            <w:r>
              <w:rPr>
                <w:b/>
                <w:sz w:val="14"/>
                <w:szCs w:val="16"/>
              </w:rPr>
              <w:t>SST-12344</w:t>
            </w:r>
          </w:p>
        </w:tc>
        <w:tc>
          <w:tcPr>
            <w:tcW w:w="459" w:type="pct"/>
            <w:shd w:val="clear" w:color="auto" w:fill="auto"/>
            <w:vAlign w:val="center"/>
          </w:tcPr>
          <w:p w14:paraId="2B473A59" w14:textId="77777777" w:rsidR="00F54559" w:rsidRPr="00C84726" w:rsidRDefault="00F54559" w:rsidP="00F54559">
            <w:pPr>
              <w:spacing w:after="0" w:line="240" w:lineRule="auto"/>
              <w:jc w:val="center"/>
              <w:rPr>
                <w:sz w:val="14"/>
                <w:szCs w:val="16"/>
              </w:rPr>
            </w:pPr>
            <w:r w:rsidRPr="00C84726">
              <w:rPr>
                <w:sz w:val="14"/>
                <w:szCs w:val="16"/>
              </w:rPr>
              <w:t>1.2344</w:t>
            </w:r>
          </w:p>
        </w:tc>
        <w:tc>
          <w:tcPr>
            <w:tcW w:w="459" w:type="pct"/>
            <w:shd w:val="clear" w:color="auto" w:fill="auto"/>
            <w:vAlign w:val="center"/>
          </w:tcPr>
          <w:p w14:paraId="66963B80" w14:textId="77777777" w:rsidR="00F54559" w:rsidRPr="00C84726" w:rsidRDefault="00F54559" w:rsidP="00F54559">
            <w:pPr>
              <w:spacing w:after="0" w:line="240" w:lineRule="auto"/>
              <w:jc w:val="center"/>
              <w:rPr>
                <w:sz w:val="14"/>
                <w:szCs w:val="16"/>
              </w:rPr>
            </w:pPr>
            <w:r w:rsidRPr="00C84726">
              <w:rPr>
                <w:sz w:val="14"/>
                <w:szCs w:val="16"/>
              </w:rPr>
              <w:t>Z40CDV5</w:t>
            </w:r>
          </w:p>
        </w:tc>
        <w:tc>
          <w:tcPr>
            <w:tcW w:w="392" w:type="pct"/>
            <w:shd w:val="clear" w:color="auto" w:fill="auto"/>
            <w:vAlign w:val="center"/>
          </w:tcPr>
          <w:p w14:paraId="2C758F2B" w14:textId="77777777" w:rsidR="00F54559" w:rsidRPr="00C84726" w:rsidRDefault="00F54559" w:rsidP="00F54559">
            <w:pPr>
              <w:spacing w:after="0" w:line="240" w:lineRule="auto"/>
              <w:jc w:val="center"/>
              <w:rPr>
                <w:sz w:val="14"/>
                <w:szCs w:val="16"/>
              </w:rPr>
            </w:pPr>
            <w:r w:rsidRPr="00C84726">
              <w:rPr>
                <w:sz w:val="14"/>
                <w:szCs w:val="16"/>
              </w:rPr>
              <w:t>H13</w:t>
            </w:r>
          </w:p>
        </w:tc>
        <w:tc>
          <w:tcPr>
            <w:tcW w:w="459" w:type="pct"/>
            <w:shd w:val="clear" w:color="auto" w:fill="auto"/>
            <w:vAlign w:val="center"/>
          </w:tcPr>
          <w:p w14:paraId="35022D27" w14:textId="77777777" w:rsidR="00F54559" w:rsidRPr="00C84726" w:rsidRDefault="00F54559" w:rsidP="00F54559">
            <w:pPr>
              <w:spacing w:after="0" w:line="240" w:lineRule="auto"/>
              <w:jc w:val="right"/>
              <w:rPr>
                <w:sz w:val="14"/>
                <w:szCs w:val="16"/>
              </w:rPr>
            </w:pPr>
            <w:r w:rsidRPr="00C84726">
              <w:rPr>
                <w:sz w:val="14"/>
                <w:szCs w:val="16"/>
              </w:rPr>
              <w:t>45 - 50 HRC</w:t>
            </w:r>
          </w:p>
        </w:tc>
        <w:tc>
          <w:tcPr>
            <w:tcW w:w="1791" w:type="pct"/>
            <w:shd w:val="clear" w:color="auto" w:fill="auto"/>
            <w:vAlign w:val="center"/>
          </w:tcPr>
          <w:p w14:paraId="2F8B046A" w14:textId="77777777" w:rsidR="00F54559" w:rsidRPr="00C84726" w:rsidRDefault="00F54559" w:rsidP="00F54559">
            <w:pPr>
              <w:spacing w:after="0" w:line="240" w:lineRule="auto"/>
              <w:rPr>
                <w:sz w:val="14"/>
                <w:szCs w:val="16"/>
              </w:rPr>
            </w:pPr>
            <w:r>
              <w:rPr>
                <w:sz w:val="14"/>
                <w:szCs w:val="16"/>
              </w:rPr>
              <w:t>H13</w:t>
            </w:r>
          </w:p>
        </w:tc>
      </w:tr>
      <w:tr w:rsidR="00F54559" w14:paraId="2C7785D5" w14:textId="77777777" w:rsidTr="00F54559">
        <w:tc>
          <w:tcPr>
            <w:tcW w:w="915" w:type="pct"/>
            <w:vMerge/>
            <w:shd w:val="clear" w:color="auto" w:fill="auto"/>
            <w:vAlign w:val="center"/>
          </w:tcPr>
          <w:p w14:paraId="296A4511"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6CE870CC" w14:textId="77777777" w:rsidR="00F54559" w:rsidRPr="00C84726" w:rsidRDefault="00F54559" w:rsidP="00F54559">
            <w:pPr>
              <w:spacing w:after="0" w:line="240" w:lineRule="auto"/>
              <w:rPr>
                <w:b/>
                <w:sz w:val="14"/>
                <w:szCs w:val="16"/>
              </w:rPr>
            </w:pPr>
            <w:r>
              <w:rPr>
                <w:b/>
                <w:sz w:val="14"/>
                <w:szCs w:val="16"/>
              </w:rPr>
              <w:t>SST-1236702</w:t>
            </w:r>
          </w:p>
        </w:tc>
        <w:tc>
          <w:tcPr>
            <w:tcW w:w="459" w:type="pct"/>
            <w:shd w:val="clear" w:color="auto" w:fill="E7E6E6" w:themeFill="background2"/>
            <w:vAlign w:val="center"/>
          </w:tcPr>
          <w:p w14:paraId="2C3C27DD" w14:textId="77777777" w:rsidR="00F54559" w:rsidRPr="00C84726" w:rsidRDefault="00F54559" w:rsidP="00F54559">
            <w:pPr>
              <w:spacing w:after="0" w:line="240" w:lineRule="auto"/>
              <w:jc w:val="center"/>
              <w:rPr>
                <w:sz w:val="14"/>
                <w:szCs w:val="16"/>
              </w:rPr>
            </w:pPr>
            <w:r w:rsidRPr="00C84726">
              <w:rPr>
                <w:sz w:val="14"/>
                <w:szCs w:val="16"/>
              </w:rPr>
              <w:t>1.2367.02</w:t>
            </w:r>
          </w:p>
        </w:tc>
        <w:tc>
          <w:tcPr>
            <w:tcW w:w="459" w:type="pct"/>
            <w:shd w:val="clear" w:color="auto" w:fill="E7E6E6" w:themeFill="background2"/>
            <w:vAlign w:val="center"/>
          </w:tcPr>
          <w:p w14:paraId="1AD2168A" w14:textId="77777777" w:rsidR="00F54559" w:rsidRPr="00C84726" w:rsidRDefault="00F54559" w:rsidP="00F54559">
            <w:pPr>
              <w:spacing w:after="0" w:line="240" w:lineRule="auto"/>
              <w:jc w:val="center"/>
              <w:rPr>
                <w:sz w:val="14"/>
                <w:szCs w:val="16"/>
              </w:rPr>
            </w:pPr>
            <w:r w:rsidRPr="00C84726">
              <w:rPr>
                <w:sz w:val="14"/>
                <w:szCs w:val="16"/>
              </w:rPr>
              <w:t>-</w:t>
            </w:r>
          </w:p>
        </w:tc>
        <w:tc>
          <w:tcPr>
            <w:tcW w:w="392" w:type="pct"/>
            <w:shd w:val="clear" w:color="auto" w:fill="E7E6E6" w:themeFill="background2"/>
            <w:vAlign w:val="center"/>
          </w:tcPr>
          <w:p w14:paraId="08B76A07"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E7E6E6" w:themeFill="background2"/>
            <w:vAlign w:val="center"/>
          </w:tcPr>
          <w:p w14:paraId="7F6B435D" w14:textId="77777777" w:rsidR="00F54559" w:rsidRPr="00C84726" w:rsidRDefault="00F54559" w:rsidP="00F54559">
            <w:pPr>
              <w:spacing w:after="0" w:line="240" w:lineRule="auto"/>
              <w:jc w:val="right"/>
              <w:rPr>
                <w:sz w:val="14"/>
                <w:szCs w:val="16"/>
              </w:rPr>
            </w:pPr>
            <w:r w:rsidRPr="00C84726">
              <w:rPr>
                <w:sz w:val="14"/>
                <w:szCs w:val="16"/>
              </w:rPr>
              <w:t>38 - 42 HRC</w:t>
            </w:r>
          </w:p>
        </w:tc>
        <w:tc>
          <w:tcPr>
            <w:tcW w:w="1791" w:type="pct"/>
            <w:shd w:val="clear" w:color="auto" w:fill="E7E6E6" w:themeFill="background2"/>
            <w:vAlign w:val="center"/>
          </w:tcPr>
          <w:p w14:paraId="51044929" w14:textId="77777777" w:rsidR="00F54559" w:rsidRPr="00C84726" w:rsidRDefault="00F54559" w:rsidP="00F54559">
            <w:pPr>
              <w:spacing w:after="0" w:line="240" w:lineRule="auto"/>
              <w:rPr>
                <w:sz w:val="14"/>
                <w:szCs w:val="16"/>
              </w:rPr>
            </w:pPr>
            <w:r>
              <w:rPr>
                <w:sz w:val="14"/>
                <w:szCs w:val="16"/>
              </w:rPr>
              <w:t>1.2343 / 1.2344 / 1.2606 / 1.2764 / 1.2767</w:t>
            </w:r>
          </w:p>
        </w:tc>
      </w:tr>
      <w:tr w:rsidR="00F54559" w14:paraId="3053F086" w14:textId="77777777" w:rsidTr="00F54559">
        <w:tc>
          <w:tcPr>
            <w:tcW w:w="915" w:type="pct"/>
            <w:vMerge/>
            <w:shd w:val="clear" w:color="auto" w:fill="auto"/>
            <w:vAlign w:val="center"/>
          </w:tcPr>
          <w:p w14:paraId="0056115A"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00E45C6D" w14:textId="77777777" w:rsidR="00F54559" w:rsidRPr="00C84726" w:rsidRDefault="00F54559" w:rsidP="00F54559">
            <w:pPr>
              <w:spacing w:after="0" w:line="240" w:lineRule="auto"/>
              <w:rPr>
                <w:b/>
                <w:sz w:val="14"/>
                <w:szCs w:val="16"/>
              </w:rPr>
            </w:pPr>
            <w:r>
              <w:rPr>
                <w:b/>
                <w:sz w:val="14"/>
                <w:szCs w:val="16"/>
              </w:rPr>
              <w:t>SST-1236703</w:t>
            </w:r>
          </w:p>
        </w:tc>
        <w:tc>
          <w:tcPr>
            <w:tcW w:w="459" w:type="pct"/>
            <w:shd w:val="clear" w:color="auto" w:fill="auto"/>
            <w:vAlign w:val="center"/>
          </w:tcPr>
          <w:p w14:paraId="53BA73F3" w14:textId="77777777" w:rsidR="00F54559" w:rsidRPr="00C84726" w:rsidRDefault="00F54559" w:rsidP="00F54559">
            <w:pPr>
              <w:spacing w:after="0" w:line="240" w:lineRule="auto"/>
              <w:jc w:val="center"/>
              <w:rPr>
                <w:sz w:val="14"/>
                <w:szCs w:val="16"/>
              </w:rPr>
            </w:pPr>
            <w:r w:rsidRPr="00C84726">
              <w:rPr>
                <w:sz w:val="14"/>
                <w:szCs w:val="16"/>
              </w:rPr>
              <w:t>1.2367.03</w:t>
            </w:r>
          </w:p>
        </w:tc>
        <w:tc>
          <w:tcPr>
            <w:tcW w:w="459" w:type="pct"/>
            <w:shd w:val="clear" w:color="auto" w:fill="auto"/>
            <w:vAlign w:val="center"/>
          </w:tcPr>
          <w:p w14:paraId="32FF1BE3" w14:textId="77777777" w:rsidR="00F54559" w:rsidRPr="00C84726" w:rsidRDefault="00F54559" w:rsidP="00F54559">
            <w:pPr>
              <w:spacing w:after="0" w:line="240" w:lineRule="auto"/>
              <w:jc w:val="center"/>
              <w:rPr>
                <w:sz w:val="14"/>
                <w:szCs w:val="16"/>
              </w:rPr>
            </w:pPr>
            <w:r w:rsidRPr="00C84726">
              <w:rPr>
                <w:sz w:val="14"/>
                <w:szCs w:val="16"/>
              </w:rPr>
              <w:t>-</w:t>
            </w:r>
          </w:p>
        </w:tc>
        <w:tc>
          <w:tcPr>
            <w:tcW w:w="392" w:type="pct"/>
            <w:shd w:val="clear" w:color="auto" w:fill="auto"/>
            <w:vAlign w:val="center"/>
          </w:tcPr>
          <w:p w14:paraId="7FDDB41E"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auto"/>
            <w:vAlign w:val="center"/>
          </w:tcPr>
          <w:p w14:paraId="7753EF3C" w14:textId="77777777" w:rsidR="00F54559" w:rsidRPr="00C84726" w:rsidRDefault="00F54559" w:rsidP="00F54559">
            <w:pPr>
              <w:spacing w:after="0" w:line="240" w:lineRule="auto"/>
              <w:jc w:val="right"/>
              <w:rPr>
                <w:sz w:val="14"/>
                <w:szCs w:val="16"/>
              </w:rPr>
            </w:pPr>
            <w:r w:rsidRPr="00C84726">
              <w:rPr>
                <w:sz w:val="14"/>
                <w:szCs w:val="16"/>
              </w:rPr>
              <w:t>45 - 48 HRC</w:t>
            </w:r>
          </w:p>
        </w:tc>
        <w:tc>
          <w:tcPr>
            <w:tcW w:w="1791" w:type="pct"/>
            <w:shd w:val="clear" w:color="auto" w:fill="auto"/>
            <w:vAlign w:val="center"/>
          </w:tcPr>
          <w:p w14:paraId="6A0DD93D" w14:textId="77777777" w:rsidR="00F54559" w:rsidRPr="00C84726" w:rsidRDefault="00F54559" w:rsidP="00F54559">
            <w:pPr>
              <w:spacing w:after="0" w:line="240" w:lineRule="auto"/>
              <w:rPr>
                <w:sz w:val="14"/>
                <w:szCs w:val="16"/>
              </w:rPr>
            </w:pPr>
            <w:r>
              <w:rPr>
                <w:sz w:val="14"/>
                <w:szCs w:val="16"/>
              </w:rPr>
              <w:t>1.2343 / 1.2344 / 1.2606 / 1.2764 / 1.2767 / H12 / H13 / L6 / SKD 61 / NAK 80</w:t>
            </w:r>
          </w:p>
        </w:tc>
      </w:tr>
      <w:tr w:rsidR="00F54559" w:rsidRPr="00A7555F" w14:paraId="66C42F45" w14:textId="77777777" w:rsidTr="00F54559">
        <w:tc>
          <w:tcPr>
            <w:tcW w:w="915" w:type="pct"/>
            <w:vMerge/>
            <w:shd w:val="clear" w:color="auto" w:fill="auto"/>
            <w:vAlign w:val="center"/>
          </w:tcPr>
          <w:p w14:paraId="1F3F05B8"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4FCB30CB" w14:textId="77777777" w:rsidR="00F54559" w:rsidRPr="00C84726" w:rsidRDefault="00F54559" w:rsidP="00F54559">
            <w:pPr>
              <w:spacing w:after="0" w:line="240" w:lineRule="auto"/>
              <w:rPr>
                <w:b/>
                <w:sz w:val="14"/>
                <w:szCs w:val="16"/>
              </w:rPr>
            </w:pPr>
            <w:r>
              <w:rPr>
                <w:b/>
                <w:sz w:val="14"/>
                <w:szCs w:val="16"/>
              </w:rPr>
              <w:t>SST-12567</w:t>
            </w:r>
          </w:p>
        </w:tc>
        <w:tc>
          <w:tcPr>
            <w:tcW w:w="459" w:type="pct"/>
            <w:shd w:val="clear" w:color="auto" w:fill="E7E6E6" w:themeFill="background2"/>
            <w:vAlign w:val="center"/>
          </w:tcPr>
          <w:p w14:paraId="411BCA7E" w14:textId="77777777" w:rsidR="00F54559" w:rsidRPr="00C84726" w:rsidRDefault="00F54559" w:rsidP="00F54559">
            <w:pPr>
              <w:spacing w:after="0" w:line="240" w:lineRule="auto"/>
              <w:jc w:val="center"/>
              <w:rPr>
                <w:sz w:val="14"/>
                <w:szCs w:val="16"/>
              </w:rPr>
            </w:pPr>
            <w:r w:rsidRPr="00C84726">
              <w:rPr>
                <w:sz w:val="14"/>
                <w:szCs w:val="16"/>
              </w:rPr>
              <w:t>1.2567</w:t>
            </w:r>
          </w:p>
        </w:tc>
        <w:tc>
          <w:tcPr>
            <w:tcW w:w="459" w:type="pct"/>
            <w:shd w:val="clear" w:color="auto" w:fill="E7E6E6" w:themeFill="background2"/>
            <w:vAlign w:val="center"/>
          </w:tcPr>
          <w:p w14:paraId="62340915" w14:textId="77777777" w:rsidR="00F54559" w:rsidRPr="00C84726" w:rsidRDefault="00F54559" w:rsidP="00F54559">
            <w:pPr>
              <w:spacing w:after="0" w:line="240" w:lineRule="auto"/>
              <w:jc w:val="center"/>
              <w:rPr>
                <w:sz w:val="14"/>
                <w:szCs w:val="16"/>
              </w:rPr>
            </w:pPr>
            <w:r w:rsidRPr="00C84726">
              <w:rPr>
                <w:sz w:val="14"/>
                <w:szCs w:val="16"/>
              </w:rPr>
              <w:t>Z32WCV5</w:t>
            </w:r>
          </w:p>
        </w:tc>
        <w:tc>
          <w:tcPr>
            <w:tcW w:w="392" w:type="pct"/>
            <w:shd w:val="clear" w:color="auto" w:fill="E7E6E6" w:themeFill="background2"/>
            <w:vAlign w:val="center"/>
          </w:tcPr>
          <w:p w14:paraId="014D4525" w14:textId="77777777" w:rsidR="00F54559" w:rsidRPr="00C84726" w:rsidRDefault="00F54559" w:rsidP="00F54559">
            <w:pPr>
              <w:spacing w:after="0" w:line="240" w:lineRule="auto"/>
              <w:jc w:val="center"/>
              <w:rPr>
                <w:sz w:val="14"/>
                <w:szCs w:val="16"/>
              </w:rPr>
            </w:pPr>
            <w:r w:rsidRPr="00C84726">
              <w:rPr>
                <w:sz w:val="14"/>
                <w:szCs w:val="16"/>
              </w:rPr>
              <w:t>H21</w:t>
            </w:r>
          </w:p>
        </w:tc>
        <w:tc>
          <w:tcPr>
            <w:tcW w:w="459" w:type="pct"/>
            <w:shd w:val="clear" w:color="auto" w:fill="E7E6E6" w:themeFill="background2"/>
            <w:vAlign w:val="center"/>
          </w:tcPr>
          <w:p w14:paraId="0C62601B" w14:textId="77777777" w:rsidR="00F54559" w:rsidRPr="00C84726" w:rsidRDefault="00F54559" w:rsidP="00F54559">
            <w:pPr>
              <w:spacing w:after="0" w:line="240" w:lineRule="auto"/>
              <w:jc w:val="right"/>
              <w:rPr>
                <w:sz w:val="14"/>
                <w:szCs w:val="16"/>
              </w:rPr>
            </w:pPr>
            <w:r w:rsidRPr="00C84726">
              <w:rPr>
                <w:sz w:val="14"/>
                <w:szCs w:val="16"/>
              </w:rPr>
              <w:t>48 - 52 HRC</w:t>
            </w:r>
          </w:p>
        </w:tc>
        <w:tc>
          <w:tcPr>
            <w:tcW w:w="1791" w:type="pct"/>
            <w:shd w:val="clear" w:color="auto" w:fill="E7E6E6" w:themeFill="background2"/>
            <w:vAlign w:val="center"/>
          </w:tcPr>
          <w:p w14:paraId="350DA01C" w14:textId="77777777" w:rsidR="00F54559" w:rsidRPr="00C84726" w:rsidRDefault="00F54559" w:rsidP="00F54559">
            <w:pPr>
              <w:spacing w:after="0" w:line="240" w:lineRule="auto"/>
              <w:rPr>
                <w:sz w:val="14"/>
                <w:szCs w:val="16"/>
                <w:lang w:val="pt-PT"/>
              </w:rPr>
            </w:pPr>
            <w:r w:rsidRPr="00C84726">
              <w:rPr>
                <w:sz w:val="14"/>
                <w:szCs w:val="16"/>
                <w:lang w:val="pt-PT"/>
              </w:rPr>
              <w:t>1.2343 / 1.2344 / 1.2606 / 1.2767 / A2</w:t>
            </w:r>
            <w:r>
              <w:rPr>
                <w:sz w:val="14"/>
                <w:szCs w:val="16"/>
                <w:lang w:val="pt-PT"/>
              </w:rPr>
              <w:t xml:space="preserve"> / H13 / H13 / L6 / SKD61 / SKD </w:t>
            </w:r>
            <w:r w:rsidRPr="00C84726">
              <w:rPr>
                <w:sz w:val="14"/>
                <w:szCs w:val="16"/>
                <w:lang w:val="pt-PT"/>
              </w:rPr>
              <w:t>12</w:t>
            </w:r>
            <w:r>
              <w:rPr>
                <w:sz w:val="14"/>
                <w:szCs w:val="16"/>
                <w:lang w:val="pt-PT"/>
              </w:rPr>
              <w:t xml:space="preserve"> / NAK 80</w:t>
            </w:r>
          </w:p>
        </w:tc>
      </w:tr>
      <w:tr w:rsidR="00F54559" w14:paraId="2B777DCF" w14:textId="77777777" w:rsidTr="00F54559">
        <w:tc>
          <w:tcPr>
            <w:tcW w:w="915" w:type="pct"/>
            <w:vMerge/>
            <w:shd w:val="clear" w:color="auto" w:fill="auto"/>
            <w:vAlign w:val="center"/>
          </w:tcPr>
          <w:p w14:paraId="0F564B24" w14:textId="77777777" w:rsidR="00F54559" w:rsidRPr="00C84726" w:rsidRDefault="00F54559" w:rsidP="00F54559">
            <w:pPr>
              <w:spacing w:after="0" w:line="240" w:lineRule="auto"/>
              <w:jc w:val="center"/>
              <w:rPr>
                <w:sz w:val="14"/>
                <w:szCs w:val="16"/>
                <w:lang w:val="pt-PT"/>
              </w:rPr>
            </w:pPr>
          </w:p>
        </w:tc>
        <w:tc>
          <w:tcPr>
            <w:tcW w:w="524" w:type="pct"/>
            <w:shd w:val="clear" w:color="auto" w:fill="auto"/>
            <w:vAlign w:val="center"/>
          </w:tcPr>
          <w:p w14:paraId="7C8D506F" w14:textId="77777777" w:rsidR="00F54559" w:rsidRPr="00C84726" w:rsidRDefault="00F54559" w:rsidP="00F54559">
            <w:pPr>
              <w:spacing w:after="0" w:line="240" w:lineRule="auto"/>
              <w:rPr>
                <w:b/>
                <w:sz w:val="14"/>
                <w:szCs w:val="16"/>
              </w:rPr>
            </w:pPr>
            <w:r>
              <w:rPr>
                <w:b/>
                <w:sz w:val="14"/>
                <w:szCs w:val="16"/>
              </w:rPr>
              <w:t>SST-13348</w:t>
            </w:r>
          </w:p>
        </w:tc>
        <w:tc>
          <w:tcPr>
            <w:tcW w:w="459" w:type="pct"/>
            <w:shd w:val="clear" w:color="auto" w:fill="auto"/>
            <w:vAlign w:val="center"/>
          </w:tcPr>
          <w:p w14:paraId="5453A08B" w14:textId="77777777" w:rsidR="00F54559" w:rsidRPr="00C84726" w:rsidRDefault="00F54559" w:rsidP="00F54559">
            <w:pPr>
              <w:spacing w:after="0" w:line="240" w:lineRule="auto"/>
              <w:jc w:val="center"/>
              <w:rPr>
                <w:sz w:val="14"/>
                <w:szCs w:val="16"/>
              </w:rPr>
            </w:pPr>
            <w:r w:rsidRPr="00C84726">
              <w:rPr>
                <w:sz w:val="14"/>
                <w:szCs w:val="16"/>
              </w:rPr>
              <w:t>1.3348</w:t>
            </w:r>
          </w:p>
        </w:tc>
        <w:tc>
          <w:tcPr>
            <w:tcW w:w="459" w:type="pct"/>
            <w:shd w:val="clear" w:color="auto" w:fill="auto"/>
            <w:vAlign w:val="center"/>
          </w:tcPr>
          <w:p w14:paraId="2742D5D4" w14:textId="77777777" w:rsidR="00F54559" w:rsidRPr="00C84726" w:rsidRDefault="00F54559" w:rsidP="00F54559">
            <w:pPr>
              <w:spacing w:after="0" w:line="240" w:lineRule="auto"/>
              <w:jc w:val="center"/>
              <w:rPr>
                <w:sz w:val="14"/>
                <w:szCs w:val="16"/>
              </w:rPr>
            </w:pPr>
            <w:r w:rsidRPr="00C84726">
              <w:rPr>
                <w:sz w:val="14"/>
                <w:szCs w:val="16"/>
              </w:rPr>
              <w:t>MSG 4-60-S</w:t>
            </w:r>
          </w:p>
        </w:tc>
        <w:tc>
          <w:tcPr>
            <w:tcW w:w="392" w:type="pct"/>
            <w:shd w:val="clear" w:color="auto" w:fill="auto"/>
            <w:vAlign w:val="center"/>
          </w:tcPr>
          <w:p w14:paraId="4A11FDFB" w14:textId="77777777" w:rsidR="00F54559" w:rsidRPr="00C84726" w:rsidRDefault="00F54559" w:rsidP="00F54559">
            <w:pPr>
              <w:spacing w:after="0" w:line="240" w:lineRule="auto"/>
              <w:jc w:val="center"/>
              <w:rPr>
                <w:sz w:val="14"/>
                <w:szCs w:val="16"/>
              </w:rPr>
            </w:pPr>
            <w:r w:rsidRPr="00C84726">
              <w:rPr>
                <w:sz w:val="14"/>
                <w:szCs w:val="16"/>
              </w:rPr>
              <w:t>M7</w:t>
            </w:r>
          </w:p>
        </w:tc>
        <w:tc>
          <w:tcPr>
            <w:tcW w:w="459" w:type="pct"/>
            <w:shd w:val="clear" w:color="auto" w:fill="auto"/>
            <w:vAlign w:val="center"/>
          </w:tcPr>
          <w:p w14:paraId="2F496977" w14:textId="77777777" w:rsidR="00F54559" w:rsidRPr="00C84726" w:rsidRDefault="00F54559" w:rsidP="00F54559">
            <w:pPr>
              <w:spacing w:after="0" w:line="240" w:lineRule="auto"/>
              <w:jc w:val="right"/>
              <w:rPr>
                <w:sz w:val="14"/>
                <w:szCs w:val="16"/>
              </w:rPr>
            </w:pPr>
            <w:r w:rsidRPr="00C84726">
              <w:rPr>
                <w:sz w:val="14"/>
                <w:szCs w:val="16"/>
              </w:rPr>
              <w:t>57 - 62 HRC</w:t>
            </w:r>
          </w:p>
        </w:tc>
        <w:tc>
          <w:tcPr>
            <w:tcW w:w="1791" w:type="pct"/>
            <w:shd w:val="clear" w:color="auto" w:fill="auto"/>
            <w:vAlign w:val="center"/>
          </w:tcPr>
          <w:p w14:paraId="2E5FC78F" w14:textId="77777777" w:rsidR="00F54559" w:rsidRPr="00C84726" w:rsidRDefault="00F54559" w:rsidP="00F54559">
            <w:pPr>
              <w:spacing w:after="0" w:line="240" w:lineRule="auto"/>
              <w:rPr>
                <w:sz w:val="14"/>
                <w:szCs w:val="16"/>
              </w:rPr>
            </w:pPr>
            <w:r>
              <w:rPr>
                <w:sz w:val="14"/>
                <w:szCs w:val="16"/>
              </w:rPr>
              <w:t>1.3318 / 1.3343 / 1.3344 / 1.3346</w:t>
            </w:r>
          </w:p>
        </w:tc>
      </w:tr>
      <w:tr w:rsidR="00F54559" w14:paraId="04037E47" w14:textId="77777777" w:rsidTr="00F54559">
        <w:tc>
          <w:tcPr>
            <w:tcW w:w="915" w:type="pct"/>
            <w:vMerge/>
            <w:shd w:val="clear" w:color="auto" w:fill="auto"/>
            <w:vAlign w:val="center"/>
          </w:tcPr>
          <w:p w14:paraId="22224545"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17C81E18" w14:textId="77777777" w:rsidR="00F54559" w:rsidRPr="00C84726" w:rsidRDefault="00F54559" w:rsidP="00F54559">
            <w:pPr>
              <w:spacing w:after="0" w:line="240" w:lineRule="auto"/>
              <w:rPr>
                <w:b/>
                <w:sz w:val="14"/>
                <w:szCs w:val="16"/>
              </w:rPr>
            </w:pPr>
            <w:r>
              <w:rPr>
                <w:b/>
                <w:sz w:val="14"/>
                <w:szCs w:val="16"/>
              </w:rPr>
              <w:t>SST-14718</w:t>
            </w:r>
          </w:p>
        </w:tc>
        <w:tc>
          <w:tcPr>
            <w:tcW w:w="459" w:type="pct"/>
            <w:shd w:val="clear" w:color="auto" w:fill="E7E6E6" w:themeFill="background2"/>
            <w:vAlign w:val="center"/>
          </w:tcPr>
          <w:p w14:paraId="733730C5" w14:textId="77777777" w:rsidR="00F54559" w:rsidRPr="00C84726" w:rsidRDefault="00F54559" w:rsidP="00F54559">
            <w:pPr>
              <w:spacing w:after="0" w:line="240" w:lineRule="auto"/>
              <w:jc w:val="center"/>
              <w:rPr>
                <w:sz w:val="14"/>
                <w:szCs w:val="16"/>
              </w:rPr>
            </w:pPr>
            <w:r w:rsidRPr="00C84726">
              <w:rPr>
                <w:sz w:val="14"/>
                <w:szCs w:val="16"/>
              </w:rPr>
              <w:t>1.4718</w:t>
            </w:r>
          </w:p>
        </w:tc>
        <w:tc>
          <w:tcPr>
            <w:tcW w:w="459" w:type="pct"/>
            <w:shd w:val="clear" w:color="auto" w:fill="E7E6E6" w:themeFill="background2"/>
            <w:vAlign w:val="center"/>
          </w:tcPr>
          <w:p w14:paraId="2756DC4C" w14:textId="77777777" w:rsidR="00F54559" w:rsidRPr="00C84726" w:rsidRDefault="00F54559" w:rsidP="00F54559">
            <w:pPr>
              <w:spacing w:after="0" w:line="240" w:lineRule="auto"/>
              <w:jc w:val="center"/>
              <w:rPr>
                <w:sz w:val="14"/>
                <w:szCs w:val="16"/>
              </w:rPr>
            </w:pPr>
            <w:r w:rsidRPr="00C84726">
              <w:rPr>
                <w:sz w:val="14"/>
                <w:szCs w:val="16"/>
              </w:rPr>
              <w:t>Z45CS9</w:t>
            </w:r>
          </w:p>
        </w:tc>
        <w:tc>
          <w:tcPr>
            <w:tcW w:w="392" w:type="pct"/>
            <w:shd w:val="clear" w:color="auto" w:fill="E7E6E6" w:themeFill="background2"/>
            <w:vAlign w:val="center"/>
          </w:tcPr>
          <w:p w14:paraId="4A4E0449" w14:textId="77777777" w:rsidR="00F54559" w:rsidRPr="00C84726" w:rsidRDefault="00F54559" w:rsidP="00F54559">
            <w:pPr>
              <w:spacing w:after="0" w:line="240" w:lineRule="auto"/>
              <w:jc w:val="center"/>
              <w:rPr>
                <w:sz w:val="14"/>
                <w:szCs w:val="16"/>
              </w:rPr>
            </w:pPr>
            <w:r w:rsidRPr="00C84726">
              <w:rPr>
                <w:sz w:val="14"/>
                <w:szCs w:val="16"/>
              </w:rPr>
              <w:t>HW3</w:t>
            </w:r>
          </w:p>
        </w:tc>
        <w:tc>
          <w:tcPr>
            <w:tcW w:w="459" w:type="pct"/>
            <w:shd w:val="clear" w:color="auto" w:fill="E7E6E6" w:themeFill="background2"/>
            <w:vAlign w:val="center"/>
          </w:tcPr>
          <w:p w14:paraId="2E073299" w14:textId="77777777" w:rsidR="00F54559" w:rsidRPr="00C84726" w:rsidRDefault="00F54559" w:rsidP="00F54559">
            <w:pPr>
              <w:spacing w:after="0" w:line="240" w:lineRule="auto"/>
              <w:jc w:val="right"/>
              <w:rPr>
                <w:sz w:val="14"/>
                <w:szCs w:val="16"/>
              </w:rPr>
            </w:pPr>
            <w:r w:rsidRPr="00C84726">
              <w:rPr>
                <w:sz w:val="14"/>
                <w:szCs w:val="16"/>
              </w:rPr>
              <w:t>54 - 60 HRC</w:t>
            </w:r>
          </w:p>
        </w:tc>
        <w:tc>
          <w:tcPr>
            <w:tcW w:w="1791" w:type="pct"/>
            <w:shd w:val="clear" w:color="auto" w:fill="E7E6E6" w:themeFill="background2"/>
            <w:vAlign w:val="center"/>
          </w:tcPr>
          <w:p w14:paraId="652CD565" w14:textId="77777777" w:rsidR="00F54559" w:rsidRPr="00C84726" w:rsidRDefault="00F54559" w:rsidP="00F54559">
            <w:pPr>
              <w:spacing w:after="0" w:line="240" w:lineRule="auto"/>
              <w:rPr>
                <w:sz w:val="14"/>
                <w:szCs w:val="16"/>
              </w:rPr>
            </w:pPr>
            <w:r>
              <w:rPr>
                <w:sz w:val="14"/>
                <w:szCs w:val="16"/>
              </w:rPr>
              <w:t>1.2080 / 1.2363 / 1.2379 / 1.2436 / 1.2601 / D2 / SKD 11</w:t>
            </w:r>
          </w:p>
        </w:tc>
      </w:tr>
      <w:tr w:rsidR="00F54559" w14:paraId="5DEF9C9B" w14:textId="77777777" w:rsidTr="00F54559">
        <w:tc>
          <w:tcPr>
            <w:tcW w:w="915" w:type="pct"/>
            <w:vMerge/>
            <w:shd w:val="clear" w:color="auto" w:fill="auto"/>
            <w:vAlign w:val="center"/>
          </w:tcPr>
          <w:p w14:paraId="15102391"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273126E0" w14:textId="77777777" w:rsidR="00F54559" w:rsidRPr="00C84726" w:rsidRDefault="00F54559" w:rsidP="00F54559">
            <w:pPr>
              <w:spacing w:after="0" w:line="240" w:lineRule="auto"/>
              <w:rPr>
                <w:b/>
                <w:sz w:val="14"/>
                <w:szCs w:val="16"/>
              </w:rPr>
            </w:pPr>
            <w:r>
              <w:rPr>
                <w:b/>
                <w:sz w:val="14"/>
                <w:szCs w:val="16"/>
              </w:rPr>
              <w:t>SST-15424</w:t>
            </w:r>
          </w:p>
        </w:tc>
        <w:tc>
          <w:tcPr>
            <w:tcW w:w="459" w:type="pct"/>
            <w:shd w:val="clear" w:color="auto" w:fill="auto"/>
            <w:vAlign w:val="center"/>
          </w:tcPr>
          <w:p w14:paraId="23AD37DE" w14:textId="77777777" w:rsidR="00F54559" w:rsidRPr="00C84726" w:rsidRDefault="00F54559" w:rsidP="00F54559">
            <w:pPr>
              <w:spacing w:after="0" w:line="240" w:lineRule="auto"/>
              <w:jc w:val="center"/>
              <w:rPr>
                <w:sz w:val="14"/>
                <w:szCs w:val="16"/>
              </w:rPr>
            </w:pPr>
            <w:r w:rsidRPr="00C84726">
              <w:rPr>
                <w:sz w:val="14"/>
                <w:szCs w:val="16"/>
              </w:rPr>
              <w:t>1.5424</w:t>
            </w:r>
          </w:p>
        </w:tc>
        <w:tc>
          <w:tcPr>
            <w:tcW w:w="459" w:type="pct"/>
            <w:shd w:val="clear" w:color="auto" w:fill="auto"/>
            <w:vAlign w:val="center"/>
          </w:tcPr>
          <w:p w14:paraId="474506FB" w14:textId="77777777" w:rsidR="00F54559" w:rsidRPr="00C84726" w:rsidRDefault="00F54559" w:rsidP="00F54559">
            <w:pPr>
              <w:spacing w:after="0" w:line="240" w:lineRule="auto"/>
              <w:jc w:val="center"/>
              <w:rPr>
                <w:sz w:val="14"/>
                <w:szCs w:val="16"/>
              </w:rPr>
            </w:pPr>
            <w:r w:rsidRPr="00C84726">
              <w:rPr>
                <w:sz w:val="14"/>
                <w:szCs w:val="16"/>
              </w:rPr>
              <w:t>GS 6</w:t>
            </w:r>
          </w:p>
        </w:tc>
        <w:tc>
          <w:tcPr>
            <w:tcW w:w="392" w:type="pct"/>
            <w:shd w:val="clear" w:color="auto" w:fill="auto"/>
            <w:vAlign w:val="center"/>
          </w:tcPr>
          <w:p w14:paraId="3E29A207" w14:textId="77777777" w:rsidR="00F54559" w:rsidRPr="00C84726" w:rsidRDefault="00F54559" w:rsidP="00F54559">
            <w:pPr>
              <w:spacing w:after="0" w:line="240" w:lineRule="auto"/>
              <w:jc w:val="center"/>
              <w:rPr>
                <w:sz w:val="14"/>
                <w:szCs w:val="16"/>
              </w:rPr>
            </w:pPr>
            <w:r w:rsidRPr="00C84726">
              <w:rPr>
                <w:sz w:val="14"/>
                <w:szCs w:val="16"/>
              </w:rPr>
              <w:t>R 80S-G</w:t>
            </w:r>
          </w:p>
        </w:tc>
        <w:tc>
          <w:tcPr>
            <w:tcW w:w="459" w:type="pct"/>
            <w:shd w:val="clear" w:color="auto" w:fill="auto"/>
            <w:vAlign w:val="center"/>
          </w:tcPr>
          <w:p w14:paraId="5E39AE06" w14:textId="77777777" w:rsidR="00F54559" w:rsidRPr="00C84726" w:rsidRDefault="00F54559" w:rsidP="00F54559">
            <w:pPr>
              <w:spacing w:after="0" w:line="240" w:lineRule="auto"/>
              <w:jc w:val="right"/>
              <w:rPr>
                <w:sz w:val="14"/>
                <w:szCs w:val="16"/>
              </w:rPr>
            </w:pPr>
            <w:r w:rsidRPr="00C84726">
              <w:rPr>
                <w:sz w:val="14"/>
                <w:szCs w:val="16"/>
              </w:rPr>
              <w:t>38 - 42 HRC</w:t>
            </w:r>
          </w:p>
        </w:tc>
        <w:tc>
          <w:tcPr>
            <w:tcW w:w="1791" w:type="pct"/>
            <w:shd w:val="clear" w:color="auto" w:fill="auto"/>
            <w:vAlign w:val="center"/>
          </w:tcPr>
          <w:p w14:paraId="65D600F5" w14:textId="77777777" w:rsidR="00F54559" w:rsidRPr="00C84726" w:rsidRDefault="00F54559" w:rsidP="00F54559">
            <w:pPr>
              <w:spacing w:after="0" w:line="240" w:lineRule="auto"/>
              <w:rPr>
                <w:sz w:val="14"/>
                <w:szCs w:val="16"/>
              </w:rPr>
            </w:pPr>
            <w:r>
              <w:rPr>
                <w:sz w:val="14"/>
                <w:szCs w:val="16"/>
              </w:rPr>
              <w:t xml:space="preserve">1.2162 / 1.2311 / 1.2312 / 1.2738 / </w:t>
            </w:r>
            <w:proofErr w:type="spellStart"/>
            <w:r>
              <w:rPr>
                <w:sz w:val="14"/>
                <w:szCs w:val="16"/>
              </w:rPr>
              <w:t>StE</w:t>
            </w:r>
            <w:proofErr w:type="spellEnd"/>
            <w:r>
              <w:rPr>
                <w:sz w:val="14"/>
                <w:szCs w:val="16"/>
              </w:rPr>
              <w:t xml:space="preserve"> 355 / 15Mo3 / 17Mn4</w:t>
            </w:r>
          </w:p>
        </w:tc>
      </w:tr>
      <w:tr w:rsidR="00F54559" w14:paraId="1801CA45" w14:textId="77777777" w:rsidTr="00F54559">
        <w:tc>
          <w:tcPr>
            <w:tcW w:w="915" w:type="pct"/>
            <w:vMerge/>
            <w:shd w:val="clear" w:color="auto" w:fill="auto"/>
            <w:vAlign w:val="center"/>
          </w:tcPr>
          <w:p w14:paraId="4C57CBD6"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5F33AF4D" w14:textId="77777777" w:rsidR="00F54559" w:rsidRPr="00C84726" w:rsidRDefault="00F54559" w:rsidP="00F54559">
            <w:pPr>
              <w:spacing w:after="0" w:line="240" w:lineRule="auto"/>
              <w:rPr>
                <w:b/>
                <w:sz w:val="14"/>
                <w:szCs w:val="16"/>
              </w:rPr>
            </w:pPr>
            <w:r>
              <w:rPr>
                <w:b/>
                <w:sz w:val="14"/>
                <w:szCs w:val="16"/>
              </w:rPr>
              <w:t>SST-16313</w:t>
            </w:r>
          </w:p>
        </w:tc>
        <w:tc>
          <w:tcPr>
            <w:tcW w:w="459" w:type="pct"/>
            <w:shd w:val="clear" w:color="auto" w:fill="E7E6E6" w:themeFill="background2"/>
            <w:vAlign w:val="center"/>
          </w:tcPr>
          <w:p w14:paraId="5CD8FFA7" w14:textId="77777777" w:rsidR="00F54559" w:rsidRPr="00C84726" w:rsidRDefault="00F54559" w:rsidP="00F54559">
            <w:pPr>
              <w:spacing w:after="0" w:line="240" w:lineRule="auto"/>
              <w:jc w:val="center"/>
              <w:rPr>
                <w:sz w:val="14"/>
                <w:szCs w:val="16"/>
              </w:rPr>
            </w:pPr>
            <w:r w:rsidRPr="00C84726">
              <w:rPr>
                <w:sz w:val="14"/>
                <w:szCs w:val="16"/>
              </w:rPr>
              <w:t>1.6313</w:t>
            </w:r>
          </w:p>
        </w:tc>
        <w:tc>
          <w:tcPr>
            <w:tcW w:w="459" w:type="pct"/>
            <w:shd w:val="clear" w:color="auto" w:fill="E7E6E6" w:themeFill="background2"/>
            <w:vAlign w:val="center"/>
          </w:tcPr>
          <w:p w14:paraId="0BD48BFA" w14:textId="77777777" w:rsidR="00F54559" w:rsidRPr="00C84726" w:rsidRDefault="00F54559" w:rsidP="00F54559">
            <w:pPr>
              <w:spacing w:after="0" w:line="240" w:lineRule="auto"/>
              <w:jc w:val="center"/>
              <w:rPr>
                <w:sz w:val="14"/>
                <w:szCs w:val="16"/>
              </w:rPr>
            </w:pPr>
            <w:r w:rsidRPr="00C84726">
              <w:rPr>
                <w:sz w:val="14"/>
                <w:szCs w:val="16"/>
              </w:rPr>
              <w:t>-</w:t>
            </w:r>
          </w:p>
        </w:tc>
        <w:tc>
          <w:tcPr>
            <w:tcW w:w="392" w:type="pct"/>
            <w:shd w:val="clear" w:color="auto" w:fill="E7E6E6" w:themeFill="background2"/>
            <w:vAlign w:val="center"/>
          </w:tcPr>
          <w:p w14:paraId="740AB548"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E7E6E6" w:themeFill="background2"/>
            <w:vAlign w:val="center"/>
          </w:tcPr>
          <w:p w14:paraId="59D98596"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08E6C435" w14:textId="77777777" w:rsidR="00F54559" w:rsidRPr="00C84726" w:rsidRDefault="00F54559" w:rsidP="00F54559">
            <w:pPr>
              <w:spacing w:after="0" w:line="240" w:lineRule="auto"/>
              <w:rPr>
                <w:sz w:val="14"/>
                <w:szCs w:val="16"/>
              </w:rPr>
            </w:pPr>
            <w:r>
              <w:rPr>
                <w:sz w:val="14"/>
                <w:szCs w:val="16"/>
              </w:rPr>
              <w:t>1.2713 / 1.2714 / 1.2764 / 1.2767 / St52 / St70 / StE420 / StE690</w:t>
            </w:r>
          </w:p>
        </w:tc>
      </w:tr>
      <w:tr w:rsidR="00F54559" w14:paraId="245204F1" w14:textId="77777777" w:rsidTr="00F54559">
        <w:tc>
          <w:tcPr>
            <w:tcW w:w="915" w:type="pct"/>
            <w:vMerge/>
            <w:shd w:val="clear" w:color="auto" w:fill="auto"/>
            <w:vAlign w:val="center"/>
          </w:tcPr>
          <w:p w14:paraId="17B98891"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43B8F1CD" w14:textId="77777777" w:rsidR="00F54559" w:rsidRPr="00C84726" w:rsidRDefault="00F54559" w:rsidP="00F54559">
            <w:pPr>
              <w:spacing w:after="0" w:line="240" w:lineRule="auto"/>
              <w:rPr>
                <w:b/>
                <w:sz w:val="14"/>
                <w:szCs w:val="16"/>
              </w:rPr>
            </w:pPr>
            <w:r>
              <w:rPr>
                <w:b/>
                <w:sz w:val="14"/>
                <w:szCs w:val="16"/>
              </w:rPr>
              <w:t>SST-16356</w:t>
            </w:r>
          </w:p>
        </w:tc>
        <w:tc>
          <w:tcPr>
            <w:tcW w:w="459" w:type="pct"/>
            <w:shd w:val="clear" w:color="auto" w:fill="auto"/>
            <w:vAlign w:val="center"/>
          </w:tcPr>
          <w:p w14:paraId="2921181F" w14:textId="77777777" w:rsidR="00F54559" w:rsidRPr="00C84726" w:rsidRDefault="00F54559" w:rsidP="00F54559">
            <w:pPr>
              <w:spacing w:after="0" w:line="240" w:lineRule="auto"/>
              <w:jc w:val="center"/>
              <w:rPr>
                <w:sz w:val="14"/>
                <w:szCs w:val="16"/>
              </w:rPr>
            </w:pPr>
            <w:r w:rsidRPr="00C84726">
              <w:rPr>
                <w:sz w:val="14"/>
                <w:szCs w:val="16"/>
              </w:rPr>
              <w:t>1.6356</w:t>
            </w:r>
          </w:p>
        </w:tc>
        <w:tc>
          <w:tcPr>
            <w:tcW w:w="459" w:type="pct"/>
            <w:shd w:val="clear" w:color="auto" w:fill="auto"/>
            <w:vAlign w:val="center"/>
          </w:tcPr>
          <w:p w14:paraId="75A71E26" w14:textId="77777777" w:rsidR="00F54559" w:rsidRPr="00C84726" w:rsidRDefault="00F54559" w:rsidP="00F54559">
            <w:pPr>
              <w:spacing w:after="0" w:line="240" w:lineRule="auto"/>
              <w:jc w:val="center"/>
              <w:rPr>
                <w:sz w:val="14"/>
                <w:szCs w:val="16"/>
              </w:rPr>
            </w:pPr>
            <w:r w:rsidRPr="00C84726">
              <w:rPr>
                <w:sz w:val="14"/>
                <w:szCs w:val="16"/>
              </w:rPr>
              <w:t>C350</w:t>
            </w:r>
          </w:p>
        </w:tc>
        <w:tc>
          <w:tcPr>
            <w:tcW w:w="392" w:type="pct"/>
            <w:shd w:val="clear" w:color="auto" w:fill="auto"/>
            <w:vAlign w:val="center"/>
          </w:tcPr>
          <w:p w14:paraId="273C7D2F" w14:textId="77777777" w:rsidR="00F54559" w:rsidRPr="00C84726" w:rsidRDefault="00F54559" w:rsidP="00F54559">
            <w:pPr>
              <w:spacing w:after="0" w:line="240" w:lineRule="auto"/>
              <w:jc w:val="center"/>
              <w:rPr>
                <w:sz w:val="14"/>
                <w:szCs w:val="16"/>
              </w:rPr>
            </w:pPr>
            <w:r w:rsidRPr="00C84726">
              <w:rPr>
                <w:sz w:val="14"/>
                <w:szCs w:val="16"/>
              </w:rPr>
              <w:t>6515</w:t>
            </w:r>
          </w:p>
        </w:tc>
        <w:tc>
          <w:tcPr>
            <w:tcW w:w="459" w:type="pct"/>
            <w:shd w:val="clear" w:color="auto" w:fill="auto"/>
            <w:vAlign w:val="center"/>
          </w:tcPr>
          <w:p w14:paraId="569B44C5" w14:textId="77777777" w:rsidR="00F54559" w:rsidRPr="00C84726" w:rsidRDefault="00F54559" w:rsidP="00F54559">
            <w:pPr>
              <w:spacing w:after="0" w:line="240" w:lineRule="auto"/>
              <w:jc w:val="right"/>
              <w:rPr>
                <w:sz w:val="14"/>
                <w:szCs w:val="16"/>
              </w:rPr>
            </w:pPr>
            <w:r w:rsidRPr="00C84726">
              <w:rPr>
                <w:sz w:val="14"/>
                <w:szCs w:val="16"/>
              </w:rPr>
              <w:t>50 - 54 HRC</w:t>
            </w:r>
          </w:p>
        </w:tc>
        <w:tc>
          <w:tcPr>
            <w:tcW w:w="1791" w:type="pct"/>
            <w:shd w:val="clear" w:color="auto" w:fill="auto"/>
            <w:vAlign w:val="center"/>
          </w:tcPr>
          <w:p w14:paraId="1DAA2B76" w14:textId="77777777" w:rsidR="00F54559" w:rsidRPr="00C84726" w:rsidRDefault="00F54559" w:rsidP="00F54559">
            <w:pPr>
              <w:spacing w:after="0" w:line="240" w:lineRule="auto"/>
              <w:rPr>
                <w:sz w:val="14"/>
                <w:szCs w:val="16"/>
              </w:rPr>
            </w:pPr>
            <w:r>
              <w:rPr>
                <w:sz w:val="14"/>
                <w:szCs w:val="16"/>
              </w:rPr>
              <w:t>1.2709</w:t>
            </w:r>
          </w:p>
        </w:tc>
      </w:tr>
      <w:tr w:rsidR="00F54559" w14:paraId="702EF5B6" w14:textId="77777777" w:rsidTr="00F54559">
        <w:tc>
          <w:tcPr>
            <w:tcW w:w="915" w:type="pct"/>
            <w:vMerge/>
            <w:shd w:val="clear" w:color="auto" w:fill="auto"/>
            <w:vAlign w:val="center"/>
          </w:tcPr>
          <w:p w14:paraId="7994586E"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4B116DB8" w14:textId="77777777" w:rsidR="00F54559" w:rsidRPr="00C84726" w:rsidRDefault="00F54559" w:rsidP="00F54559">
            <w:pPr>
              <w:spacing w:after="0" w:line="240" w:lineRule="auto"/>
              <w:rPr>
                <w:b/>
                <w:sz w:val="14"/>
                <w:szCs w:val="16"/>
              </w:rPr>
            </w:pPr>
            <w:r>
              <w:rPr>
                <w:b/>
                <w:sz w:val="14"/>
                <w:szCs w:val="16"/>
              </w:rPr>
              <w:t>SST-16773</w:t>
            </w:r>
          </w:p>
        </w:tc>
        <w:tc>
          <w:tcPr>
            <w:tcW w:w="459" w:type="pct"/>
            <w:shd w:val="clear" w:color="auto" w:fill="E7E6E6" w:themeFill="background2"/>
            <w:vAlign w:val="center"/>
          </w:tcPr>
          <w:p w14:paraId="76AB0C20" w14:textId="77777777" w:rsidR="00F54559" w:rsidRPr="00C84726" w:rsidRDefault="00F54559" w:rsidP="00F54559">
            <w:pPr>
              <w:spacing w:after="0" w:line="240" w:lineRule="auto"/>
              <w:jc w:val="center"/>
              <w:rPr>
                <w:sz w:val="14"/>
                <w:szCs w:val="16"/>
              </w:rPr>
            </w:pPr>
            <w:r w:rsidRPr="00C84726">
              <w:rPr>
                <w:sz w:val="14"/>
                <w:szCs w:val="16"/>
              </w:rPr>
              <w:t>1.6773</w:t>
            </w:r>
          </w:p>
        </w:tc>
        <w:tc>
          <w:tcPr>
            <w:tcW w:w="459" w:type="pct"/>
            <w:shd w:val="clear" w:color="auto" w:fill="E7E6E6" w:themeFill="background2"/>
            <w:vAlign w:val="center"/>
          </w:tcPr>
          <w:p w14:paraId="1AFD1120" w14:textId="77777777" w:rsidR="00F54559" w:rsidRPr="00C84726" w:rsidRDefault="00F54559" w:rsidP="00F54559">
            <w:pPr>
              <w:spacing w:after="0" w:line="240" w:lineRule="auto"/>
              <w:jc w:val="center"/>
              <w:rPr>
                <w:sz w:val="14"/>
                <w:szCs w:val="16"/>
              </w:rPr>
            </w:pPr>
            <w:r w:rsidRPr="00C84726">
              <w:rPr>
                <w:sz w:val="14"/>
                <w:szCs w:val="16"/>
              </w:rPr>
              <w:t>35CND16</w:t>
            </w:r>
          </w:p>
        </w:tc>
        <w:tc>
          <w:tcPr>
            <w:tcW w:w="392" w:type="pct"/>
            <w:shd w:val="clear" w:color="auto" w:fill="E7E6E6" w:themeFill="background2"/>
            <w:vAlign w:val="center"/>
          </w:tcPr>
          <w:p w14:paraId="7986C8DF" w14:textId="77777777" w:rsidR="00F54559" w:rsidRPr="00C84726" w:rsidRDefault="00F54559" w:rsidP="00F54559">
            <w:pPr>
              <w:spacing w:after="0" w:line="240" w:lineRule="auto"/>
              <w:jc w:val="center"/>
              <w:rPr>
                <w:sz w:val="14"/>
                <w:szCs w:val="16"/>
              </w:rPr>
            </w:pPr>
            <w:r w:rsidRPr="00C84726">
              <w:rPr>
                <w:sz w:val="14"/>
                <w:szCs w:val="16"/>
              </w:rPr>
              <w:t>4337</w:t>
            </w:r>
          </w:p>
        </w:tc>
        <w:tc>
          <w:tcPr>
            <w:tcW w:w="459" w:type="pct"/>
            <w:shd w:val="clear" w:color="auto" w:fill="E7E6E6" w:themeFill="background2"/>
            <w:vAlign w:val="center"/>
          </w:tcPr>
          <w:p w14:paraId="42D50175" w14:textId="77777777" w:rsidR="00F54559" w:rsidRPr="00C84726" w:rsidRDefault="00F54559" w:rsidP="00F54559">
            <w:pPr>
              <w:spacing w:after="0" w:line="240" w:lineRule="auto"/>
              <w:jc w:val="right"/>
              <w:rPr>
                <w:sz w:val="14"/>
                <w:szCs w:val="16"/>
              </w:rPr>
            </w:pPr>
            <w:r w:rsidRPr="00C84726">
              <w:rPr>
                <w:sz w:val="14"/>
                <w:szCs w:val="16"/>
              </w:rPr>
              <w:t>45 HRC</w:t>
            </w:r>
          </w:p>
        </w:tc>
        <w:tc>
          <w:tcPr>
            <w:tcW w:w="1791" w:type="pct"/>
            <w:shd w:val="clear" w:color="auto" w:fill="E7E6E6" w:themeFill="background2"/>
            <w:vAlign w:val="center"/>
          </w:tcPr>
          <w:p w14:paraId="00A5B575" w14:textId="77777777" w:rsidR="00F54559" w:rsidRPr="00C84726" w:rsidRDefault="00F54559" w:rsidP="00F54559">
            <w:pPr>
              <w:spacing w:after="0" w:line="240" w:lineRule="auto"/>
              <w:rPr>
                <w:sz w:val="14"/>
                <w:szCs w:val="16"/>
              </w:rPr>
            </w:pPr>
            <w:r>
              <w:rPr>
                <w:sz w:val="14"/>
                <w:szCs w:val="16"/>
              </w:rPr>
              <w:t>35NCD16 / 819BS / 1.2767 / 1.2721</w:t>
            </w:r>
          </w:p>
        </w:tc>
      </w:tr>
      <w:tr w:rsidR="00F54559" w14:paraId="50F07A84" w14:textId="77777777" w:rsidTr="00F54559">
        <w:tc>
          <w:tcPr>
            <w:tcW w:w="915" w:type="pct"/>
            <w:vMerge/>
            <w:shd w:val="clear" w:color="auto" w:fill="auto"/>
            <w:vAlign w:val="center"/>
          </w:tcPr>
          <w:p w14:paraId="54952766"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7915692A" w14:textId="77777777" w:rsidR="00F54559" w:rsidRPr="00C84726" w:rsidRDefault="00F54559" w:rsidP="00F54559">
            <w:pPr>
              <w:spacing w:after="0" w:line="240" w:lineRule="auto"/>
              <w:rPr>
                <w:b/>
                <w:sz w:val="14"/>
                <w:szCs w:val="16"/>
              </w:rPr>
            </w:pPr>
            <w:r>
              <w:rPr>
                <w:b/>
                <w:sz w:val="14"/>
                <w:szCs w:val="16"/>
              </w:rPr>
              <w:t>SST-17339</w:t>
            </w:r>
          </w:p>
        </w:tc>
        <w:tc>
          <w:tcPr>
            <w:tcW w:w="459" w:type="pct"/>
            <w:shd w:val="clear" w:color="auto" w:fill="auto"/>
            <w:vAlign w:val="center"/>
          </w:tcPr>
          <w:p w14:paraId="45706CCA" w14:textId="77777777" w:rsidR="00F54559" w:rsidRPr="00C84726" w:rsidRDefault="00F54559" w:rsidP="00F54559">
            <w:pPr>
              <w:spacing w:after="0" w:line="240" w:lineRule="auto"/>
              <w:jc w:val="center"/>
              <w:rPr>
                <w:sz w:val="14"/>
                <w:szCs w:val="16"/>
              </w:rPr>
            </w:pPr>
            <w:r w:rsidRPr="00C84726">
              <w:rPr>
                <w:sz w:val="14"/>
                <w:szCs w:val="16"/>
              </w:rPr>
              <w:t>1.7339</w:t>
            </w:r>
          </w:p>
        </w:tc>
        <w:tc>
          <w:tcPr>
            <w:tcW w:w="459" w:type="pct"/>
            <w:shd w:val="clear" w:color="auto" w:fill="auto"/>
            <w:vAlign w:val="center"/>
          </w:tcPr>
          <w:p w14:paraId="050A5708" w14:textId="77777777" w:rsidR="00F54559" w:rsidRPr="00C84726" w:rsidRDefault="00F54559" w:rsidP="00F54559">
            <w:pPr>
              <w:spacing w:after="0" w:line="240" w:lineRule="auto"/>
              <w:jc w:val="center"/>
              <w:rPr>
                <w:sz w:val="14"/>
                <w:szCs w:val="16"/>
              </w:rPr>
            </w:pPr>
            <w:r w:rsidRPr="00C84726">
              <w:rPr>
                <w:sz w:val="14"/>
                <w:szCs w:val="16"/>
              </w:rPr>
              <w:t>CrMo1Si</w:t>
            </w:r>
          </w:p>
        </w:tc>
        <w:tc>
          <w:tcPr>
            <w:tcW w:w="392" w:type="pct"/>
            <w:shd w:val="clear" w:color="auto" w:fill="auto"/>
            <w:vAlign w:val="center"/>
          </w:tcPr>
          <w:p w14:paraId="78B9729E" w14:textId="77777777" w:rsidR="00F54559" w:rsidRPr="00C84726" w:rsidRDefault="00F54559" w:rsidP="00F54559">
            <w:pPr>
              <w:spacing w:after="0" w:line="240" w:lineRule="auto"/>
              <w:jc w:val="center"/>
              <w:rPr>
                <w:sz w:val="14"/>
                <w:szCs w:val="16"/>
              </w:rPr>
            </w:pPr>
            <w:r w:rsidRPr="00C84726">
              <w:rPr>
                <w:sz w:val="14"/>
                <w:szCs w:val="16"/>
              </w:rPr>
              <w:t>80S-B2</w:t>
            </w:r>
          </w:p>
        </w:tc>
        <w:tc>
          <w:tcPr>
            <w:tcW w:w="459" w:type="pct"/>
            <w:shd w:val="clear" w:color="auto" w:fill="auto"/>
            <w:vAlign w:val="center"/>
          </w:tcPr>
          <w:p w14:paraId="7D6F17BF"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29EF006F" w14:textId="77777777" w:rsidR="00F54559" w:rsidRPr="00C84726" w:rsidRDefault="00F54559" w:rsidP="00F54559">
            <w:pPr>
              <w:spacing w:after="0" w:line="240" w:lineRule="auto"/>
              <w:rPr>
                <w:sz w:val="14"/>
                <w:szCs w:val="16"/>
              </w:rPr>
            </w:pPr>
            <w:r>
              <w:rPr>
                <w:sz w:val="14"/>
                <w:szCs w:val="16"/>
              </w:rPr>
              <w:t>1.2162 / 1.2311 / 1.2312 / 1.2738 / 1.7218 / 1.7225 / 1.7335 / P20</w:t>
            </w:r>
          </w:p>
        </w:tc>
      </w:tr>
      <w:tr w:rsidR="00F54559" w14:paraId="66AA8B49" w14:textId="77777777" w:rsidTr="00F54559">
        <w:tc>
          <w:tcPr>
            <w:tcW w:w="915" w:type="pct"/>
            <w:vMerge/>
            <w:shd w:val="clear" w:color="auto" w:fill="auto"/>
            <w:vAlign w:val="center"/>
          </w:tcPr>
          <w:p w14:paraId="3498EBC7"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6999F241" w14:textId="77777777" w:rsidR="00F54559" w:rsidRPr="00C84726" w:rsidRDefault="00F54559" w:rsidP="00F54559">
            <w:pPr>
              <w:spacing w:after="0" w:line="240" w:lineRule="auto"/>
              <w:rPr>
                <w:b/>
                <w:sz w:val="14"/>
                <w:szCs w:val="16"/>
              </w:rPr>
            </w:pPr>
            <w:r>
              <w:rPr>
                <w:b/>
                <w:sz w:val="14"/>
                <w:szCs w:val="16"/>
              </w:rPr>
              <w:t>SST-17734</w:t>
            </w:r>
          </w:p>
        </w:tc>
        <w:tc>
          <w:tcPr>
            <w:tcW w:w="459" w:type="pct"/>
            <w:shd w:val="clear" w:color="auto" w:fill="E7E6E6" w:themeFill="background2"/>
            <w:vAlign w:val="center"/>
          </w:tcPr>
          <w:p w14:paraId="51EF93F5" w14:textId="77777777" w:rsidR="00F54559" w:rsidRPr="00C84726" w:rsidRDefault="00F54559" w:rsidP="00F54559">
            <w:pPr>
              <w:spacing w:after="0" w:line="240" w:lineRule="auto"/>
              <w:jc w:val="center"/>
              <w:rPr>
                <w:sz w:val="14"/>
                <w:szCs w:val="16"/>
              </w:rPr>
            </w:pPr>
            <w:r w:rsidRPr="00C84726">
              <w:rPr>
                <w:sz w:val="14"/>
                <w:szCs w:val="16"/>
              </w:rPr>
              <w:t>1.7734</w:t>
            </w:r>
          </w:p>
        </w:tc>
        <w:tc>
          <w:tcPr>
            <w:tcW w:w="459" w:type="pct"/>
            <w:shd w:val="clear" w:color="auto" w:fill="E7E6E6" w:themeFill="background2"/>
            <w:vAlign w:val="center"/>
          </w:tcPr>
          <w:p w14:paraId="6F0C10DE" w14:textId="77777777" w:rsidR="00F54559" w:rsidRPr="00C84726" w:rsidRDefault="00F54559" w:rsidP="00F54559">
            <w:pPr>
              <w:spacing w:after="0" w:line="240" w:lineRule="auto"/>
              <w:jc w:val="center"/>
              <w:rPr>
                <w:sz w:val="14"/>
                <w:szCs w:val="16"/>
              </w:rPr>
            </w:pPr>
            <w:r w:rsidRPr="00C84726">
              <w:rPr>
                <w:sz w:val="14"/>
                <w:szCs w:val="16"/>
              </w:rPr>
              <w:t>15 CDV6</w:t>
            </w:r>
          </w:p>
        </w:tc>
        <w:tc>
          <w:tcPr>
            <w:tcW w:w="392" w:type="pct"/>
            <w:shd w:val="clear" w:color="auto" w:fill="E7E6E6" w:themeFill="background2"/>
            <w:vAlign w:val="center"/>
          </w:tcPr>
          <w:p w14:paraId="3CEFFFF2"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E7E6E6" w:themeFill="background2"/>
            <w:vAlign w:val="center"/>
          </w:tcPr>
          <w:p w14:paraId="5E3AC4F3" w14:textId="77777777" w:rsidR="00F54559" w:rsidRPr="00C84726" w:rsidRDefault="00F54559" w:rsidP="00F54559">
            <w:pPr>
              <w:spacing w:after="0" w:line="240" w:lineRule="auto"/>
              <w:jc w:val="right"/>
              <w:rPr>
                <w:sz w:val="14"/>
                <w:szCs w:val="16"/>
              </w:rPr>
            </w:pPr>
            <w:r w:rsidRPr="00C84726">
              <w:rPr>
                <w:sz w:val="14"/>
                <w:szCs w:val="16"/>
              </w:rPr>
              <w:t>42 HRC</w:t>
            </w:r>
          </w:p>
        </w:tc>
        <w:tc>
          <w:tcPr>
            <w:tcW w:w="1791" w:type="pct"/>
            <w:shd w:val="clear" w:color="auto" w:fill="E7E6E6" w:themeFill="background2"/>
            <w:vAlign w:val="center"/>
          </w:tcPr>
          <w:p w14:paraId="0FA2768C" w14:textId="77777777" w:rsidR="00F54559" w:rsidRPr="00C84726" w:rsidRDefault="00F54559" w:rsidP="00F54559">
            <w:pPr>
              <w:spacing w:after="0" w:line="240" w:lineRule="auto"/>
              <w:rPr>
                <w:sz w:val="14"/>
                <w:szCs w:val="16"/>
              </w:rPr>
            </w:pPr>
            <w:r>
              <w:rPr>
                <w:sz w:val="14"/>
                <w:szCs w:val="16"/>
              </w:rPr>
              <w:t>15CDV6 / SCVS</w:t>
            </w:r>
          </w:p>
        </w:tc>
      </w:tr>
      <w:tr w:rsidR="00F54559" w14:paraId="4489E549" w14:textId="77777777" w:rsidTr="00F54559">
        <w:tc>
          <w:tcPr>
            <w:tcW w:w="915" w:type="pct"/>
            <w:shd w:val="clear" w:color="auto" w:fill="808080" w:themeFill="background1" w:themeFillShade="80"/>
            <w:vAlign w:val="center"/>
          </w:tcPr>
          <w:p w14:paraId="37AE52BA" w14:textId="77777777" w:rsidR="00F54559" w:rsidRPr="006708AC" w:rsidRDefault="00F54559" w:rsidP="00F54559">
            <w:pPr>
              <w:spacing w:after="0" w:line="240" w:lineRule="auto"/>
              <w:jc w:val="center"/>
              <w:rPr>
                <w:sz w:val="4"/>
                <w:szCs w:val="2"/>
              </w:rPr>
            </w:pPr>
          </w:p>
        </w:tc>
        <w:tc>
          <w:tcPr>
            <w:tcW w:w="524" w:type="pct"/>
            <w:shd w:val="clear" w:color="auto" w:fill="808080" w:themeFill="background1" w:themeFillShade="80"/>
            <w:vAlign w:val="center"/>
          </w:tcPr>
          <w:p w14:paraId="35A86FEE" w14:textId="77777777" w:rsidR="00F54559" w:rsidRPr="006708AC" w:rsidRDefault="00F54559" w:rsidP="00F54559">
            <w:pPr>
              <w:spacing w:after="0" w:line="240" w:lineRule="auto"/>
              <w:rPr>
                <w:sz w:val="4"/>
                <w:szCs w:val="2"/>
              </w:rPr>
            </w:pPr>
          </w:p>
        </w:tc>
        <w:tc>
          <w:tcPr>
            <w:tcW w:w="459" w:type="pct"/>
            <w:shd w:val="clear" w:color="auto" w:fill="808080" w:themeFill="background1" w:themeFillShade="80"/>
            <w:vAlign w:val="center"/>
          </w:tcPr>
          <w:p w14:paraId="19DAC672"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78FBB3BD" w14:textId="77777777" w:rsidR="00F54559" w:rsidRPr="006708AC" w:rsidRDefault="00F54559" w:rsidP="00F54559">
            <w:pPr>
              <w:spacing w:after="0" w:line="240" w:lineRule="auto"/>
              <w:jc w:val="center"/>
              <w:rPr>
                <w:sz w:val="4"/>
                <w:szCs w:val="2"/>
              </w:rPr>
            </w:pPr>
          </w:p>
        </w:tc>
        <w:tc>
          <w:tcPr>
            <w:tcW w:w="392" w:type="pct"/>
            <w:shd w:val="clear" w:color="auto" w:fill="808080" w:themeFill="background1" w:themeFillShade="80"/>
            <w:vAlign w:val="center"/>
          </w:tcPr>
          <w:p w14:paraId="6B2B5FEE"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7A0C1A7A" w14:textId="77777777" w:rsidR="00F54559" w:rsidRPr="006708AC" w:rsidRDefault="00F54559" w:rsidP="00F54559">
            <w:pPr>
              <w:spacing w:after="0" w:line="240" w:lineRule="auto"/>
              <w:jc w:val="right"/>
              <w:rPr>
                <w:sz w:val="4"/>
                <w:szCs w:val="2"/>
              </w:rPr>
            </w:pPr>
          </w:p>
        </w:tc>
        <w:tc>
          <w:tcPr>
            <w:tcW w:w="1791" w:type="pct"/>
            <w:shd w:val="clear" w:color="auto" w:fill="808080" w:themeFill="background1" w:themeFillShade="80"/>
            <w:vAlign w:val="center"/>
          </w:tcPr>
          <w:p w14:paraId="3D60C59D" w14:textId="77777777" w:rsidR="00F54559" w:rsidRPr="006708AC" w:rsidRDefault="00F54559" w:rsidP="00F54559">
            <w:pPr>
              <w:spacing w:after="0" w:line="240" w:lineRule="auto"/>
              <w:rPr>
                <w:sz w:val="4"/>
                <w:szCs w:val="2"/>
              </w:rPr>
            </w:pPr>
          </w:p>
        </w:tc>
      </w:tr>
      <w:tr w:rsidR="00F54559" w14:paraId="334123C2" w14:textId="77777777" w:rsidTr="00F54559">
        <w:tc>
          <w:tcPr>
            <w:tcW w:w="915" w:type="pct"/>
            <w:vMerge w:val="restart"/>
            <w:shd w:val="clear" w:color="auto" w:fill="auto"/>
            <w:vAlign w:val="center"/>
          </w:tcPr>
          <w:p w14:paraId="792E05C5" w14:textId="77777777" w:rsidR="00F54559" w:rsidRPr="00C84726" w:rsidRDefault="00F54559" w:rsidP="00F54559">
            <w:pPr>
              <w:spacing w:after="0" w:line="240" w:lineRule="auto"/>
              <w:jc w:val="center"/>
              <w:rPr>
                <w:b/>
                <w:sz w:val="14"/>
                <w:szCs w:val="16"/>
              </w:rPr>
            </w:pPr>
            <w:r w:rsidRPr="00C84726">
              <w:rPr>
                <w:b/>
                <w:sz w:val="14"/>
                <w:szCs w:val="16"/>
              </w:rPr>
              <w:t>STAINLESS STEEL ALLOYS</w:t>
            </w:r>
          </w:p>
          <w:p w14:paraId="75A0581D" w14:textId="77777777" w:rsidR="00F54559" w:rsidRPr="00C84726" w:rsidRDefault="00F54559" w:rsidP="00F54559">
            <w:pPr>
              <w:spacing w:after="0" w:line="240" w:lineRule="auto"/>
              <w:jc w:val="center"/>
              <w:rPr>
                <w:sz w:val="14"/>
                <w:szCs w:val="16"/>
              </w:rPr>
            </w:pPr>
            <w:r w:rsidRPr="00C84726">
              <w:rPr>
                <w:sz w:val="14"/>
                <w:szCs w:val="16"/>
              </w:rPr>
              <w:t>ALLIAGES ACIERS INOX</w:t>
            </w:r>
          </w:p>
          <w:p w14:paraId="236152FD" w14:textId="77777777" w:rsidR="00F54559" w:rsidRPr="00C84726" w:rsidRDefault="00F54559" w:rsidP="00F54559">
            <w:pPr>
              <w:spacing w:after="0" w:line="240" w:lineRule="auto"/>
              <w:jc w:val="center"/>
              <w:rPr>
                <w:sz w:val="14"/>
                <w:szCs w:val="16"/>
              </w:rPr>
            </w:pPr>
            <w:r w:rsidRPr="00C84726">
              <w:rPr>
                <w:color w:val="808080" w:themeColor="background1" w:themeShade="80"/>
                <w:sz w:val="14"/>
                <w:szCs w:val="16"/>
              </w:rPr>
              <w:t>EDELSTAHL LEGIERUNGEN</w:t>
            </w:r>
          </w:p>
        </w:tc>
        <w:tc>
          <w:tcPr>
            <w:tcW w:w="524" w:type="pct"/>
            <w:shd w:val="clear" w:color="auto" w:fill="auto"/>
            <w:vAlign w:val="center"/>
          </w:tcPr>
          <w:p w14:paraId="67B97086" w14:textId="77777777" w:rsidR="00F54559" w:rsidRPr="00C84726" w:rsidRDefault="00F54559" w:rsidP="00F54559">
            <w:pPr>
              <w:spacing w:after="0" w:line="240" w:lineRule="auto"/>
              <w:rPr>
                <w:b/>
                <w:sz w:val="14"/>
                <w:szCs w:val="16"/>
              </w:rPr>
            </w:pPr>
            <w:r>
              <w:rPr>
                <w:b/>
                <w:sz w:val="14"/>
                <w:szCs w:val="16"/>
              </w:rPr>
              <w:t>SST-1</w:t>
            </w:r>
            <w:r w:rsidRPr="00C84726">
              <w:rPr>
                <w:b/>
                <w:sz w:val="14"/>
                <w:szCs w:val="16"/>
              </w:rPr>
              <w:t>4009</w:t>
            </w:r>
          </w:p>
        </w:tc>
        <w:tc>
          <w:tcPr>
            <w:tcW w:w="459" w:type="pct"/>
            <w:shd w:val="clear" w:color="auto" w:fill="auto"/>
            <w:vAlign w:val="center"/>
          </w:tcPr>
          <w:p w14:paraId="501EC2DC" w14:textId="77777777" w:rsidR="00F54559" w:rsidRPr="00C84726" w:rsidRDefault="00F54559" w:rsidP="00F54559">
            <w:pPr>
              <w:spacing w:after="0" w:line="240" w:lineRule="auto"/>
              <w:jc w:val="center"/>
              <w:rPr>
                <w:sz w:val="14"/>
                <w:szCs w:val="16"/>
              </w:rPr>
            </w:pPr>
            <w:r w:rsidRPr="00C84726">
              <w:rPr>
                <w:sz w:val="14"/>
                <w:szCs w:val="16"/>
              </w:rPr>
              <w:t>1.4009</w:t>
            </w:r>
          </w:p>
        </w:tc>
        <w:tc>
          <w:tcPr>
            <w:tcW w:w="459" w:type="pct"/>
            <w:shd w:val="clear" w:color="auto" w:fill="auto"/>
            <w:vAlign w:val="center"/>
          </w:tcPr>
          <w:p w14:paraId="47264744" w14:textId="77777777" w:rsidR="00F54559" w:rsidRPr="00C84726" w:rsidRDefault="00F54559" w:rsidP="00F54559">
            <w:pPr>
              <w:spacing w:after="0" w:line="240" w:lineRule="auto"/>
              <w:jc w:val="center"/>
              <w:rPr>
                <w:sz w:val="14"/>
                <w:szCs w:val="16"/>
              </w:rPr>
            </w:pPr>
            <w:r w:rsidRPr="00C84726">
              <w:rPr>
                <w:sz w:val="14"/>
                <w:szCs w:val="16"/>
              </w:rPr>
              <w:t>Z10C14</w:t>
            </w:r>
          </w:p>
        </w:tc>
        <w:tc>
          <w:tcPr>
            <w:tcW w:w="392" w:type="pct"/>
            <w:shd w:val="clear" w:color="auto" w:fill="auto"/>
            <w:vAlign w:val="center"/>
          </w:tcPr>
          <w:p w14:paraId="2288D146" w14:textId="77777777" w:rsidR="00F54559" w:rsidRPr="00C84726" w:rsidRDefault="00F54559" w:rsidP="00F54559">
            <w:pPr>
              <w:spacing w:after="0" w:line="240" w:lineRule="auto"/>
              <w:jc w:val="center"/>
              <w:rPr>
                <w:sz w:val="14"/>
                <w:szCs w:val="16"/>
              </w:rPr>
            </w:pPr>
            <w:r w:rsidRPr="00C84726">
              <w:rPr>
                <w:sz w:val="14"/>
                <w:szCs w:val="16"/>
              </w:rPr>
              <w:t>410</w:t>
            </w:r>
          </w:p>
        </w:tc>
        <w:tc>
          <w:tcPr>
            <w:tcW w:w="459" w:type="pct"/>
            <w:shd w:val="clear" w:color="auto" w:fill="auto"/>
            <w:vAlign w:val="center"/>
          </w:tcPr>
          <w:p w14:paraId="75D12E89" w14:textId="77777777" w:rsidR="00F54559" w:rsidRPr="00C84726" w:rsidRDefault="00F54559" w:rsidP="00F54559">
            <w:pPr>
              <w:spacing w:after="0" w:line="240" w:lineRule="auto"/>
              <w:jc w:val="right"/>
              <w:rPr>
                <w:sz w:val="14"/>
                <w:szCs w:val="16"/>
              </w:rPr>
            </w:pPr>
            <w:r w:rsidRPr="00C84726">
              <w:rPr>
                <w:sz w:val="14"/>
                <w:szCs w:val="16"/>
              </w:rPr>
              <w:t>150 HB</w:t>
            </w:r>
          </w:p>
        </w:tc>
        <w:tc>
          <w:tcPr>
            <w:tcW w:w="1791" w:type="pct"/>
            <w:shd w:val="clear" w:color="auto" w:fill="auto"/>
            <w:vAlign w:val="center"/>
          </w:tcPr>
          <w:p w14:paraId="74F3423D" w14:textId="77777777" w:rsidR="00F54559" w:rsidRPr="00C84726" w:rsidRDefault="00F54559" w:rsidP="00F54559">
            <w:pPr>
              <w:spacing w:after="0" w:line="240" w:lineRule="auto"/>
              <w:rPr>
                <w:sz w:val="14"/>
                <w:szCs w:val="16"/>
              </w:rPr>
            </w:pPr>
            <w:r>
              <w:rPr>
                <w:sz w:val="14"/>
                <w:szCs w:val="16"/>
              </w:rPr>
              <w:t>1.4000 / 1.4006 / 1.4008</w:t>
            </w:r>
          </w:p>
        </w:tc>
      </w:tr>
      <w:tr w:rsidR="00F54559" w14:paraId="1222A348" w14:textId="77777777" w:rsidTr="00F54559">
        <w:tc>
          <w:tcPr>
            <w:tcW w:w="915" w:type="pct"/>
            <w:vMerge/>
            <w:shd w:val="clear" w:color="auto" w:fill="auto"/>
            <w:vAlign w:val="center"/>
          </w:tcPr>
          <w:p w14:paraId="65059E38"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2393B4E5" w14:textId="77777777" w:rsidR="00F54559" w:rsidRPr="00C84726" w:rsidRDefault="00F54559" w:rsidP="00F54559">
            <w:pPr>
              <w:spacing w:after="0" w:line="240" w:lineRule="auto"/>
              <w:rPr>
                <w:b/>
                <w:sz w:val="14"/>
                <w:szCs w:val="16"/>
              </w:rPr>
            </w:pPr>
            <w:r>
              <w:rPr>
                <w:b/>
                <w:sz w:val="14"/>
                <w:szCs w:val="16"/>
              </w:rPr>
              <w:t>SST-14028</w:t>
            </w:r>
          </w:p>
        </w:tc>
        <w:tc>
          <w:tcPr>
            <w:tcW w:w="459" w:type="pct"/>
            <w:shd w:val="clear" w:color="auto" w:fill="E7E6E6" w:themeFill="background2"/>
            <w:vAlign w:val="center"/>
          </w:tcPr>
          <w:p w14:paraId="748F73E7" w14:textId="77777777" w:rsidR="00F54559" w:rsidRPr="00C84726" w:rsidRDefault="00F54559" w:rsidP="00F54559">
            <w:pPr>
              <w:spacing w:after="0" w:line="240" w:lineRule="auto"/>
              <w:jc w:val="center"/>
              <w:rPr>
                <w:sz w:val="14"/>
                <w:szCs w:val="16"/>
              </w:rPr>
            </w:pPr>
            <w:r w:rsidRPr="00C84726">
              <w:rPr>
                <w:sz w:val="14"/>
                <w:szCs w:val="16"/>
              </w:rPr>
              <w:t>1.4028</w:t>
            </w:r>
          </w:p>
        </w:tc>
        <w:tc>
          <w:tcPr>
            <w:tcW w:w="459" w:type="pct"/>
            <w:shd w:val="clear" w:color="auto" w:fill="E7E6E6" w:themeFill="background2"/>
            <w:vAlign w:val="center"/>
          </w:tcPr>
          <w:p w14:paraId="3E5E6665" w14:textId="77777777" w:rsidR="00F54559" w:rsidRPr="00C84726" w:rsidRDefault="00F54559" w:rsidP="00F54559">
            <w:pPr>
              <w:spacing w:after="0" w:line="240" w:lineRule="auto"/>
              <w:jc w:val="center"/>
              <w:rPr>
                <w:sz w:val="14"/>
                <w:szCs w:val="16"/>
              </w:rPr>
            </w:pPr>
            <w:r w:rsidRPr="00C84726">
              <w:rPr>
                <w:sz w:val="14"/>
                <w:szCs w:val="16"/>
              </w:rPr>
              <w:t>Z30C13</w:t>
            </w:r>
          </w:p>
        </w:tc>
        <w:tc>
          <w:tcPr>
            <w:tcW w:w="392" w:type="pct"/>
            <w:shd w:val="clear" w:color="auto" w:fill="E7E6E6" w:themeFill="background2"/>
            <w:vAlign w:val="center"/>
          </w:tcPr>
          <w:p w14:paraId="468B05BC" w14:textId="77777777" w:rsidR="00F54559" w:rsidRPr="00C84726" w:rsidRDefault="00F54559" w:rsidP="00F54559">
            <w:pPr>
              <w:spacing w:after="0" w:line="240" w:lineRule="auto"/>
              <w:jc w:val="center"/>
              <w:rPr>
                <w:sz w:val="14"/>
                <w:szCs w:val="16"/>
              </w:rPr>
            </w:pPr>
            <w:r w:rsidRPr="00C84726">
              <w:rPr>
                <w:sz w:val="14"/>
                <w:szCs w:val="16"/>
              </w:rPr>
              <w:t>420</w:t>
            </w:r>
          </w:p>
        </w:tc>
        <w:tc>
          <w:tcPr>
            <w:tcW w:w="459" w:type="pct"/>
            <w:shd w:val="clear" w:color="auto" w:fill="E7E6E6" w:themeFill="background2"/>
            <w:vAlign w:val="center"/>
          </w:tcPr>
          <w:p w14:paraId="5E67DD5A" w14:textId="77777777" w:rsidR="00F54559" w:rsidRPr="00C84726" w:rsidRDefault="00F54559" w:rsidP="00F54559">
            <w:pPr>
              <w:spacing w:after="0" w:line="240" w:lineRule="auto"/>
              <w:jc w:val="right"/>
              <w:rPr>
                <w:sz w:val="14"/>
                <w:szCs w:val="16"/>
              </w:rPr>
            </w:pPr>
            <w:r w:rsidRPr="00C84726">
              <w:rPr>
                <w:sz w:val="14"/>
                <w:szCs w:val="16"/>
              </w:rPr>
              <w:t>45 - 52 HRC</w:t>
            </w:r>
          </w:p>
        </w:tc>
        <w:tc>
          <w:tcPr>
            <w:tcW w:w="1791" w:type="pct"/>
            <w:shd w:val="clear" w:color="auto" w:fill="E7E6E6" w:themeFill="background2"/>
            <w:vAlign w:val="center"/>
          </w:tcPr>
          <w:p w14:paraId="51A3C0A7" w14:textId="77777777" w:rsidR="00F54559" w:rsidRPr="00C84726" w:rsidRDefault="00F54559" w:rsidP="00F54559">
            <w:pPr>
              <w:spacing w:after="0" w:line="240" w:lineRule="auto"/>
              <w:rPr>
                <w:sz w:val="14"/>
                <w:szCs w:val="16"/>
              </w:rPr>
            </w:pPr>
            <w:r>
              <w:rPr>
                <w:sz w:val="14"/>
                <w:szCs w:val="16"/>
              </w:rPr>
              <w:t>1.4028</w:t>
            </w:r>
          </w:p>
        </w:tc>
      </w:tr>
      <w:tr w:rsidR="00F54559" w14:paraId="1DDE9CB4" w14:textId="77777777" w:rsidTr="00F54559">
        <w:tc>
          <w:tcPr>
            <w:tcW w:w="915" w:type="pct"/>
            <w:vMerge/>
            <w:shd w:val="clear" w:color="auto" w:fill="auto"/>
            <w:vAlign w:val="center"/>
          </w:tcPr>
          <w:p w14:paraId="55DEC81D"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5EAFDAE6" w14:textId="77777777" w:rsidR="00F54559" w:rsidRPr="00C84726" w:rsidRDefault="00F54559" w:rsidP="00F54559">
            <w:pPr>
              <w:spacing w:after="0" w:line="240" w:lineRule="auto"/>
              <w:rPr>
                <w:b/>
                <w:sz w:val="14"/>
                <w:szCs w:val="16"/>
              </w:rPr>
            </w:pPr>
            <w:r>
              <w:rPr>
                <w:b/>
                <w:sz w:val="14"/>
                <w:szCs w:val="16"/>
              </w:rPr>
              <w:t>SST-14115</w:t>
            </w:r>
          </w:p>
        </w:tc>
        <w:tc>
          <w:tcPr>
            <w:tcW w:w="459" w:type="pct"/>
            <w:shd w:val="clear" w:color="auto" w:fill="auto"/>
            <w:vAlign w:val="center"/>
          </w:tcPr>
          <w:p w14:paraId="1B6D85A5" w14:textId="77777777" w:rsidR="00F54559" w:rsidRPr="00C84726" w:rsidRDefault="00F54559" w:rsidP="00F54559">
            <w:pPr>
              <w:spacing w:after="0" w:line="240" w:lineRule="auto"/>
              <w:jc w:val="center"/>
              <w:rPr>
                <w:sz w:val="14"/>
                <w:szCs w:val="16"/>
              </w:rPr>
            </w:pPr>
            <w:r w:rsidRPr="00C84726">
              <w:rPr>
                <w:sz w:val="14"/>
                <w:szCs w:val="16"/>
              </w:rPr>
              <w:t>1.4115</w:t>
            </w:r>
          </w:p>
        </w:tc>
        <w:tc>
          <w:tcPr>
            <w:tcW w:w="459" w:type="pct"/>
            <w:shd w:val="clear" w:color="auto" w:fill="auto"/>
            <w:vAlign w:val="center"/>
          </w:tcPr>
          <w:p w14:paraId="53ACC77C" w14:textId="77777777" w:rsidR="00F54559" w:rsidRPr="00C84726" w:rsidRDefault="00F54559" w:rsidP="00F54559">
            <w:pPr>
              <w:spacing w:after="0" w:line="240" w:lineRule="auto"/>
              <w:jc w:val="center"/>
              <w:rPr>
                <w:sz w:val="14"/>
                <w:szCs w:val="16"/>
              </w:rPr>
            </w:pPr>
            <w:r w:rsidRPr="00C84726">
              <w:rPr>
                <w:sz w:val="14"/>
                <w:szCs w:val="16"/>
              </w:rPr>
              <w:t>G Z17 Mo</w:t>
            </w:r>
          </w:p>
        </w:tc>
        <w:tc>
          <w:tcPr>
            <w:tcW w:w="392" w:type="pct"/>
            <w:shd w:val="clear" w:color="auto" w:fill="auto"/>
            <w:vAlign w:val="center"/>
          </w:tcPr>
          <w:p w14:paraId="266DB0E5"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auto"/>
            <w:vAlign w:val="center"/>
          </w:tcPr>
          <w:p w14:paraId="59281AA8" w14:textId="77777777" w:rsidR="00F54559" w:rsidRPr="00C84726" w:rsidRDefault="00F54559" w:rsidP="00F54559">
            <w:pPr>
              <w:spacing w:after="0" w:line="240" w:lineRule="auto"/>
              <w:jc w:val="right"/>
              <w:rPr>
                <w:sz w:val="14"/>
                <w:szCs w:val="16"/>
              </w:rPr>
            </w:pPr>
            <w:r w:rsidRPr="00C84726">
              <w:rPr>
                <w:sz w:val="14"/>
                <w:szCs w:val="16"/>
              </w:rPr>
              <w:t>42 - 47 HRC</w:t>
            </w:r>
          </w:p>
        </w:tc>
        <w:tc>
          <w:tcPr>
            <w:tcW w:w="1791" w:type="pct"/>
            <w:shd w:val="clear" w:color="auto" w:fill="auto"/>
            <w:vAlign w:val="center"/>
          </w:tcPr>
          <w:p w14:paraId="72937439" w14:textId="77777777" w:rsidR="00F54559" w:rsidRPr="00C84726" w:rsidRDefault="00F54559" w:rsidP="00F54559">
            <w:pPr>
              <w:spacing w:after="0" w:line="240" w:lineRule="auto"/>
              <w:rPr>
                <w:sz w:val="14"/>
                <w:szCs w:val="16"/>
              </w:rPr>
            </w:pPr>
            <w:r>
              <w:rPr>
                <w:sz w:val="14"/>
                <w:szCs w:val="16"/>
              </w:rPr>
              <w:t>1.2083 / 1.4021 / 1.4034 / 1.4122</w:t>
            </w:r>
          </w:p>
        </w:tc>
      </w:tr>
      <w:tr w:rsidR="00F54559" w14:paraId="584AA124" w14:textId="77777777" w:rsidTr="00F54559">
        <w:tc>
          <w:tcPr>
            <w:tcW w:w="915" w:type="pct"/>
            <w:vMerge/>
            <w:shd w:val="clear" w:color="auto" w:fill="auto"/>
            <w:vAlign w:val="center"/>
          </w:tcPr>
          <w:p w14:paraId="002E71BF"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10CE6363" w14:textId="77777777" w:rsidR="00F54559" w:rsidRPr="00C84726" w:rsidRDefault="00F54559" w:rsidP="00F54559">
            <w:pPr>
              <w:spacing w:after="0" w:line="240" w:lineRule="auto"/>
              <w:rPr>
                <w:b/>
                <w:sz w:val="14"/>
                <w:szCs w:val="16"/>
              </w:rPr>
            </w:pPr>
            <w:r>
              <w:rPr>
                <w:b/>
                <w:sz w:val="14"/>
                <w:szCs w:val="16"/>
              </w:rPr>
              <w:t>SST-14122</w:t>
            </w:r>
          </w:p>
        </w:tc>
        <w:tc>
          <w:tcPr>
            <w:tcW w:w="459" w:type="pct"/>
            <w:shd w:val="clear" w:color="auto" w:fill="E7E6E6" w:themeFill="background2"/>
            <w:vAlign w:val="center"/>
          </w:tcPr>
          <w:p w14:paraId="58C78CE1" w14:textId="77777777" w:rsidR="00F54559" w:rsidRPr="00C84726" w:rsidRDefault="00F54559" w:rsidP="00F54559">
            <w:pPr>
              <w:spacing w:after="0" w:line="240" w:lineRule="auto"/>
              <w:jc w:val="center"/>
              <w:rPr>
                <w:sz w:val="14"/>
                <w:szCs w:val="16"/>
              </w:rPr>
            </w:pPr>
            <w:r w:rsidRPr="00C84726">
              <w:rPr>
                <w:sz w:val="14"/>
                <w:szCs w:val="16"/>
              </w:rPr>
              <w:t>1.4122</w:t>
            </w:r>
          </w:p>
        </w:tc>
        <w:tc>
          <w:tcPr>
            <w:tcW w:w="459" w:type="pct"/>
            <w:shd w:val="clear" w:color="auto" w:fill="E7E6E6" w:themeFill="background2"/>
            <w:vAlign w:val="center"/>
          </w:tcPr>
          <w:p w14:paraId="7A74799E" w14:textId="77777777" w:rsidR="00F54559" w:rsidRPr="00C84726" w:rsidRDefault="00F54559" w:rsidP="00F54559">
            <w:pPr>
              <w:spacing w:after="0" w:line="240" w:lineRule="auto"/>
              <w:jc w:val="center"/>
              <w:rPr>
                <w:sz w:val="14"/>
                <w:szCs w:val="16"/>
              </w:rPr>
            </w:pPr>
            <w:r w:rsidRPr="00C84726">
              <w:rPr>
                <w:sz w:val="14"/>
                <w:szCs w:val="16"/>
              </w:rPr>
              <w:t>S Fe8</w:t>
            </w:r>
          </w:p>
        </w:tc>
        <w:tc>
          <w:tcPr>
            <w:tcW w:w="392" w:type="pct"/>
            <w:shd w:val="clear" w:color="auto" w:fill="E7E6E6" w:themeFill="background2"/>
            <w:vAlign w:val="center"/>
          </w:tcPr>
          <w:p w14:paraId="616AABAA" w14:textId="77777777" w:rsidR="00F54559" w:rsidRPr="00C84726" w:rsidRDefault="00F54559" w:rsidP="00F54559">
            <w:pPr>
              <w:spacing w:after="0" w:line="240" w:lineRule="auto"/>
              <w:jc w:val="center"/>
              <w:rPr>
                <w:sz w:val="14"/>
                <w:szCs w:val="16"/>
              </w:rPr>
            </w:pPr>
            <w:r w:rsidRPr="00C84726">
              <w:rPr>
                <w:sz w:val="14"/>
                <w:szCs w:val="16"/>
              </w:rPr>
              <w:t>-</w:t>
            </w:r>
          </w:p>
        </w:tc>
        <w:tc>
          <w:tcPr>
            <w:tcW w:w="459" w:type="pct"/>
            <w:shd w:val="clear" w:color="auto" w:fill="E7E6E6" w:themeFill="background2"/>
            <w:vAlign w:val="center"/>
          </w:tcPr>
          <w:p w14:paraId="54488FF8" w14:textId="77777777" w:rsidR="00F54559" w:rsidRPr="00C84726" w:rsidRDefault="00F54559" w:rsidP="00F54559">
            <w:pPr>
              <w:spacing w:after="0" w:line="240" w:lineRule="auto"/>
              <w:jc w:val="right"/>
              <w:rPr>
                <w:sz w:val="14"/>
                <w:szCs w:val="16"/>
              </w:rPr>
            </w:pPr>
            <w:r w:rsidRPr="00C84726">
              <w:rPr>
                <w:sz w:val="14"/>
                <w:szCs w:val="16"/>
              </w:rPr>
              <w:t>45 HRC</w:t>
            </w:r>
          </w:p>
        </w:tc>
        <w:tc>
          <w:tcPr>
            <w:tcW w:w="1791" w:type="pct"/>
            <w:shd w:val="clear" w:color="auto" w:fill="E7E6E6" w:themeFill="background2"/>
            <w:vAlign w:val="center"/>
          </w:tcPr>
          <w:p w14:paraId="7EC7F68E" w14:textId="77777777" w:rsidR="00F54559" w:rsidRPr="00C84726" w:rsidRDefault="00F54559" w:rsidP="00F54559">
            <w:pPr>
              <w:spacing w:after="0" w:line="240" w:lineRule="auto"/>
              <w:rPr>
                <w:sz w:val="14"/>
                <w:szCs w:val="16"/>
              </w:rPr>
            </w:pPr>
            <w:r>
              <w:rPr>
                <w:sz w:val="14"/>
                <w:szCs w:val="16"/>
              </w:rPr>
              <w:t>1.4122 / martensitic alloys</w:t>
            </w:r>
          </w:p>
        </w:tc>
      </w:tr>
      <w:tr w:rsidR="00F54559" w14:paraId="6EA97DEB" w14:textId="77777777" w:rsidTr="00F54559">
        <w:tc>
          <w:tcPr>
            <w:tcW w:w="915" w:type="pct"/>
            <w:vMerge/>
            <w:shd w:val="clear" w:color="auto" w:fill="auto"/>
            <w:vAlign w:val="center"/>
          </w:tcPr>
          <w:p w14:paraId="4214D026"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33821520" w14:textId="77777777" w:rsidR="00F54559" w:rsidRPr="00C84726" w:rsidRDefault="00F54559" w:rsidP="00F54559">
            <w:pPr>
              <w:spacing w:after="0" w:line="240" w:lineRule="auto"/>
              <w:rPr>
                <w:b/>
                <w:sz w:val="14"/>
                <w:szCs w:val="16"/>
              </w:rPr>
            </w:pPr>
            <w:r>
              <w:rPr>
                <w:b/>
                <w:sz w:val="14"/>
                <w:szCs w:val="16"/>
              </w:rPr>
              <w:t>SST-14316</w:t>
            </w:r>
          </w:p>
        </w:tc>
        <w:tc>
          <w:tcPr>
            <w:tcW w:w="459" w:type="pct"/>
            <w:shd w:val="clear" w:color="auto" w:fill="auto"/>
            <w:vAlign w:val="center"/>
          </w:tcPr>
          <w:p w14:paraId="207145DE" w14:textId="77777777" w:rsidR="00F54559" w:rsidRPr="00C84726" w:rsidRDefault="00F54559" w:rsidP="00F54559">
            <w:pPr>
              <w:spacing w:after="0" w:line="240" w:lineRule="auto"/>
              <w:jc w:val="center"/>
              <w:rPr>
                <w:sz w:val="14"/>
                <w:szCs w:val="16"/>
              </w:rPr>
            </w:pPr>
            <w:r w:rsidRPr="00C84726">
              <w:rPr>
                <w:sz w:val="14"/>
                <w:szCs w:val="16"/>
              </w:rPr>
              <w:t>1.4316</w:t>
            </w:r>
          </w:p>
        </w:tc>
        <w:tc>
          <w:tcPr>
            <w:tcW w:w="459" w:type="pct"/>
            <w:shd w:val="clear" w:color="auto" w:fill="auto"/>
            <w:vAlign w:val="center"/>
          </w:tcPr>
          <w:p w14:paraId="349215F0" w14:textId="77777777" w:rsidR="00F54559" w:rsidRPr="00C84726" w:rsidRDefault="00F54559" w:rsidP="00F54559">
            <w:pPr>
              <w:spacing w:after="0" w:line="240" w:lineRule="auto"/>
              <w:jc w:val="center"/>
              <w:rPr>
                <w:sz w:val="14"/>
                <w:szCs w:val="16"/>
              </w:rPr>
            </w:pPr>
            <w:r w:rsidRPr="00C84726">
              <w:rPr>
                <w:sz w:val="14"/>
                <w:szCs w:val="16"/>
              </w:rPr>
              <w:t>Z38CD1601</w:t>
            </w:r>
          </w:p>
        </w:tc>
        <w:tc>
          <w:tcPr>
            <w:tcW w:w="392" w:type="pct"/>
            <w:shd w:val="clear" w:color="auto" w:fill="auto"/>
            <w:vAlign w:val="center"/>
          </w:tcPr>
          <w:p w14:paraId="63606C2E" w14:textId="77777777" w:rsidR="00F54559" w:rsidRPr="00C84726" w:rsidRDefault="00F54559" w:rsidP="00F54559">
            <w:pPr>
              <w:spacing w:after="0" w:line="240" w:lineRule="auto"/>
              <w:jc w:val="center"/>
              <w:rPr>
                <w:sz w:val="14"/>
                <w:szCs w:val="16"/>
              </w:rPr>
            </w:pPr>
            <w:r w:rsidRPr="00C84726">
              <w:rPr>
                <w:sz w:val="14"/>
                <w:szCs w:val="16"/>
              </w:rPr>
              <w:t>308L</w:t>
            </w:r>
          </w:p>
        </w:tc>
        <w:tc>
          <w:tcPr>
            <w:tcW w:w="459" w:type="pct"/>
            <w:shd w:val="clear" w:color="auto" w:fill="auto"/>
            <w:vAlign w:val="center"/>
          </w:tcPr>
          <w:p w14:paraId="0523124E" w14:textId="77777777" w:rsidR="00F54559" w:rsidRPr="00C84726" w:rsidRDefault="00F54559" w:rsidP="00F54559">
            <w:pPr>
              <w:spacing w:after="0" w:line="240" w:lineRule="auto"/>
              <w:jc w:val="right"/>
              <w:rPr>
                <w:sz w:val="14"/>
                <w:szCs w:val="16"/>
              </w:rPr>
            </w:pPr>
            <w:r w:rsidRPr="00C84726">
              <w:rPr>
                <w:sz w:val="14"/>
                <w:szCs w:val="16"/>
              </w:rPr>
              <w:t>60 HRC</w:t>
            </w:r>
          </w:p>
        </w:tc>
        <w:tc>
          <w:tcPr>
            <w:tcW w:w="1791" w:type="pct"/>
            <w:shd w:val="clear" w:color="auto" w:fill="auto"/>
            <w:vAlign w:val="center"/>
          </w:tcPr>
          <w:p w14:paraId="2D81FBE6" w14:textId="77777777" w:rsidR="00F54559" w:rsidRPr="00C84726" w:rsidRDefault="00F54559" w:rsidP="00F54559">
            <w:pPr>
              <w:spacing w:after="0" w:line="240" w:lineRule="auto"/>
              <w:rPr>
                <w:sz w:val="14"/>
                <w:szCs w:val="16"/>
              </w:rPr>
            </w:pPr>
            <w:r>
              <w:rPr>
                <w:sz w:val="14"/>
                <w:szCs w:val="16"/>
              </w:rPr>
              <w:t>1.4301 / 1.4306 / 1.4541 / 1.4550 / 1.4552</w:t>
            </w:r>
          </w:p>
        </w:tc>
      </w:tr>
      <w:tr w:rsidR="00F54559" w14:paraId="76DE8990" w14:textId="77777777" w:rsidTr="00F54559">
        <w:tc>
          <w:tcPr>
            <w:tcW w:w="915" w:type="pct"/>
            <w:vMerge/>
            <w:shd w:val="clear" w:color="auto" w:fill="auto"/>
            <w:vAlign w:val="center"/>
          </w:tcPr>
          <w:p w14:paraId="775098A1"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69FC46DB" w14:textId="77777777" w:rsidR="00F54559" w:rsidRPr="00C84726" w:rsidRDefault="00F54559" w:rsidP="00F54559">
            <w:pPr>
              <w:spacing w:after="0" w:line="240" w:lineRule="auto"/>
              <w:rPr>
                <w:b/>
                <w:sz w:val="14"/>
                <w:szCs w:val="16"/>
              </w:rPr>
            </w:pPr>
            <w:r>
              <w:rPr>
                <w:b/>
                <w:sz w:val="14"/>
                <w:szCs w:val="16"/>
              </w:rPr>
              <w:t>SST-14332</w:t>
            </w:r>
          </w:p>
        </w:tc>
        <w:tc>
          <w:tcPr>
            <w:tcW w:w="459" w:type="pct"/>
            <w:shd w:val="clear" w:color="auto" w:fill="E7E6E6" w:themeFill="background2"/>
            <w:vAlign w:val="center"/>
          </w:tcPr>
          <w:p w14:paraId="0E372ED5" w14:textId="77777777" w:rsidR="00F54559" w:rsidRPr="00C84726" w:rsidRDefault="00F54559" w:rsidP="00F54559">
            <w:pPr>
              <w:spacing w:after="0" w:line="240" w:lineRule="auto"/>
              <w:jc w:val="center"/>
              <w:rPr>
                <w:sz w:val="14"/>
                <w:szCs w:val="16"/>
              </w:rPr>
            </w:pPr>
            <w:r w:rsidRPr="00C84726">
              <w:rPr>
                <w:sz w:val="14"/>
                <w:szCs w:val="16"/>
              </w:rPr>
              <w:t>1.4332</w:t>
            </w:r>
          </w:p>
        </w:tc>
        <w:tc>
          <w:tcPr>
            <w:tcW w:w="459" w:type="pct"/>
            <w:shd w:val="clear" w:color="auto" w:fill="E7E6E6" w:themeFill="background2"/>
            <w:vAlign w:val="center"/>
          </w:tcPr>
          <w:p w14:paraId="760C4ABD" w14:textId="77777777" w:rsidR="00F54559" w:rsidRPr="00C84726" w:rsidRDefault="00F54559" w:rsidP="00F54559">
            <w:pPr>
              <w:spacing w:after="0" w:line="240" w:lineRule="auto"/>
              <w:jc w:val="center"/>
              <w:rPr>
                <w:sz w:val="14"/>
                <w:szCs w:val="16"/>
              </w:rPr>
            </w:pPr>
            <w:r w:rsidRPr="00C84726">
              <w:rPr>
                <w:sz w:val="14"/>
                <w:szCs w:val="16"/>
              </w:rPr>
              <w:t>Z2CN2413</w:t>
            </w:r>
          </w:p>
        </w:tc>
        <w:tc>
          <w:tcPr>
            <w:tcW w:w="392" w:type="pct"/>
            <w:shd w:val="clear" w:color="auto" w:fill="E7E6E6" w:themeFill="background2"/>
            <w:vAlign w:val="center"/>
          </w:tcPr>
          <w:p w14:paraId="509C18B0" w14:textId="77777777" w:rsidR="00F54559" w:rsidRPr="00C84726" w:rsidRDefault="00F54559" w:rsidP="00F54559">
            <w:pPr>
              <w:spacing w:after="0" w:line="240" w:lineRule="auto"/>
              <w:jc w:val="center"/>
              <w:rPr>
                <w:sz w:val="14"/>
                <w:szCs w:val="16"/>
              </w:rPr>
            </w:pPr>
            <w:r w:rsidRPr="00C84726">
              <w:rPr>
                <w:sz w:val="14"/>
                <w:szCs w:val="16"/>
              </w:rPr>
              <w:t>309L</w:t>
            </w:r>
          </w:p>
        </w:tc>
        <w:tc>
          <w:tcPr>
            <w:tcW w:w="459" w:type="pct"/>
            <w:shd w:val="clear" w:color="auto" w:fill="E7E6E6" w:themeFill="background2"/>
            <w:vAlign w:val="center"/>
          </w:tcPr>
          <w:p w14:paraId="0F6C04A9" w14:textId="77777777" w:rsidR="00F54559" w:rsidRPr="00C84726" w:rsidRDefault="00F54559" w:rsidP="00F54559">
            <w:pPr>
              <w:spacing w:after="0" w:line="240" w:lineRule="auto"/>
              <w:jc w:val="right"/>
              <w:rPr>
                <w:sz w:val="14"/>
                <w:szCs w:val="16"/>
              </w:rPr>
            </w:pPr>
            <w:r w:rsidRPr="00C84726">
              <w:rPr>
                <w:sz w:val="14"/>
                <w:szCs w:val="16"/>
              </w:rPr>
              <w:t>230 HB</w:t>
            </w:r>
          </w:p>
        </w:tc>
        <w:tc>
          <w:tcPr>
            <w:tcW w:w="1791" w:type="pct"/>
            <w:shd w:val="clear" w:color="auto" w:fill="E7E6E6" w:themeFill="background2"/>
            <w:vAlign w:val="center"/>
          </w:tcPr>
          <w:p w14:paraId="3DFB9060" w14:textId="77777777" w:rsidR="00F54559" w:rsidRPr="00C84726" w:rsidRDefault="00F54559" w:rsidP="00F54559">
            <w:pPr>
              <w:spacing w:after="0" w:line="240" w:lineRule="auto"/>
              <w:rPr>
                <w:sz w:val="14"/>
                <w:szCs w:val="16"/>
              </w:rPr>
            </w:pPr>
            <w:r>
              <w:rPr>
                <w:sz w:val="14"/>
                <w:szCs w:val="16"/>
              </w:rPr>
              <w:t>1.4710 / 1.4825 / 1.4828 / 1.4878</w:t>
            </w:r>
          </w:p>
        </w:tc>
      </w:tr>
      <w:tr w:rsidR="00F54559" w:rsidRPr="008175DF" w14:paraId="42E19CF2" w14:textId="77777777" w:rsidTr="00F54559">
        <w:tc>
          <w:tcPr>
            <w:tcW w:w="915" w:type="pct"/>
            <w:vMerge/>
            <w:shd w:val="clear" w:color="auto" w:fill="auto"/>
            <w:vAlign w:val="center"/>
          </w:tcPr>
          <w:p w14:paraId="52505F95"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706FC426" w14:textId="77777777" w:rsidR="00F54559" w:rsidRPr="00C84726" w:rsidRDefault="00F54559" w:rsidP="00F54559">
            <w:pPr>
              <w:spacing w:after="0" w:line="240" w:lineRule="auto"/>
              <w:rPr>
                <w:b/>
                <w:sz w:val="14"/>
                <w:szCs w:val="16"/>
              </w:rPr>
            </w:pPr>
            <w:r>
              <w:rPr>
                <w:b/>
                <w:sz w:val="14"/>
                <w:szCs w:val="16"/>
              </w:rPr>
              <w:t>SST-14337</w:t>
            </w:r>
          </w:p>
        </w:tc>
        <w:tc>
          <w:tcPr>
            <w:tcW w:w="459" w:type="pct"/>
            <w:shd w:val="clear" w:color="auto" w:fill="auto"/>
            <w:vAlign w:val="center"/>
          </w:tcPr>
          <w:p w14:paraId="0AC4CAA9" w14:textId="77777777" w:rsidR="00F54559" w:rsidRPr="00C84726" w:rsidRDefault="00F54559" w:rsidP="00F54559">
            <w:pPr>
              <w:spacing w:after="0" w:line="240" w:lineRule="auto"/>
              <w:jc w:val="center"/>
              <w:rPr>
                <w:sz w:val="14"/>
                <w:szCs w:val="16"/>
              </w:rPr>
            </w:pPr>
            <w:r w:rsidRPr="00C84726">
              <w:rPr>
                <w:sz w:val="14"/>
                <w:szCs w:val="16"/>
              </w:rPr>
              <w:t>1.4337</w:t>
            </w:r>
          </w:p>
        </w:tc>
        <w:tc>
          <w:tcPr>
            <w:tcW w:w="459" w:type="pct"/>
            <w:shd w:val="clear" w:color="auto" w:fill="auto"/>
            <w:vAlign w:val="center"/>
          </w:tcPr>
          <w:p w14:paraId="3A9F7BC1" w14:textId="77777777" w:rsidR="00F54559" w:rsidRPr="00C84726" w:rsidRDefault="00F54559" w:rsidP="00F54559">
            <w:pPr>
              <w:spacing w:after="0" w:line="240" w:lineRule="auto"/>
              <w:jc w:val="center"/>
              <w:rPr>
                <w:sz w:val="14"/>
                <w:szCs w:val="16"/>
              </w:rPr>
            </w:pPr>
            <w:r w:rsidRPr="00C84726">
              <w:rPr>
                <w:sz w:val="14"/>
                <w:szCs w:val="16"/>
              </w:rPr>
              <w:t>NiCr29</w:t>
            </w:r>
          </w:p>
        </w:tc>
        <w:tc>
          <w:tcPr>
            <w:tcW w:w="392" w:type="pct"/>
            <w:shd w:val="clear" w:color="auto" w:fill="auto"/>
            <w:vAlign w:val="center"/>
          </w:tcPr>
          <w:p w14:paraId="135B6419" w14:textId="77777777" w:rsidR="00F54559" w:rsidRPr="00C84726" w:rsidRDefault="00F54559" w:rsidP="00F54559">
            <w:pPr>
              <w:spacing w:after="0" w:line="240" w:lineRule="auto"/>
              <w:jc w:val="center"/>
              <w:rPr>
                <w:sz w:val="14"/>
                <w:szCs w:val="16"/>
              </w:rPr>
            </w:pPr>
            <w:r w:rsidRPr="00C84726">
              <w:rPr>
                <w:sz w:val="14"/>
                <w:szCs w:val="16"/>
              </w:rPr>
              <w:t>312</w:t>
            </w:r>
          </w:p>
        </w:tc>
        <w:tc>
          <w:tcPr>
            <w:tcW w:w="459" w:type="pct"/>
            <w:shd w:val="clear" w:color="auto" w:fill="auto"/>
            <w:vAlign w:val="center"/>
          </w:tcPr>
          <w:p w14:paraId="341BC369" w14:textId="77777777" w:rsidR="00F54559" w:rsidRPr="00C84726" w:rsidRDefault="00F54559" w:rsidP="00F54559">
            <w:pPr>
              <w:spacing w:after="0" w:line="240" w:lineRule="auto"/>
              <w:jc w:val="right"/>
              <w:rPr>
                <w:sz w:val="14"/>
                <w:szCs w:val="16"/>
              </w:rPr>
            </w:pPr>
            <w:r w:rsidRPr="00C84726">
              <w:rPr>
                <w:sz w:val="14"/>
                <w:szCs w:val="16"/>
              </w:rPr>
              <w:t>240 HB</w:t>
            </w:r>
          </w:p>
        </w:tc>
        <w:tc>
          <w:tcPr>
            <w:tcW w:w="1791" w:type="pct"/>
            <w:shd w:val="clear" w:color="auto" w:fill="auto"/>
            <w:vAlign w:val="center"/>
          </w:tcPr>
          <w:p w14:paraId="2824730E" w14:textId="77777777" w:rsidR="00F54559" w:rsidRPr="008175DF" w:rsidRDefault="00F54559" w:rsidP="00F54559">
            <w:pPr>
              <w:spacing w:after="0" w:line="240" w:lineRule="auto"/>
              <w:rPr>
                <w:b/>
                <w:sz w:val="14"/>
                <w:szCs w:val="16"/>
              </w:rPr>
            </w:pPr>
            <w:r w:rsidRPr="008175DF">
              <w:rPr>
                <w:b/>
                <w:sz w:val="14"/>
                <w:szCs w:val="16"/>
              </w:rPr>
              <w:t>mixed bonds with ferritic steels</w:t>
            </w:r>
          </w:p>
          <w:p w14:paraId="195EA6BF" w14:textId="77777777" w:rsidR="00F54559" w:rsidRPr="008175DF" w:rsidRDefault="00F54559" w:rsidP="00F54559">
            <w:pPr>
              <w:spacing w:after="0" w:line="240" w:lineRule="auto"/>
              <w:rPr>
                <w:sz w:val="14"/>
                <w:szCs w:val="16"/>
              </w:rPr>
            </w:pPr>
            <w:proofErr w:type="spellStart"/>
            <w:r w:rsidRPr="008175DF">
              <w:rPr>
                <w:sz w:val="14"/>
                <w:szCs w:val="16"/>
              </w:rPr>
              <w:t>Aciers</w:t>
            </w:r>
            <w:proofErr w:type="spellEnd"/>
            <w:r w:rsidRPr="008175DF">
              <w:rPr>
                <w:sz w:val="14"/>
                <w:szCs w:val="16"/>
              </w:rPr>
              <w:t xml:space="preserve"> </w:t>
            </w:r>
            <w:proofErr w:type="spellStart"/>
            <w:r w:rsidRPr="008175DF">
              <w:rPr>
                <w:sz w:val="14"/>
                <w:szCs w:val="16"/>
              </w:rPr>
              <w:t>ferritiques</w:t>
            </w:r>
            <w:proofErr w:type="spellEnd"/>
            <w:r w:rsidRPr="008175DF">
              <w:rPr>
                <w:sz w:val="14"/>
                <w:szCs w:val="16"/>
              </w:rPr>
              <w:t xml:space="preserve"> à liaisons </w:t>
            </w:r>
            <w:proofErr w:type="spellStart"/>
            <w:r w:rsidRPr="008175DF">
              <w:rPr>
                <w:sz w:val="14"/>
                <w:szCs w:val="16"/>
              </w:rPr>
              <w:t>mixtes</w:t>
            </w:r>
            <w:proofErr w:type="spellEnd"/>
          </w:p>
          <w:p w14:paraId="5F2FABE0" w14:textId="77777777" w:rsidR="00F54559" w:rsidRPr="00E2572B" w:rsidRDefault="00F54559" w:rsidP="00F54559">
            <w:pPr>
              <w:spacing w:after="0" w:line="240" w:lineRule="auto"/>
              <w:rPr>
                <w:i/>
                <w:color w:val="7F7F7F" w:themeColor="text1" w:themeTint="80"/>
                <w:sz w:val="14"/>
                <w:szCs w:val="16"/>
              </w:rPr>
            </w:pPr>
            <w:proofErr w:type="spellStart"/>
            <w:r w:rsidRPr="00E2572B">
              <w:rPr>
                <w:i/>
                <w:color w:val="7F7F7F" w:themeColor="text1" w:themeTint="80"/>
                <w:sz w:val="14"/>
                <w:szCs w:val="16"/>
              </w:rPr>
              <w:t>Mischverbindungen</w:t>
            </w:r>
            <w:proofErr w:type="spellEnd"/>
            <w:r w:rsidRPr="00E2572B">
              <w:rPr>
                <w:i/>
                <w:color w:val="7F7F7F" w:themeColor="text1" w:themeTint="80"/>
                <w:sz w:val="14"/>
                <w:szCs w:val="16"/>
              </w:rPr>
              <w:t xml:space="preserve"> </w:t>
            </w:r>
            <w:proofErr w:type="spellStart"/>
            <w:r w:rsidRPr="00E2572B">
              <w:rPr>
                <w:i/>
                <w:color w:val="7F7F7F" w:themeColor="text1" w:themeTint="80"/>
                <w:sz w:val="14"/>
                <w:szCs w:val="16"/>
              </w:rPr>
              <w:t>mit</w:t>
            </w:r>
            <w:proofErr w:type="spellEnd"/>
            <w:r w:rsidRPr="00E2572B">
              <w:rPr>
                <w:i/>
                <w:color w:val="7F7F7F" w:themeColor="text1" w:themeTint="80"/>
                <w:sz w:val="14"/>
                <w:szCs w:val="16"/>
              </w:rPr>
              <w:t xml:space="preserve"> </w:t>
            </w:r>
            <w:proofErr w:type="spellStart"/>
            <w:r w:rsidRPr="00E2572B">
              <w:rPr>
                <w:i/>
                <w:color w:val="7F7F7F" w:themeColor="text1" w:themeTint="80"/>
                <w:sz w:val="14"/>
                <w:szCs w:val="16"/>
              </w:rPr>
              <w:t>ferritischen</w:t>
            </w:r>
            <w:proofErr w:type="spellEnd"/>
            <w:r w:rsidRPr="00E2572B">
              <w:rPr>
                <w:i/>
                <w:color w:val="7F7F7F" w:themeColor="text1" w:themeTint="80"/>
                <w:sz w:val="14"/>
                <w:szCs w:val="16"/>
              </w:rPr>
              <w:t xml:space="preserve"> </w:t>
            </w:r>
            <w:proofErr w:type="spellStart"/>
            <w:r w:rsidRPr="00E2572B">
              <w:rPr>
                <w:i/>
                <w:color w:val="7F7F7F" w:themeColor="text1" w:themeTint="80"/>
                <w:sz w:val="14"/>
                <w:szCs w:val="16"/>
              </w:rPr>
              <w:t>Stählen</w:t>
            </w:r>
            <w:proofErr w:type="spellEnd"/>
          </w:p>
        </w:tc>
      </w:tr>
      <w:tr w:rsidR="00F54559" w14:paraId="4B588279" w14:textId="77777777" w:rsidTr="00F54559">
        <w:tc>
          <w:tcPr>
            <w:tcW w:w="915" w:type="pct"/>
            <w:vMerge/>
            <w:shd w:val="clear" w:color="auto" w:fill="auto"/>
            <w:vAlign w:val="center"/>
          </w:tcPr>
          <w:p w14:paraId="644ED152" w14:textId="77777777" w:rsidR="00F54559" w:rsidRPr="008175DF" w:rsidRDefault="00F54559" w:rsidP="00F54559">
            <w:pPr>
              <w:spacing w:after="0" w:line="240" w:lineRule="auto"/>
              <w:jc w:val="center"/>
              <w:rPr>
                <w:sz w:val="14"/>
                <w:szCs w:val="16"/>
              </w:rPr>
            </w:pPr>
          </w:p>
        </w:tc>
        <w:tc>
          <w:tcPr>
            <w:tcW w:w="524" w:type="pct"/>
            <w:shd w:val="clear" w:color="auto" w:fill="E7E6E6" w:themeFill="background2"/>
            <w:vAlign w:val="center"/>
          </w:tcPr>
          <w:p w14:paraId="3EC115B9" w14:textId="77777777" w:rsidR="00F54559" w:rsidRPr="00C84726" w:rsidRDefault="00F54559" w:rsidP="00F54559">
            <w:pPr>
              <w:spacing w:after="0" w:line="240" w:lineRule="auto"/>
              <w:rPr>
                <w:b/>
                <w:sz w:val="14"/>
                <w:szCs w:val="16"/>
              </w:rPr>
            </w:pPr>
            <w:r>
              <w:rPr>
                <w:b/>
                <w:sz w:val="14"/>
                <w:szCs w:val="16"/>
              </w:rPr>
              <w:t>SST-14430</w:t>
            </w:r>
          </w:p>
        </w:tc>
        <w:tc>
          <w:tcPr>
            <w:tcW w:w="459" w:type="pct"/>
            <w:shd w:val="clear" w:color="auto" w:fill="E7E6E6" w:themeFill="background2"/>
            <w:vAlign w:val="center"/>
          </w:tcPr>
          <w:p w14:paraId="106B395F" w14:textId="77777777" w:rsidR="00F54559" w:rsidRPr="00C84726" w:rsidRDefault="00F54559" w:rsidP="00F54559">
            <w:pPr>
              <w:spacing w:after="0" w:line="240" w:lineRule="auto"/>
              <w:jc w:val="center"/>
              <w:rPr>
                <w:sz w:val="14"/>
                <w:szCs w:val="16"/>
              </w:rPr>
            </w:pPr>
            <w:r w:rsidRPr="00C84726">
              <w:rPr>
                <w:sz w:val="14"/>
                <w:szCs w:val="16"/>
              </w:rPr>
              <w:t>1.4430</w:t>
            </w:r>
          </w:p>
        </w:tc>
        <w:tc>
          <w:tcPr>
            <w:tcW w:w="459" w:type="pct"/>
            <w:shd w:val="clear" w:color="auto" w:fill="E7E6E6" w:themeFill="background2"/>
            <w:vAlign w:val="center"/>
          </w:tcPr>
          <w:p w14:paraId="7C8498D9" w14:textId="77777777" w:rsidR="00F54559" w:rsidRPr="00C84726" w:rsidRDefault="00F54559" w:rsidP="00F54559">
            <w:pPr>
              <w:spacing w:after="0" w:line="240" w:lineRule="auto"/>
              <w:jc w:val="center"/>
              <w:rPr>
                <w:sz w:val="14"/>
                <w:szCs w:val="16"/>
              </w:rPr>
            </w:pPr>
            <w:r w:rsidRPr="00C84726">
              <w:rPr>
                <w:sz w:val="14"/>
                <w:szCs w:val="16"/>
              </w:rPr>
              <w:t>W 19 12 3 L</w:t>
            </w:r>
          </w:p>
        </w:tc>
        <w:tc>
          <w:tcPr>
            <w:tcW w:w="392" w:type="pct"/>
            <w:shd w:val="clear" w:color="auto" w:fill="E7E6E6" w:themeFill="background2"/>
            <w:vAlign w:val="center"/>
          </w:tcPr>
          <w:p w14:paraId="05E8A489" w14:textId="77777777" w:rsidR="00F54559" w:rsidRPr="00C84726" w:rsidRDefault="00F54559" w:rsidP="00F54559">
            <w:pPr>
              <w:spacing w:after="0" w:line="240" w:lineRule="auto"/>
              <w:jc w:val="center"/>
              <w:rPr>
                <w:sz w:val="14"/>
                <w:szCs w:val="16"/>
              </w:rPr>
            </w:pPr>
            <w:r w:rsidRPr="00C84726">
              <w:rPr>
                <w:sz w:val="14"/>
                <w:szCs w:val="16"/>
              </w:rPr>
              <w:t>316L</w:t>
            </w:r>
          </w:p>
        </w:tc>
        <w:tc>
          <w:tcPr>
            <w:tcW w:w="459" w:type="pct"/>
            <w:shd w:val="clear" w:color="auto" w:fill="E7E6E6" w:themeFill="background2"/>
            <w:vAlign w:val="center"/>
          </w:tcPr>
          <w:p w14:paraId="48FCDE3B" w14:textId="77777777" w:rsidR="00F54559" w:rsidRPr="00C84726" w:rsidRDefault="00F54559" w:rsidP="00F54559">
            <w:pPr>
              <w:spacing w:after="0" w:line="240" w:lineRule="auto"/>
              <w:jc w:val="right"/>
              <w:rPr>
                <w:sz w:val="14"/>
                <w:szCs w:val="16"/>
              </w:rPr>
            </w:pPr>
            <w:r w:rsidRPr="00C84726">
              <w:rPr>
                <w:sz w:val="14"/>
                <w:szCs w:val="16"/>
              </w:rPr>
              <w:t>150 HB</w:t>
            </w:r>
          </w:p>
        </w:tc>
        <w:tc>
          <w:tcPr>
            <w:tcW w:w="1791" w:type="pct"/>
            <w:shd w:val="clear" w:color="auto" w:fill="E7E6E6" w:themeFill="background2"/>
            <w:vAlign w:val="center"/>
          </w:tcPr>
          <w:p w14:paraId="27E65BB2" w14:textId="77777777" w:rsidR="00F54559" w:rsidRPr="00C84726" w:rsidRDefault="00F54559" w:rsidP="00F54559">
            <w:pPr>
              <w:spacing w:after="0" w:line="240" w:lineRule="auto"/>
              <w:rPr>
                <w:sz w:val="14"/>
                <w:szCs w:val="16"/>
              </w:rPr>
            </w:pPr>
            <w:r>
              <w:rPr>
                <w:sz w:val="14"/>
                <w:szCs w:val="16"/>
              </w:rPr>
              <w:t>1.4301 / 1.4306 / 1.4401 / 1.4404 / 1.4541 1.4550 / 1.4552 / 1.4571 / 1.480 / 1.4583</w:t>
            </w:r>
          </w:p>
        </w:tc>
      </w:tr>
      <w:tr w:rsidR="00F54559" w14:paraId="3A039E57" w14:textId="77777777" w:rsidTr="00F54559">
        <w:tc>
          <w:tcPr>
            <w:tcW w:w="915" w:type="pct"/>
            <w:vMerge/>
            <w:shd w:val="clear" w:color="auto" w:fill="auto"/>
            <w:vAlign w:val="center"/>
          </w:tcPr>
          <w:p w14:paraId="1D922863"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0B241BEF" w14:textId="77777777" w:rsidR="00F54559" w:rsidRPr="00C84726" w:rsidRDefault="00F54559" w:rsidP="00F54559">
            <w:pPr>
              <w:spacing w:after="0" w:line="240" w:lineRule="auto"/>
              <w:rPr>
                <w:b/>
                <w:sz w:val="14"/>
                <w:szCs w:val="16"/>
              </w:rPr>
            </w:pPr>
            <w:r>
              <w:rPr>
                <w:b/>
                <w:sz w:val="14"/>
                <w:szCs w:val="16"/>
              </w:rPr>
              <w:t>SST-14455</w:t>
            </w:r>
          </w:p>
        </w:tc>
        <w:tc>
          <w:tcPr>
            <w:tcW w:w="459" w:type="pct"/>
            <w:shd w:val="clear" w:color="auto" w:fill="auto"/>
            <w:vAlign w:val="center"/>
          </w:tcPr>
          <w:p w14:paraId="03505B9F" w14:textId="77777777" w:rsidR="00F54559" w:rsidRPr="00C84726" w:rsidRDefault="00F54559" w:rsidP="00F54559">
            <w:pPr>
              <w:spacing w:after="0" w:line="240" w:lineRule="auto"/>
              <w:jc w:val="center"/>
              <w:rPr>
                <w:sz w:val="14"/>
                <w:szCs w:val="16"/>
              </w:rPr>
            </w:pPr>
            <w:r w:rsidRPr="00C84726">
              <w:rPr>
                <w:sz w:val="14"/>
                <w:szCs w:val="16"/>
              </w:rPr>
              <w:t>1.4455</w:t>
            </w:r>
          </w:p>
        </w:tc>
        <w:tc>
          <w:tcPr>
            <w:tcW w:w="459" w:type="pct"/>
            <w:shd w:val="clear" w:color="auto" w:fill="auto"/>
            <w:vAlign w:val="center"/>
          </w:tcPr>
          <w:p w14:paraId="3CD7944A" w14:textId="77777777" w:rsidR="00F54559" w:rsidRPr="00C84726" w:rsidRDefault="00F54559" w:rsidP="00F54559">
            <w:pPr>
              <w:spacing w:after="0" w:line="240" w:lineRule="auto"/>
              <w:jc w:val="center"/>
              <w:rPr>
                <w:sz w:val="14"/>
                <w:szCs w:val="16"/>
              </w:rPr>
            </w:pPr>
            <w:r w:rsidRPr="00C84726">
              <w:rPr>
                <w:sz w:val="14"/>
                <w:szCs w:val="16"/>
              </w:rPr>
              <w:t>W 20 16 3 Mn L</w:t>
            </w:r>
          </w:p>
        </w:tc>
        <w:tc>
          <w:tcPr>
            <w:tcW w:w="392" w:type="pct"/>
            <w:shd w:val="clear" w:color="auto" w:fill="auto"/>
            <w:vAlign w:val="center"/>
          </w:tcPr>
          <w:p w14:paraId="3560B733" w14:textId="77777777" w:rsidR="00F54559" w:rsidRPr="00C84726" w:rsidRDefault="00F54559" w:rsidP="00F54559">
            <w:pPr>
              <w:spacing w:after="0" w:line="240" w:lineRule="auto"/>
              <w:jc w:val="center"/>
              <w:rPr>
                <w:sz w:val="14"/>
                <w:szCs w:val="16"/>
              </w:rPr>
            </w:pPr>
            <w:r w:rsidRPr="00C84726">
              <w:rPr>
                <w:sz w:val="14"/>
                <w:szCs w:val="16"/>
              </w:rPr>
              <w:t>316LMn</w:t>
            </w:r>
          </w:p>
        </w:tc>
        <w:tc>
          <w:tcPr>
            <w:tcW w:w="459" w:type="pct"/>
            <w:shd w:val="clear" w:color="auto" w:fill="auto"/>
            <w:vAlign w:val="center"/>
          </w:tcPr>
          <w:p w14:paraId="5A60E19D" w14:textId="77777777" w:rsidR="00F54559" w:rsidRPr="00C84726" w:rsidRDefault="00F54559" w:rsidP="00F54559">
            <w:pPr>
              <w:spacing w:after="0" w:line="240" w:lineRule="auto"/>
              <w:jc w:val="right"/>
              <w:rPr>
                <w:sz w:val="14"/>
                <w:szCs w:val="16"/>
              </w:rPr>
            </w:pPr>
            <w:r w:rsidRPr="00C84726">
              <w:rPr>
                <w:sz w:val="14"/>
                <w:szCs w:val="16"/>
              </w:rPr>
              <w:t>60 HRC</w:t>
            </w:r>
          </w:p>
        </w:tc>
        <w:tc>
          <w:tcPr>
            <w:tcW w:w="1791" w:type="pct"/>
            <w:shd w:val="clear" w:color="auto" w:fill="auto"/>
            <w:vAlign w:val="center"/>
          </w:tcPr>
          <w:p w14:paraId="51BC25D1" w14:textId="77777777" w:rsidR="00F54559" w:rsidRPr="00C84726" w:rsidRDefault="00F54559" w:rsidP="00F54559">
            <w:pPr>
              <w:spacing w:after="0" w:line="240" w:lineRule="auto"/>
              <w:rPr>
                <w:sz w:val="14"/>
                <w:szCs w:val="16"/>
              </w:rPr>
            </w:pPr>
            <w:r>
              <w:rPr>
                <w:sz w:val="14"/>
                <w:szCs w:val="16"/>
              </w:rPr>
              <w:t>1.3948 / 1.4429 / 1.4435 / 1.4438 / 1.4583</w:t>
            </w:r>
          </w:p>
        </w:tc>
      </w:tr>
      <w:tr w:rsidR="00F54559" w14:paraId="325E5530" w14:textId="77777777" w:rsidTr="00F54559">
        <w:tc>
          <w:tcPr>
            <w:tcW w:w="915" w:type="pct"/>
            <w:vMerge/>
            <w:shd w:val="clear" w:color="auto" w:fill="auto"/>
            <w:vAlign w:val="center"/>
          </w:tcPr>
          <w:p w14:paraId="37DE3A29"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636A0677" w14:textId="77777777" w:rsidR="00F54559" w:rsidRPr="00C84726" w:rsidRDefault="00F54559" w:rsidP="00F54559">
            <w:pPr>
              <w:spacing w:after="0" w:line="240" w:lineRule="auto"/>
              <w:rPr>
                <w:b/>
                <w:sz w:val="14"/>
                <w:szCs w:val="16"/>
              </w:rPr>
            </w:pPr>
            <w:r>
              <w:rPr>
                <w:b/>
                <w:sz w:val="14"/>
                <w:szCs w:val="16"/>
              </w:rPr>
              <w:t>SST-14501</w:t>
            </w:r>
          </w:p>
        </w:tc>
        <w:tc>
          <w:tcPr>
            <w:tcW w:w="459" w:type="pct"/>
            <w:shd w:val="clear" w:color="auto" w:fill="E7E6E6" w:themeFill="background2"/>
            <w:vAlign w:val="center"/>
          </w:tcPr>
          <w:p w14:paraId="7586FFAF" w14:textId="77777777" w:rsidR="00F54559" w:rsidRPr="00C84726" w:rsidRDefault="00F54559" w:rsidP="00F54559">
            <w:pPr>
              <w:spacing w:after="0" w:line="240" w:lineRule="auto"/>
              <w:jc w:val="center"/>
              <w:rPr>
                <w:sz w:val="14"/>
                <w:szCs w:val="16"/>
              </w:rPr>
            </w:pPr>
            <w:r w:rsidRPr="00C84726">
              <w:rPr>
                <w:sz w:val="14"/>
                <w:szCs w:val="16"/>
              </w:rPr>
              <w:t>1.4501</w:t>
            </w:r>
          </w:p>
        </w:tc>
        <w:tc>
          <w:tcPr>
            <w:tcW w:w="459" w:type="pct"/>
            <w:shd w:val="clear" w:color="auto" w:fill="E7E6E6" w:themeFill="background2"/>
            <w:vAlign w:val="center"/>
          </w:tcPr>
          <w:p w14:paraId="570BD176" w14:textId="77777777" w:rsidR="00F54559" w:rsidRPr="00C84726" w:rsidRDefault="00F54559" w:rsidP="00F54559">
            <w:pPr>
              <w:spacing w:after="0" w:line="240" w:lineRule="auto"/>
              <w:jc w:val="center"/>
              <w:rPr>
                <w:sz w:val="14"/>
                <w:szCs w:val="16"/>
              </w:rPr>
            </w:pPr>
            <w:r w:rsidRPr="00C84726">
              <w:rPr>
                <w:sz w:val="14"/>
                <w:szCs w:val="16"/>
              </w:rPr>
              <w:t>S32760</w:t>
            </w:r>
          </w:p>
        </w:tc>
        <w:tc>
          <w:tcPr>
            <w:tcW w:w="392" w:type="pct"/>
            <w:shd w:val="clear" w:color="auto" w:fill="E7E6E6" w:themeFill="background2"/>
            <w:vAlign w:val="center"/>
          </w:tcPr>
          <w:p w14:paraId="7B6F837D" w14:textId="77777777" w:rsidR="00F54559" w:rsidRPr="00C84726" w:rsidRDefault="00F54559" w:rsidP="00F54559">
            <w:pPr>
              <w:spacing w:after="0" w:line="240" w:lineRule="auto"/>
              <w:jc w:val="center"/>
              <w:rPr>
                <w:sz w:val="14"/>
                <w:szCs w:val="16"/>
              </w:rPr>
            </w:pPr>
            <w:r w:rsidRPr="00C84726">
              <w:rPr>
                <w:sz w:val="14"/>
                <w:szCs w:val="16"/>
              </w:rPr>
              <w:t>F55</w:t>
            </w:r>
          </w:p>
        </w:tc>
        <w:tc>
          <w:tcPr>
            <w:tcW w:w="459" w:type="pct"/>
            <w:shd w:val="clear" w:color="auto" w:fill="E7E6E6" w:themeFill="background2"/>
            <w:vAlign w:val="center"/>
          </w:tcPr>
          <w:p w14:paraId="00145AA2"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27E5B505" w14:textId="77777777" w:rsidR="00F54559" w:rsidRPr="00C84726" w:rsidRDefault="00F54559" w:rsidP="00F54559">
            <w:pPr>
              <w:spacing w:after="0" w:line="240" w:lineRule="auto"/>
              <w:rPr>
                <w:sz w:val="14"/>
                <w:szCs w:val="16"/>
              </w:rPr>
            </w:pPr>
            <w:r>
              <w:rPr>
                <w:sz w:val="14"/>
                <w:szCs w:val="16"/>
              </w:rPr>
              <w:t>1.4410 / 1.4515 / 1.4517 / 1.4573 / 1.4593</w:t>
            </w:r>
          </w:p>
        </w:tc>
      </w:tr>
      <w:tr w:rsidR="00F54559" w14:paraId="7EEEF0D7" w14:textId="77777777" w:rsidTr="00F54559">
        <w:tc>
          <w:tcPr>
            <w:tcW w:w="915" w:type="pct"/>
            <w:vMerge/>
            <w:shd w:val="clear" w:color="auto" w:fill="auto"/>
            <w:vAlign w:val="center"/>
          </w:tcPr>
          <w:p w14:paraId="67F6E7C7"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0626B93A" w14:textId="77777777" w:rsidR="00F54559" w:rsidRPr="00C84726" w:rsidRDefault="00F54559" w:rsidP="00F54559">
            <w:pPr>
              <w:spacing w:after="0" w:line="240" w:lineRule="auto"/>
              <w:rPr>
                <w:b/>
                <w:sz w:val="14"/>
                <w:szCs w:val="16"/>
              </w:rPr>
            </w:pPr>
            <w:r>
              <w:rPr>
                <w:b/>
                <w:sz w:val="14"/>
                <w:szCs w:val="16"/>
              </w:rPr>
              <w:t>SST-14542</w:t>
            </w:r>
          </w:p>
        </w:tc>
        <w:tc>
          <w:tcPr>
            <w:tcW w:w="459" w:type="pct"/>
            <w:shd w:val="clear" w:color="auto" w:fill="auto"/>
            <w:vAlign w:val="center"/>
          </w:tcPr>
          <w:p w14:paraId="169CAA2F" w14:textId="77777777" w:rsidR="00F54559" w:rsidRPr="00C84726" w:rsidRDefault="00F54559" w:rsidP="00F54559">
            <w:pPr>
              <w:spacing w:after="0" w:line="240" w:lineRule="auto"/>
              <w:jc w:val="center"/>
              <w:rPr>
                <w:sz w:val="14"/>
                <w:szCs w:val="16"/>
              </w:rPr>
            </w:pPr>
            <w:r w:rsidRPr="00C84726">
              <w:rPr>
                <w:sz w:val="14"/>
                <w:szCs w:val="16"/>
              </w:rPr>
              <w:t>1.4542</w:t>
            </w:r>
          </w:p>
        </w:tc>
        <w:tc>
          <w:tcPr>
            <w:tcW w:w="459" w:type="pct"/>
            <w:shd w:val="clear" w:color="auto" w:fill="auto"/>
            <w:vAlign w:val="center"/>
          </w:tcPr>
          <w:p w14:paraId="133984D3" w14:textId="77777777" w:rsidR="00F54559" w:rsidRPr="00C84726" w:rsidRDefault="00F54559" w:rsidP="00F54559">
            <w:pPr>
              <w:spacing w:after="0" w:line="240" w:lineRule="auto"/>
              <w:jc w:val="center"/>
              <w:rPr>
                <w:sz w:val="14"/>
                <w:szCs w:val="16"/>
              </w:rPr>
            </w:pPr>
            <w:r w:rsidRPr="00C84726">
              <w:rPr>
                <w:sz w:val="14"/>
                <w:szCs w:val="16"/>
              </w:rPr>
              <w:t>Z6CNU17-O4</w:t>
            </w:r>
          </w:p>
        </w:tc>
        <w:tc>
          <w:tcPr>
            <w:tcW w:w="392" w:type="pct"/>
            <w:shd w:val="clear" w:color="auto" w:fill="auto"/>
            <w:vAlign w:val="center"/>
          </w:tcPr>
          <w:p w14:paraId="20A94B86" w14:textId="77777777" w:rsidR="00F54559" w:rsidRPr="00C84726" w:rsidRDefault="00F54559" w:rsidP="00F54559">
            <w:pPr>
              <w:spacing w:after="0" w:line="240" w:lineRule="auto"/>
              <w:jc w:val="center"/>
              <w:rPr>
                <w:sz w:val="14"/>
                <w:szCs w:val="16"/>
              </w:rPr>
            </w:pPr>
            <w:r w:rsidRPr="00C84726">
              <w:rPr>
                <w:sz w:val="14"/>
                <w:szCs w:val="16"/>
              </w:rPr>
              <w:t>S17400</w:t>
            </w:r>
          </w:p>
        </w:tc>
        <w:tc>
          <w:tcPr>
            <w:tcW w:w="459" w:type="pct"/>
            <w:shd w:val="clear" w:color="auto" w:fill="auto"/>
            <w:vAlign w:val="center"/>
          </w:tcPr>
          <w:p w14:paraId="19C3285A" w14:textId="77777777" w:rsidR="00F54559" w:rsidRPr="00C84726" w:rsidRDefault="00F54559" w:rsidP="00F54559">
            <w:pPr>
              <w:spacing w:after="0" w:line="240" w:lineRule="auto"/>
              <w:jc w:val="right"/>
              <w:rPr>
                <w:sz w:val="14"/>
                <w:szCs w:val="16"/>
              </w:rPr>
            </w:pPr>
            <w:r w:rsidRPr="00C84726">
              <w:rPr>
                <w:sz w:val="14"/>
                <w:szCs w:val="16"/>
              </w:rPr>
              <w:t>40 - 44 HRC</w:t>
            </w:r>
          </w:p>
        </w:tc>
        <w:tc>
          <w:tcPr>
            <w:tcW w:w="1791" w:type="pct"/>
            <w:shd w:val="clear" w:color="auto" w:fill="auto"/>
            <w:vAlign w:val="center"/>
          </w:tcPr>
          <w:p w14:paraId="6EEFC1E9" w14:textId="77777777" w:rsidR="00F54559" w:rsidRPr="00C84726" w:rsidRDefault="00F54559" w:rsidP="00F54559">
            <w:pPr>
              <w:spacing w:after="0" w:line="240" w:lineRule="auto"/>
              <w:rPr>
                <w:sz w:val="14"/>
                <w:szCs w:val="16"/>
              </w:rPr>
            </w:pPr>
            <w:r>
              <w:rPr>
                <w:sz w:val="14"/>
                <w:szCs w:val="16"/>
              </w:rPr>
              <w:t>1.4542</w:t>
            </w:r>
          </w:p>
        </w:tc>
      </w:tr>
      <w:tr w:rsidR="00F54559" w14:paraId="361BF81E" w14:textId="77777777" w:rsidTr="00F54559">
        <w:tc>
          <w:tcPr>
            <w:tcW w:w="915" w:type="pct"/>
            <w:vMerge/>
            <w:shd w:val="clear" w:color="auto" w:fill="auto"/>
            <w:vAlign w:val="center"/>
          </w:tcPr>
          <w:p w14:paraId="2F9A6935"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51C2EEE5" w14:textId="77777777" w:rsidR="00F54559" w:rsidRPr="00C84726" w:rsidRDefault="00F54559" w:rsidP="00F54559">
            <w:pPr>
              <w:spacing w:after="0" w:line="240" w:lineRule="auto"/>
              <w:rPr>
                <w:b/>
                <w:sz w:val="14"/>
                <w:szCs w:val="16"/>
              </w:rPr>
            </w:pPr>
            <w:r>
              <w:rPr>
                <w:b/>
                <w:sz w:val="14"/>
                <w:szCs w:val="16"/>
              </w:rPr>
              <w:t>SST-14551</w:t>
            </w:r>
          </w:p>
        </w:tc>
        <w:tc>
          <w:tcPr>
            <w:tcW w:w="459" w:type="pct"/>
            <w:shd w:val="clear" w:color="auto" w:fill="E7E6E6" w:themeFill="background2"/>
            <w:vAlign w:val="center"/>
          </w:tcPr>
          <w:p w14:paraId="3E539C76" w14:textId="77777777" w:rsidR="00F54559" w:rsidRPr="00C84726" w:rsidRDefault="00F54559" w:rsidP="00F54559">
            <w:pPr>
              <w:spacing w:after="0" w:line="240" w:lineRule="auto"/>
              <w:jc w:val="center"/>
              <w:rPr>
                <w:sz w:val="14"/>
                <w:szCs w:val="16"/>
              </w:rPr>
            </w:pPr>
            <w:r w:rsidRPr="00C84726">
              <w:rPr>
                <w:sz w:val="14"/>
                <w:szCs w:val="16"/>
              </w:rPr>
              <w:t>1.4551</w:t>
            </w:r>
          </w:p>
        </w:tc>
        <w:tc>
          <w:tcPr>
            <w:tcW w:w="459" w:type="pct"/>
            <w:shd w:val="clear" w:color="auto" w:fill="E7E6E6" w:themeFill="background2"/>
            <w:vAlign w:val="center"/>
          </w:tcPr>
          <w:p w14:paraId="28A62978" w14:textId="77777777" w:rsidR="00F54559" w:rsidRPr="00C84726" w:rsidRDefault="00F54559" w:rsidP="00F54559">
            <w:pPr>
              <w:spacing w:after="0" w:line="240" w:lineRule="auto"/>
              <w:jc w:val="center"/>
              <w:rPr>
                <w:sz w:val="14"/>
                <w:szCs w:val="16"/>
              </w:rPr>
            </w:pPr>
            <w:r w:rsidRPr="00C84726">
              <w:rPr>
                <w:sz w:val="14"/>
                <w:szCs w:val="16"/>
              </w:rPr>
              <w:t>W 19 9 Nb</w:t>
            </w:r>
          </w:p>
        </w:tc>
        <w:tc>
          <w:tcPr>
            <w:tcW w:w="392" w:type="pct"/>
            <w:shd w:val="clear" w:color="auto" w:fill="E7E6E6" w:themeFill="background2"/>
            <w:vAlign w:val="center"/>
          </w:tcPr>
          <w:p w14:paraId="0991A8D4" w14:textId="77777777" w:rsidR="00F54559" w:rsidRPr="00C84726" w:rsidRDefault="00F54559" w:rsidP="00F54559">
            <w:pPr>
              <w:spacing w:after="0" w:line="240" w:lineRule="auto"/>
              <w:jc w:val="center"/>
              <w:rPr>
                <w:sz w:val="14"/>
                <w:szCs w:val="16"/>
              </w:rPr>
            </w:pPr>
            <w:r w:rsidRPr="00C84726">
              <w:rPr>
                <w:sz w:val="14"/>
                <w:szCs w:val="16"/>
              </w:rPr>
              <w:t>347</w:t>
            </w:r>
          </w:p>
        </w:tc>
        <w:tc>
          <w:tcPr>
            <w:tcW w:w="459" w:type="pct"/>
            <w:shd w:val="clear" w:color="auto" w:fill="E7E6E6" w:themeFill="background2"/>
            <w:vAlign w:val="center"/>
          </w:tcPr>
          <w:p w14:paraId="34068464" w14:textId="77777777" w:rsidR="00F54559" w:rsidRPr="00C84726" w:rsidRDefault="00F54559" w:rsidP="00F54559">
            <w:pPr>
              <w:spacing w:after="0" w:line="240" w:lineRule="auto"/>
              <w:jc w:val="right"/>
              <w:rPr>
                <w:sz w:val="14"/>
                <w:szCs w:val="16"/>
              </w:rPr>
            </w:pPr>
            <w:r w:rsidRPr="00C84726">
              <w:rPr>
                <w:sz w:val="14"/>
                <w:szCs w:val="16"/>
              </w:rPr>
              <w:t>215 HB</w:t>
            </w:r>
          </w:p>
        </w:tc>
        <w:tc>
          <w:tcPr>
            <w:tcW w:w="1791" w:type="pct"/>
            <w:shd w:val="clear" w:color="auto" w:fill="E7E6E6" w:themeFill="background2"/>
            <w:vAlign w:val="center"/>
          </w:tcPr>
          <w:p w14:paraId="7911ACB8" w14:textId="77777777" w:rsidR="00F54559" w:rsidRPr="00C84726" w:rsidRDefault="00F54559" w:rsidP="00F54559">
            <w:pPr>
              <w:spacing w:after="0" w:line="240" w:lineRule="auto"/>
              <w:rPr>
                <w:sz w:val="14"/>
                <w:szCs w:val="16"/>
              </w:rPr>
            </w:pPr>
            <w:r>
              <w:rPr>
                <w:sz w:val="14"/>
                <w:szCs w:val="16"/>
              </w:rPr>
              <w:t>1.4301 / 1.4303 / 1.4306 / 1.4310 / 1.4541 / 1.4550 / 1.4552</w:t>
            </w:r>
          </w:p>
        </w:tc>
      </w:tr>
      <w:tr w:rsidR="00F54559" w14:paraId="7D9359C1" w14:textId="77777777" w:rsidTr="00F54559">
        <w:tc>
          <w:tcPr>
            <w:tcW w:w="915" w:type="pct"/>
            <w:vMerge/>
            <w:shd w:val="clear" w:color="auto" w:fill="auto"/>
            <w:vAlign w:val="center"/>
          </w:tcPr>
          <w:p w14:paraId="6A0A78AD"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2EC486A0" w14:textId="77777777" w:rsidR="00F54559" w:rsidRPr="00C84726" w:rsidRDefault="00F54559" w:rsidP="00F54559">
            <w:pPr>
              <w:spacing w:after="0" w:line="240" w:lineRule="auto"/>
              <w:rPr>
                <w:b/>
                <w:sz w:val="14"/>
                <w:szCs w:val="16"/>
              </w:rPr>
            </w:pPr>
            <w:r>
              <w:rPr>
                <w:b/>
                <w:sz w:val="14"/>
                <w:szCs w:val="16"/>
              </w:rPr>
              <w:t>SST-14576</w:t>
            </w:r>
          </w:p>
        </w:tc>
        <w:tc>
          <w:tcPr>
            <w:tcW w:w="459" w:type="pct"/>
            <w:shd w:val="clear" w:color="auto" w:fill="auto"/>
            <w:vAlign w:val="center"/>
          </w:tcPr>
          <w:p w14:paraId="446D72AE" w14:textId="77777777" w:rsidR="00F54559" w:rsidRPr="00C84726" w:rsidRDefault="00F54559" w:rsidP="00F54559">
            <w:pPr>
              <w:spacing w:after="0" w:line="240" w:lineRule="auto"/>
              <w:jc w:val="center"/>
              <w:rPr>
                <w:sz w:val="14"/>
                <w:szCs w:val="16"/>
              </w:rPr>
            </w:pPr>
            <w:r w:rsidRPr="00C84726">
              <w:rPr>
                <w:sz w:val="14"/>
                <w:szCs w:val="16"/>
              </w:rPr>
              <w:t>1.4576</w:t>
            </w:r>
          </w:p>
        </w:tc>
        <w:tc>
          <w:tcPr>
            <w:tcW w:w="459" w:type="pct"/>
            <w:shd w:val="clear" w:color="auto" w:fill="auto"/>
            <w:vAlign w:val="center"/>
          </w:tcPr>
          <w:p w14:paraId="35D54CC9" w14:textId="77777777" w:rsidR="00F54559" w:rsidRPr="00C84726" w:rsidRDefault="00F54559" w:rsidP="00F54559">
            <w:pPr>
              <w:spacing w:after="0" w:line="240" w:lineRule="auto"/>
              <w:jc w:val="center"/>
              <w:rPr>
                <w:sz w:val="14"/>
                <w:szCs w:val="16"/>
              </w:rPr>
            </w:pPr>
            <w:r w:rsidRPr="00C84726">
              <w:rPr>
                <w:sz w:val="14"/>
                <w:szCs w:val="16"/>
              </w:rPr>
              <w:t>G 19 12 3 Nb Si</w:t>
            </w:r>
          </w:p>
        </w:tc>
        <w:tc>
          <w:tcPr>
            <w:tcW w:w="392" w:type="pct"/>
            <w:shd w:val="clear" w:color="auto" w:fill="auto"/>
            <w:vAlign w:val="center"/>
          </w:tcPr>
          <w:p w14:paraId="52EF911C" w14:textId="77777777" w:rsidR="00F54559" w:rsidRPr="00C84726" w:rsidRDefault="00F54559" w:rsidP="00F54559">
            <w:pPr>
              <w:spacing w:after="0" w:line="240" w:lineRule="auto"/>
              <w:jc w:val="center"/>
              <w:rPr>
                <w:sz w:val="14"/>
                <w:szCs w:val="16"/>
              </w:rPr>
            </w:pPr>
            <w:r w:rsidRPr="00C84726">
              <w:rPr>
                <w:sz w:val="14"/>
                <w:szCs w:val="16"/>
              </w:rPr>
              <w:t>318</w:t>
            </w:r>
          </w:p>
        </w:tc>
        <w:tc>
          <w:tcPr>
            <w:tcW w:w="459" w:type="pct"/>
            <w:shd w:val="clear" w:color="auto" w:fill="auto"/>
            <w:vAlign w:val="center"/>
          </w:tcPr>
          <w:p w14:paraId="4B9ED40F"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273A2B14" w14:textId="77777777" w:rsidR="00F54559" w:rsidRPr="00C84726" w:rsidRDefault="00F54559" w:rsidP="00F54559">
            <w:pPr>
              <w:spacing w:after="0" w:line="240" w:lineRule="auto"/>
              <w:rPr>
                <w:sz w:val="14"/>
                <w:szCs w:val="16"/>
              </w:rPr>
            </w:pPr>
            <w:r>
              <w:rPr>
                <w:sz w:val="14"/>
                <w:szCs w:val="16"/>
              </w:rPr>
              <w:t>1.4301 / 1.4306 / 1.4401 / 1.4404 / 1.4541 1.4550 / 1.4552 / 1.4571 / 1.4580 / 1.4583</w:t>
            </w:r>
          </w:p>
        </w:tc>
      </w:tr>
      <w:tr w:rsidR="00F54559" w14:paraId="4BA04970" w14:textId="77777777" w:rsidTr="00F54559">
        <w:tc>
          <w:tcPr>
            <w:tcW w:w="915" w:type="pct"/>
            <w:shd w:val="clear" w:color="auto" w:fill="808080" w:themeFill="background1" w:themeFillShade="80"/>
            <w:vAlign w:val="center"/>
          </w:tcPr>
          <w:p w14:paraId="18E749DC" w14:textId="77777777" w:rsidR="00F54559" w:rsidRPr="006708AC" w:rsidRDefault="00F54559" w:rsidP="00F54559">
            <w:pPr>
              <w:spacing w:after="0" w:line="240" w:lineRule="auto"/>
              <w:jc w:val="center"/>
              <w:rPr>
                <w:sz w:val="4"/>
                <w:szCs w:val="2"/>
              </w:rPr>
            </w:pPr>
          </w:p>
        </w:tc>
        <w:tc>
          <w:tcPr>
            <w:tcW w:w="524" w:type="pct"/>
            <w:shd w:val="clear" w:color="auto" w:fill="808080" w:themeFill="background1" w:themeFillShade="80"/>
            <w:vAlign w:val="center"/>
          </w:tcPr>
          <w:p w14:paraId="7C09436D" w14:textId="77777777" w:rsidR="00F54559" w:rsidRPr="006708AC" w:rsidRDefault="00F54559" w:rsidP="00F54559">
            <w:pPr>
              <w:spacing w:after="0" w:line="240" w:lineRule="auto"/>
              <w:rPr>
                <w:sz w:val="4"/>
                <w:szCs w:val="2"/>
              </w:rPr>
            </w:pPr>
          </w:p>
        </w:tc>
        <w:tc>
          <w:tcPr>
            <w:tcW w:w="459" w:type="pct"/>
            <w:shd w:val="clear" w:color="auto" w:fill="808080" w:themeFill="background1" w:themeFillShade="80"/>
            <w:vAlign w:val="center"/>
          </w:tcPr>
          <w:p w14:paraId="0A6CA9E2"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05BDEB31" w14:textId="77777777" w:rsidR="00F54559" w:rsidRPr="006708AC" w:rsidRDefault="00F54559" w:rsidP="00F54559">
            <w:pPr>
              <w:spacing w:after="0" w:line="240" w:lineRule="auto"/>
              <w:jc w:val="center"/>
              <w:rPr>
                <w:sz w:val="4"/>
                <w:szCs w:val="2"/>
              </w:rPr>
            </w:pPr>
          </w:p>
        </w:tc>
        <w:tc>
          <w:tcPr>
            <w:tcW w:w="392" w:type="pct"/>
            <w:shd w:val="clear" w:color="auto" w:fill="808080" w:themeFill="background1" w:themeFillShade="80"/>
            <w:vAlign w:val="center"/>
          </w:tcPr>
          <w:p w14:paraId="61F47118"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79A38BB1" w14:textId="77777777" w:rsidR="00F54559" w:rsidRPr="006708AC" w:rsidRDefault="00F54559" w:rsidP="00F54559">
            <w:pPr>
              <w:spacing w:after="0" w:line="240" w:lineRule="auto"/>
              <w:jc w:val="right"/>
              <w:rPr>
                <w:sz w:val="4"/>
                <w:szCs w:val="2"/>
              </w:rPr>
            </w:pPr>
          </w:p>
        </w:tc>
        <w:tc>
          <w:tcPr>
            <w:tcW w:w="1791" w:type="pct"/>
            <w:shd w:val="clear" w:color="auto" w:fill="808080" w:themeFill="background1" w:themeFillShade="80"/>
            <w:vAlign w:val="center"/>
          </w:tcPr>
          <w:p w14:paraId="12330DAC" w14:textId="77777777" w:rsidR="00F54559" w:rsidRPr="006708AC" w:rsidRDefault="00F54559" w:rsidP="00F54559">
            <w:pPr>
              <w:spacing w:after="0" w:line="240" w:lineRule="auto"/>
              <w:rPr>
                <w:sz w:val="4"/>
                <w:szCs w:val="2"/>
              </w:rPr>
            </w:pPr>
          </w:p>
        </w:tc>
      </w:tr>
      <w:tr w:rsidR="00F54559" w14:paraId="6B6EFAE5" w14:textId="77777777" w:rsidTr="00F54559">
        <w:tc>
          <w:tcPr>
            <w:tcW w:w="915" w:type="pct"/>
            <w:vMerge w:val="restart"/>
            <w:shd w:val="clear" w:color="auto" w:fill="auto"/>
            <w:vAlign w:val="center"/>
          </w:tcPr>
          <w:p w14:paraId="5F2E323D" w14:textId="77777777" w:rsidR="00F54559" w:rsidRPr="00C84726" w:rsidRDefault="00F54559" w:rsidP="00F54559">
            <w:pPr>
              <w:spacing w:after="0" w:line="240" w:lineRule="auto"/>
              <w:jc w:val="center"/>
              <w:rPr>
                <w:b/>
                <w:sz w:val="14"/>
                <w:szCs w:val="16"/>
                <w:lang w:val="de-DE"/>
              </w:rPr>
            </w:pPr>
            <w:r w:rsidRPr="00C84726">
              <w:rPr>
                <w:b/>
                <w:sz w:val="14"/>
                <w:szCs w:val="16"/>
                <w:lang w:val="de-DE"/>
              </w:rPr>
              <w:t>NICKEL ALLOYS</w:t>
            </w:r>
          </w:p>
          <w:p w14:paraId="0A4A453A" w14:textId="77777777" w:rsidR="00F54559" w:rsidRPr="00C84726" w:rsidRDefault="00F54559" w:rsidP="00F54559">
            <w:pPr>
              <w:spacing w:after="0" w:line="240" w:lineRule="auto"/>
              <w:jc w:val="center"/>
              <w:rPr>
                <w:sz w:val="14"/>
                <w:szCs w:val="16"/>
                <w:lang w:val="de-DE"/>
              </w:rPr>
            </w:pPr>
            <w:r w:rsidRPr="00C84726">
              <w:rPr>
                <w:sz w:val="14"/>
                <w:szCs w:val="16"/>
                <w:lang w:val="de-DE"/>
              </w:rPr>
              <w:t>ALLIAGES NICKEL</w:t>
            </w:r>
          </w:p>
          <w:p w14:paraId="5E4E673C" w14:textId="77777777" w:rsidR="00F54559" w:rsidRPr="00C84726" w:rsidRDefault="00F54559" w:rsidP="00F54559">
            <w:pPr>
              <w:spacing w:after="0" w:line="240" w:lineRule="auto"/>
              <w:jc w:val="center"/>
              <w:rPr>
                <w:sz w:val="14"/>
                <w:szCs w:val="16"/>
                <w:lang w:val="de-DE"/>
              </w:rPr>
            </w:pPr>
            <w:r w:rsidRPr="00C84726">
              <w:rPr>
                <w:color w:val="808080" w:themeColor="background1" w:themeShade="80"/>
                <w:sz w:val="14"/>
                <w:szCs w:val="16"/>
                <w:lang w:val="de-DE"/>
              </w:rPr>
              <w:t>NICKEL LEGIERUNGEN</w:t>
            </w:r>
          </w:p>
        </w:tc>
        <w:tc>
          <w:tcPr>
            <w:tcW w:w="524" w:type="pct"/>
            <w:shd w:val="clear" w:color="auto" w:fill="E7E6E6" w:themeFill="background2"/>
            <w:vAlign w:val="center"/>
          </w:tcPr>
          <w:p w14:paraId="00DB463D" w14:textId="77777777" w:rsidR="00F54559" w:rsidRPr="00C84726" w:rsidRDefault="00F54559" w:rsidP="00F54559">
            <w:pPr>
              <w:spacing w:after="0" w:line="240" w:lineRule="auto"/>
              <w:rPr>
                <w:b/>
                <w:sz w:val="14"/>
                <w:szCs w:val="16"/>
              </w:rPr>
            </w:pPr>
            <w:r>
              <w:rPr>
                <w:b/>
                <w:sz w:val="14"/>
                <w:szCs w:val="16"/>
              </w:rPr>
              <w:t>SST-24155</w:t>
            </w:r>
          </w:p>
        </w:tc>
        <w:tc>
          <w:tcPr>
            <w:tcW w:w="459" w:type="pct"/>
            <w:shd w:val="clear" w:color="auto" w:fill="E7E6E6" w:themeFill="background2"/>
            <w:vAlign w:val="center"/>
          </w:tcPr>
          <w:p w14:paraId="772232AD" w14:textId="77777777" w:rsidR="00F54559" w:rsidRPr="00C84726" w:rsidRDefault="00F54559" w:rsidP="00F54559">
            <w:pPr>
              <w:spacing w:after="0" w:line="240" w:lineRule="auto"/>
              <w:jc w:val="center"/>
              <w:rPr>
                <w:sz w:val="14"/>
                <w:szCs w:val="16"/>
              </w:rPr>
            </w:pPr>
            <w:r w:rsidRPr="00C84726">
              <w:rPr>
                <w:sz w:val="14"/>
                <w:szCs w:val="16"/>
              </w:rPr>
              <w:t>2.4155</w:t>
            </w:r>
          </w:p>
        </w:tc>
        <w:tc>
          <w:tcPr>
            <w:tcW w:w="459" w:type="pct"/>
            <w:shd w:val="clear" w:color="auto" w:fill="E7E6E6" w:themeFill="background2"/>
            <w:vAlign w:val="center"/>
          </w:tcPr>
          <w:p w14:paraId="75FF109B" w14:textId="77777777" w:rsidR="00F54559" w:rsidRPr="00C84726" w:rsidRDefault="00F54559" w:rsidP="00F54559">
            <w:pPr>
              <w:spacing w:after="0" w:line="240" w:lineRule="auto"/>
              <w:jc w:val="center"/>
              <w:rPr>
                <w:sz w:val="14"/>
                <w:szCs w:val="16"/>
              </w:rPr>
            </w:pPr>
            <w:r w:rsidRPr="00C84726">
              <w:rPr>
                <w:sz w:val="14"/>
                <w:szCs w:val="16"/>
              </w:rPr>
              <w:t>WSG-NiTi3</w:t>
            </w:r>
          </w:p>
        </w:tc>
        <w:tc>
          <w:tcPr>
            <w:tcW w:w="392" w:type="pct"/>
            <w:shd w:val="clear" w:color="auto" w:fill="E7E6E6" w:themeFill="background2"/>
            <w:vAlign w:val="center"/>
          </w:tcPr>
          <w:p w14:paraId="552CF621" w14:textId="77777777" w:rsidR="00F54559" w:rsidRPr="00C84726" w:rsidRDefault="00F54559" w:rsidP="00F54559">
            <w:pPr>
              <w:spacing w:after="0" w:line="240" w:lineRule="auto"/>
              <w:jc w:val="center"/>
              <w:rPr>
                <w:sz w:val="14"/>
                <w:szCs w:val="16"/>
              </w:rPr>
            </w:pPr>
            <w:r w:rsidRPr="00C84726">
              <w:rPr>
                <w:sz w:val="14"/>
                <w:szCs w:val="16"/>
              </w:rPr>
              <w:t>Ni-1</w:t>
            </w:r>
          </w:p>
        </w:tc>
        <w:tc>
          <w:tcPr>
            <w:tcW w:w="459" w:type="pct"/>
            <w:shd w:val="clear" w:color="auto" w:fill="E7E6E6" w:themeFill="background2"/>
            <w:vAlign w:val="center"/>
          </w:tcPr>
          <w:p w14:paraId="38EB3884"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32E3E257" w14:textId="77777777" w:rsidR="00F54559" w:rsidRPr="00C84726" w:rsidRDefault="00F54559" w:rsidP="00F54559">
            <w:pPr>
              <w:spacing w:after="0" w:line="240" w:lineRule="auto"/>
              <w:rPr>
                <w:sz w:val="14"/>
                <w:szCs w:val="16"/>
              </w:rPr>
            </w:pPr>
            <w:r>
              <w:rPr>
                <w:sz w:val="14"/>
                <w:szCs w:val="16"/>
              </w:rPr>
              <w:t>Nickel</w:t>
            </w:r>
          </w:p>
        </w:tc>
      </w:tr>
      <w:tr w:rsidR="00F54559" w14:paraId="56482433" w14:textId="77777777" w:rsidTr="00F54559">
        <w:tc>
          <w:tcPr>
            <w:tcW w:w="915" w:type="pct"/>
            <w:vMerge/>
            <w:shd w:val="clear" w:color="auto" w:fill="auto"/>
            <w:vAlign w:val="center"/>
          </w:tcPr>
          <w:p w14:paraId="1B9C147C"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4DCAA519" w14:textId="77777777" w:rsidR="00F54559" w:rsidRPr="00C84726" w:rsidRDefault="00F54559" w:rsidP="00F54559">
            <w:pPr>
              <w:spacing w:after="0" w:line="240" w:lineRule="auto"/>
              <w:rPr>
                <w:b/>
                <w:sz w:val="14"/>
                <w:szCs w:val="16"/>
              </w:rPr>
            </w:pPr>
            <w:r>
              <w:rPr>
                <w:b/>
                <w:sz w:val="14"/>
                <w:szCs w:val="16"/>
              </w:rPr>
              <w:t>SST-24602</w:t>
            </w:r>
          </w:p>
        </w:tc>
        <w:tc>
          <w:tcPr>
            <w:tcW w:w="459" w:type="pct"/>
            <w:shd w:val="clear" w:color="auto" w:fill="auto"/>
            <w:vAlign w:val="center"/>
          </w:tcPr>
          <w:p w14:paraId="722C97EE" w14:textId="77777777" w:rsidR="00F54559" w:rsidRPr="00C84726" w:rsidRDefault="00F54559" w:rsidP="00F54559">
            <w:pPr>
              <w:spacing w:after="0" w:line="240" w:lineRule="auto"/>
              <w:jc w:val="center"/>
              <w:rPr>
                <w:sz w:val="14"/>
                <w:szCs w:val="16"/>
              </w:rPr>
            </w:pPr>
            <w:r w:rsidRPr="00C84726">
              <w:rPr>
                <w:sz w:val="14"/>
                <w:szCs w:val="16"/>
              </w:rPr>
              <w:t>2.4602</w:t>
            </w:r>
          </w:p>
        </w:tc>
        <w:tc>
          <w:tcPr>
            <w:tcW w:w="459" w:type="pct"/>
            <w:shd w:val="clear" w:color="auto" w:fill="auto"/>
            <w:vAlign w:val="center"/>
          </w:tcPr>
          <w:p w14:paraId="33CD7C39" w14:textId="77777777" w:rsidR="00F54559" w:rsidRPr="00C84726" w:rsidRDefault="00F54559" w:rsidP="00F54559">
            <w:pPr>
              <w:spacing w:after="0" w:line="240" w:lineRule="auto"/>
              <w:jc w:val="center"/>
              <w:rPr>
                <w:sz w:val="14"/>
                <w:szCs w:val="16"/>
              </w:rPr>
            </w:pPr>
            <w:r w:rsidRPr="00C84726">
              <w:rPr>
                <w:sz w:val="14"/>
                <w:szCs w:val="16"/>
              </w:rPr>
              <w:t>NiCr21Mo14W</w:t>
            </w:r>
          </w:p>
        </w:tc>
        <w:tc>
          <w:tcPr>
            <w:tcW w:w="392" w:type="pct"/>
            <w:shd w:val="clear" w:color="auto" w:fill="auto"/>
            <w:vAlign w:val="center"/>
          </w:tcPr>
          <w:p w14:paraId="6D236CCC" w14:textId="77777777" w:rsidR="00F54559" w:rsidRPr="00C84726" w:rsidRDefault="00F54559" w:rsidP="00F54559">
            <w:pPr>
              <w:spacing w:after="0" w:line="240" w:lineRule="auto"/>
              <w:jc w:val="center"/>
              <w:rPr>
                <w:sz w:val="14"/>
                <w:szCs w:val="16"/>
              </w:rPr>
            </w:pPr>
            <w:r w:rsidRPr="00C84726">
              <w:rPr>
                <w:sz w:val="14"/>
                <w:szCs w:val="16"/>
              </w:rPr>
              <w:t>C22</w:t>
            </w:r>
          </w:p>
        </w:tc>
        <w:tc>
          <w:tcPr>
            <w:tcW w:w="459" w:type="pct"/>
            <w:shd w:val="clear" w:color="auto" w:fill="auto"/>
            <w:vAlign w:val="center"/>
          </w:tcPr>
          <w:p w14:paraId="0311C300"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5B729843" w14:textId="77777777" w:rsidR="00F54559" w:rsidRPr="00C84726" w:rsidRDefault="00F54559" w:rsidP="00F54559">
            <w:pPr>
              <w:spacing w:after="0" w:line="240" w:lineRule="auto"/>
              <w:rPr>
                <w:sz w:val="14"/>
                <w:szCs w:val="16"/>
              </w:rPr>
            </w:pPr>
            <w:r>
              <w:rPr>
                <w:sz w:val="14"/>
                <w:szCs w:val="16"/>
              </w:rPr>
              <w:t>Hastelloy</w:t>
            </w:r>
          </w:p>
        </w:tc>
      </w:tr>
      <w:tr w:rsidR="00F54559" w14:paraId="19C9B91E" w14:textId="77777777" w:rsidTr="00F54559">
        <w:tc>
          <w:tcPr>
            <w:tcW w:w="915" w:type="pct"/>
            <w:vMerge/>
            <w:shd w:val="clear" w:color="auto" w:fill="auto"/>
            <w:vAlign w:val="center"/>
          </w:tcPr>
          <w:p w14:paraId="28A18B8D"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58735D96" w14:textId="77777777" w:rsidR="00F54559" w:rsidRPr="00C84726" w:rsidRDefault="00F54559" w:rsidP="00F54559">
            <w:pPr>
              <w:spacing w:after="0" w:line="240" w:lineRule="auto"/>
              <w:rPr>
                <w:b/>
                <w:sz w:val="14"/>
                <w:szCs w:val="16"/>
              </w:rPr>
            </w:pPr>
            <w:r>
              <w:rPr>
                <w:b/>
                <w:sz w:val="14"/>
                <w:szCs w:val="16"/>
              </w:rPr>
              <w:t>SST-24668</w:t>
            </w:r>
          </w:p>
        </w:tc>
        <w:tc>
          <w:tcPr>
            <w:tcW w:w="459" w:type="pct"/>
            <w:shd w:val="clear" w:color="auto" w:fill="E7E6E6" w:themeFill="background2"/>
            <w:vAlign w:val="center"/>
          </w:tcPr>
          <w:p w14:paraId="5CDA3AA0" w14:textId="77777777" w:rsidR="00F54559" w:rsidRPr="00C84726" w:rsidRDefault="00F54559" w:rsidP="00F54559">
            <w:pPr>
              <w:spacing w:after="0" w:line="240" w:lineRule="auto"/>
              <w:jc w:val="center"/>
              <w:rPr>
                <w:sz w:val="14"/>
                <w:szCs w:val="16"/>
              </w:rPr>
            </w:pPr>
            <w:r w:rsidRPr="00C84726">
              <w:rPr>
                <w:sz w:val="14"/>
                <w:szCs w:val="16"/>
              </w:rPr>
              <w:t>2.4668</w:t>
            </w:r>
          </w:p>
        </w:tc>
        <w:tc>
          <w:tcPr>
            <w:tcW w:w="459" w:type="pct"/>
            <w:shd w:val="clear" w:color="auto" w:fill="E7E6E6" w:themeFill="background2"/>
            <w:vAlign w:val="center"/>
          </w:tcPr>
          <w:p w14:paraId="3B0804FC" w14:textId="77777777" w:rsidR="00F54559" w:rsidRPr="00C84726" w:rsidRDefault="00F54559" w:rsidP="00F54559">
            <w:pPr>
              <w:spacing w:after="0" w:line="240" w:lineRule="auto"/>
              <w:jc w:val="center"/>
              <w:rPr>
                <w:sz w:val="14"/>
                <w:szCs w:val="16"/>
              </w:rPr>
            </w:pPr>
            <w:r w:rsidRPr="00C84726">
              <w:rPr>
                <w:sz w:val="14"/>
                <w:szCs w:val="16"/>
              </w:rPr>
              <w:t>NC19FeNb</w:t>
            </w:r>
          </w:p>
        </w:tc>
        <w:tc>
          <w:tcPr>
            <w:tcW w:w="392" w:type="pct"/>
            <w:shd w:val="clear" w:color="auto" w:fill="E7E6E6" w:themeFill="background2"/>
            <w:vAlign w:val="center"/>
          </w:tcPr>
          <w:p w14:paraId="3DB410DD" w14:textId="77777777" w:rsidR="00F54559" w:rsidRPr="00C84726" w:rsidRDefault="00F54559" w:rsidP="00F54559">
            <w:pPr>
              <w:spacing w:after="0" w:line="240" w:lineRule="auto"/>
              <w:jc w:val="center"/>
              <w:rPr>
                <w:sz w:val="14"/>
                <w:szCs w:val="16"/>
              </w:rPr>
            </w:pPr>
            <w:r w:rsidRPr="00C84726">
              <w:rPr>
                <w:sz w:val="14"/>
                <w:szCs w:val="16"/>
              </w:rPr>
              <w:t>N07718</w:t>
            </w:r>
          </w:p>
        </w:tc>
        <w:tc>
          <w:tcPr>
            <w:tcW w:w="459" w:type="pct"/>
            <w:shd w:val="clear" w:color="auto" w:fill="E7E6E6" w:themeFill="background2"/>
            <w:vAlign w:val="center"/>
          </w:tcPr>
          <w:p w14:paraId="3FF7B58B" w14:textId="77777777" w:rsidR="00F54559" w:rsidRPr="00C84726" w:rsidRDefault="00F54559" w:rsidP="00F54559">
            <w:pPr>
              <w:spacing w:after="0" w:line="240" w:lineRule="auto"/>
              <w:jc w:val="right"/>
              <w:rPr>
                <w:sz w:val="14"/>
                <w:szCs w:val="16"/>
              </w:rPr>
            </w:pPr>
            <w:r w:rsidRPr="00C84726">
              <w:rPr>
                <w:sz w:val="14"/>
                <w:szCs w:val="16"/>
              </w:rPr>
              <w:t>40 - 44 HRC</w:t>
            </w:r>
          </w:p>
        </w:tc>
        <w:tc>
          <w:tcPr>
            <w:tcW w:w="1791" w:type="pct"/>
            <w:shd w:val="clear" w:color="auto" w:fill="E7E6E6" w:themeFill="background2"/>
            <w:vAlign w:val="center"/>
          </w:tcPr>
          <w:p w14:paraId="1CFC655F" w14:textId="77777777" w:rsidR="00F54559" w:rsidRPr="00C84726" w:rsidRDefault="00F54559" w:rsidP="00F54559">
            <w:pPr>
              <w:spacing w:after="0" w:line="240" w:lineRule="auto"/>
              <w:rPr>
                <w:sz w:val="14"/>
                <w:szCs w:val="16"/>
              </w:rPr>
            </w:pPr>
            <w:r>
              <w:rPr>
                <w:sz w:val="14"/>
                <w:szCs w:val="16"/>
              </w:rPr>
              <w:t>I718</w:t>
            </w:r>
          </w:p>
        </w:tc>
      </w:tr>
      <w:tr w:rsidR="00F54559" w14:paraId="3C2C131B" w14:textId="77777777" w:rsidTr="00F54559">
        <w:tc>
          <w:tcPr>
            <w:tcW w:w="915" w:type="pct"/>
            <w:vMerge/>
            <w:shd w:val="clear" w:color="auto" w:fill="auto"/>
            <w:vAlign w:val="center"/>
          </w:tcPr>
          <w:p w14:paraId="6ACF71F0"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3352ED50" w14:textId="77777777" w:rsidR="00F54559" w:rsidRPr="00C84726" w:rsidRDefault="00F54559" w:rsidP="00F54559">
            <w:pPr>
              <w:spacing w:after="0" w:line="240" w:lineRule="auto"/>
              <w:rPr>
                <w:b/>
                <w:sz w:val="14"/>
                <w:szCs w:val="16"/>
              </w:rPr>
            </w:pPr>
            <w:r>
              <w:rPr>
                <w:b/>
                <w:sz w:val="14"/>
                <w:szCs w:val="16"/>
              </w:rPr>
              <w:t>SST-24806</w:t>
            </w:r>
          </w:p>
        </w:tc>
        <w:tc>
          <w:tcPr>
            <w:tcW w:w="459" w:type="pct"/>
            <w:shd w:val="clear" w:color="auto" w:fill="auto"/>
            <w:vAlign w:val="center"/>
          </w:tcPr>
          <w:p w14:paraId="0F66E9E9" w14:textId="77777777" w:rsidR="00F54559" w:rsidRPr="00C84726" w:rsidRDefault="00F54559" w:rsidP="00F54559">
            <w:pPr>
              <w:spacing w:after="0" w:line="240" w:lineRule="auto"/>
              <w:jc w:val="center"/>
              <w:rPr>
                <w:sz w:val="14"/>
                <w:szCs w:val="16"/>
              </w:rPr>
            </w:pPr>
            <w:r w:rsidRPr="00C84726">
              <w:rPr>
                <w:sz w:val="14"/>
                <w:szCs w:val="16"/>
              </w:rPr>
              <w:t>2.4806</w:t>
            </w:r>
          </w:p>
        </w:tc>
        <w:tc>
          <w:tcPr>
            <w:tcW w:w="459" w:type="pct"/>
            <w:shd w:val="clear" w:color="auto" w:fill="auto"/>
            <w:vAlign w:val="center"/>
          </w:tcPr>
          <w:p w14:paraId="7A284CEF" w14:textId="77777777" w:rsidR="00F54559" w:rsidRPr="00C84726" w:rsidRDefault="00F54559" w:rsidP="00F54559">
            <w:pPr>
              <w:spacing w:after="0" w:line="240" w:lineRule="auto"/>
              <w:jc w:val="center"/>
              <w:rPr>
                <w:sz w:val="14"/>
                <w:szCs w:val="16"/>
              </w:rPr>
            </w:pPr>
            <w:r w:rsidRPr="00C84726">
              <w:rPr>
                <w:sz w:val="14"/>
                <w:szCs w:val="16"/>
              </w:rPr>
              <w:t>Ni6082</w:t>
            </w:r>
          </w:p>
        </w:tc>
        <w:tc>
          <w:tcPr>
            <w:tcW w:w="392" w:type="pct"/>
            <w:shd w:val="clear" w:color="auto" w:fill="auto"/>
            <w:vAlign w:val="center"/>
          </w:tcPr>
          <w:p w14:paraId="771C5CFD" w14:textId="77777777" w:rsidR="00F54559" w:rsidRPr="00C84726" w:rsidRDefault="00F54559" w:rsidP="00F54559">
            <w:pPr>
              <w:spacing w:after="0" w:line="240" w:lineRule="auto"/>
              <w:jc w:val="center"/>
              <w:rPr>
                <w:sz w:val="14"/>
                <w:szCs w:val="16"/>
              </w:rPr>
            </w:pPr>
            <w:r w:rsidRPr="00C84726">
              <w:rPr>
                <w:sz w:val="14"/>
                <w:szCs w:val="16"/>
              </w:rPr>
              <w:t>N06082</w:t>
            </w:r>
          </w:p>
        </w:tc>
        <w:tc>
          <w:tcPr>
            <w:tcW w:w="459" w:type="pct"/>
            <w:shd w:val="clear" w:color="auto" w:fill="auto"/>
            <w:vAlign w:val="center"/>
          </w:tcPr>
          <w:p w14:paraId="162852F8"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2403ADB7" w14:textId="77777777" w:rsidR="00F54559" w:rsidRPr="00C84726" w:rsidRDefault="00F54559" w:rsidP="00F54559">
            <w:pPr>
              <w:spacing w:after="0" w:line="240" w:lineRule="auto"/>
              <w:rPr>
                <w:sz w:val="14"/>
                <w:szCs w:val="16"/>
              </w:rPr>
            </w:pPr>
            <w:r>
              <w:rPr>
                <w:sz w:val="14"/>
                <w:szCs w:val="16"/>
              </w:rPr>
              <w:t>1.4876 / 2.4816</w:t>
            </w:r>
          </w:p>
        </w:tc>
      </w:tr>
      <w:tr w:rsidR="00F54559" w14:paraId="41787C1A" w14:textId="77777777" w:rsidTr="00F54559">
        <w:tc>
          <w:tcPr>
            <w:tcW w:w="915" w:type="pct"/>
            <w:vMerge/>
            <w:shd w:val="clear" w:color="auto" w:fill="auto"/>
            <w:vAlign w:val="center"/>
          </w:tcPr>
          <w:p w14:paraId="01E5D38C"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68F14214" w14:textId="77777777" w:rsidR="00F54559" w:rsidRPr="00C84726" w:rsidRDefault="00F54559" w:rsidP="00F54559">
            <w:pPr>
              <w:spacing w:after="0" w:line="240" w:lineRule="auto"/>
              <w:rPr>
                <w:b/>
                <w:sz w:val="14"/>
                <w:szCs w:val="16"/>
              </w:rPr>
            </w:pPr>
            <w:r>
              <w:rPr>
                <w:b/>
                <w:sz w:val="14"/>
                <w:szCs w:val="16"/>
              </w:rPr>
              <w:t>SST-24831</w:t>
            </w:r>
          </w:p>
        </w:tc>
        <w:tc>
          <w:tcPr>
            <w:tcW w:w="459" w:type="pct"/>
            <w:shd w:val="clear" w:color="auto" w:fill="E7E6E6" w:themeFill="background2"/>
            <w:vAlign w:val="center"/>
          </w:tcPr>
          <w:p w14:paraId="0A80D728" w14:textId="77777777" w:rsidR="00F54559" w:rsidRPr="00C84726" w:rsidRDefault="00F54559" w:rsidP="00F54559">
            <w:pPr>
              <w:spacing w:after="0" w:line="240" w:lineRule="auto"/>
              <w:jc w:val="center"/>
              <w:rPr>
                <w:sz w:val="14"/>
                <w:szCs w:val="16"/>
              </w:rPr>
            </w:pPr>
            <w:r w:rsidRPr="00C84726">
              <w:rPr>
                <w:sz w:val="14"/>
                <w:szCs w:val="16"/>
              </w:rPr>
              <w:t>2.4831</w:t>
            </w:r>
          </w:p>
        </w:tc>
        <w:tc>
          <w:tcPr>
            <w:tcW w:w="459" w:type="pct"/>
            <w:shd w:val="clear" w:color="auto" w:fill="E7E6E6" w:themeFill="background2"/>
            <w:vAlign w:val="center"/>
          </w:tcPr>
          <w:p w14:paraId="0BCAD481" w14:textId="77777777" w:rsidR="00F54559" w:rsidRPr="00C84726" w:rsidRDefault="00F54559" w:rsidP="00F54559">
            <w:pPr>
              <w:spacing w:after="0" w:line="240" w:lineRule="auto"/>
              <w:jc w:val="center"/>
              <w:rPr>
                <w:sz w:val="14"/>
                <w:szCs w:val="16"/>
              </w:rPr>
            </w:pPr>
            <w:r w:rsidRPr="00C84726">
              <w:rPr>
                <w:sz w:val="14"/>
                <w:szCs w:val="16"/>
              </w:rPr>
              <w:t>SNi6625</w:t>
            </w:r>
          </w:p>
        </w:tc>
        <w:tc>
          <w:tcPr>
            <w:tcW w:w="392" w:type="pct"/>
            <w:shd w:val="clear" w:color="auto" w:fill="E7E6E6" w:themeFill="background2"/>
            <w:vAlign w:val="center"/>
          </w:tcPr>
          <w:p w14:paraId="7F470A76" w14:textId="77777777" w:rsidR="00F54559" w:rsidRPr="00C84726" w:rsidRDefault="00F54559" w:rsidP="00F54559">
            <w:pPr>
              <w:spacing w:after="0" w:line="240" w:lineRule="auto"/>
              <w:jc w:val="center"/>
              <w:rPr>
                <w:sz w:val="14"/>
                <w:szCs w:val="16"/>
              </w:rPr>
            </w:pPr>
            <w:r w:rsidRPr="00C84726">
              <w:rPr>
                <w:sz w:val="14"/>
                <w:szCs w:val="16"/>
              </w:rPr>
              <w:t>ERNiCrMo-3</w:t>
            </w:r>
          </w:p>
        </w:tc>
        <w:tc>
          <w:tcPr>
            <w:tcW w:w="459" w:type="pct"/>
            <w:shd w:val="clear" w:color="auto" w:fill="E7E6E6" w:themeFill="background2"/>
            <w:vAlign w:val="center"/>
          </w:tcPr>
          <w:p w14:paraId="63695A82"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5BC220FD" w14:textId="77777777" w:rsidR="00F54559" w:rsidRPr="00C84726" w:rsidRDefault="00F54559" w:rsidP="00F54559">
            <w:pPr>
              <w:spacing w:after="0" w:line="240" w:lineRule="auto"/>
              <w:rPr>
                <w:sz w:val="14"/>
                <w:szCs w:val="16"/>
              </w:rPr>
            </w:pPr>
            <w:r>
              <w:rPr>
                <w:sz w:val="14"/>
                <w:szCs w:val="16"/>
              </w:rPr>
              <w:t>2.4856</w:t>
            </w:r>
          </w:p>
        </w:tc>
      </w:tr>
      <w:tr w:rsidR="00F54559" w14:paraId="0A9B3C8C" w14:textId="77777777" w:rsidTr="00F54559">
        <w:tc>
          <w:tcPr>
            <w:tcW w:w="915" w:type="pct"/>
            <w:vMerge/>
            <w:shd w:val="clear" w:color="auto" w:fill="auto"/>
            <w:vAlign w:val="center"/>
          </w:tcPr>
          <w:p w14:paraId="463DC464"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4AA40D17" w14:textId="77777777" w:rsidR="00F54559" w:rsidRPr="00C84726" w:rsidRDefault="00F54559" w:rsidP="00F54559">
            <w:pPr>
              <w:spacing w:after="0" w:line="240" w:lineRule="auto"/>
              <w:rPr>
                <w:b/>
                <w:sz w:val="14"/>
                <w:szCs w:val="16"/>
              </w:rPr>
            </w:pPr>
            <w:r>
              <w:rPr>
                <w:b/>
                <w:sz w:val="14"/>
                <w:szCs w:val="16"/>
              </w:rPr>
              <w:t>SST-24856</w:t>
            </w:r>
          </w:p>
        </w:tc>
        <w:tc>
          <w:tcPr>
            <w:tcW w:w="459" w:type="pct"/>
            <w:shd w:val="clear" w:color="auto" w:fill="auto"/>
            <w:vAlign w:val="center"/>
          </w:tcPr>
          <w:p w14:paraId="12970041" w14:textId="77777777" w:rsidR="00F54559" w:rsidRPr="00C84726" w:rsidRDefault="00F54559" w:rsidP="00F54559">
            <w:pPr>
              <w:spacing w:after="0" w:line="240" w:lineRule="auto"/>
              <w:jc w:val="center"/>
              <w:rPr>
                <w:sz w:val="14"/>
                <w:szCs w:val="16"/>
              </w:rPr>
            </w:pPr>
            <w:r w:rsidRPr="00C84726">
              <w:rPr>
                <w:sz w:val="14"/>
                <w:szCs w:val="16"/>
              </w:rPr>
              <w:t>2.4856</w:t>
            </w:r>
          </w:p>
        </w:tc>
        <w:tc>
          <w:tcPr>
            <w:tcW w:w="459" w:type="pct"/>
            <w:shd w:val="clear" w:color="auto" w:fill="auto"/>
            <w:vAlign w:val="center"/>
          </w:tcPr>
          <w:p w14:paraId="45F1695F" w14:textId="77777777" w:rsidR="00F54559" w:rsidRPr="00C84726" w:rsidRDefault="00F54559" w:rsidP="00F54559">
            <w:pPr>
              <w:spacing w:after="0" w:line="240" w:lineRule="auto"/>
              <w:jc w:val="center"/>
              <w:rPr>
                <w:sz w:val="14"/>
                <w:szCs w:val="16"/>
              </w:rPr>
            </w:pPr>
            <w:r w:rsidRPr="00C84726">
              <w:rPr>
                <w:sz w:val="14"/>
                <w:szCs w:val="16"/>
              </w:rPr>
              <w:t>NC22FeDNb</w:t>
            </w:r>
          </w:p>
        </w:tc>
        <w:tc>
          <w:tcPr>
            <w:tcW w:w="392" w:type="pct"/>
            <w:shd w:val="clear" w:color="auto" w:fill="auto"/>
            <w:vAlign w:val="center"/>
          </w:tcPr>
          <w:p w14:paraId="59643E59" w14:textId="77777777" w:rsidR="00F54559" w:rsidRPr="00C84726" w:rsidRDefault="00F54559" w:rsidP="00F54559">
            <w:pPr>
              <w:spacing w:after="0" w:line="240" w:lineRule="auto"/>
              <w:jc w:val="center"/>
              <w:rPr>
                <w:sz w:val="14"/>
                <w:szCs w:val="16"/>
              </w:rPr>
            </w:pPr>
            <w:r w:rsidRPr="00C84726">
              <w:rPr>
                <w:sz w:val="14"/>
                <w:szCs w:val="16"/>
              </w:rPr>
              <w:t>N06625</w:t>
            </w:r>
          </w:p>
        </w:tc>
        <w:tc>
          <w:tcPr>
            <w:tcW w:w="459" w:type="pct"/>
            <w:shd w:val="clear" w:color="auto" w:fill="auto"/>
            <w:vAlign w:val="center"/>
          </w:tcPr>
          <w:p w14:paraId="75B8B831"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4A7F242A" w14:textId="77777777" w:rsidR="00F54559" w:rsidRPr="00C84726" w:rsidRDefault="00F54559" w:rsidP="00F54559">
            <w:pPr>
              <w:spacing w:after="0" w:line="240" w:lineRule="auto"/>
              <w:rPr>
                <w:sz w:val="14"/>
                <w:szCs w:val="16"/>
              </w:rPr>
            </w:pPr>
            <w:r>
              <w:rPr>
                <w:sz w:val="14"/>
                <w:szCs w:val="16"/>
              </w:rPr>
              <w:t>I625 / I825 / I25-6Mo / IG-3</w:t>
            </w:r>
          </w:p>
        </w:tc>
      </w:tr>
      <w:tr w:rsidR="00F54559" w14:paraId="03CD67F0" w14:textId="77777777" w:rsidTr="00F54559">
        <w:tc>
          <w:tcPr>
            <w:tcW w:w="915" w:type="pct"/>
            <w:vMerge/>
            <w:shd w:val="clear" w:color="auto" w:fill="auto"/>
            <w:vAlign w:val="center"/>
          </w:tcPr>
          <w:p w14:paraId="006E7FCF"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2A29DD7A" w14:textId="77777777" w:rsidR="00F54559" w:rsidRPr="00C84726" w:rsidRDefault="00F54559" w:rsidP="00F54559">
            <w:pPr>
              <w:spacing w:after="0" w:line="240" w:lineRule="auto"/>
              <w:rPr>
                <w:b/>
                <w:sz w:val="14"/>
                <w:szCs w:val="16"/>
              </w:rPr>
            </w:pPr>
            <w:r>
              <w:rPr>
                <w:b/>
                <w:sz w:val="14"/>
                <w:szCs w:val="16"/>
              </w:rPr>
              <w:t>SST-NiFe2</w:t>
            </w:r>
          </w:p>
        </w:tc>
        <w:tc>
          <w:tcPr>
            <w:tcW w:w="459" w:type="pct"/>
            <w:shd w:val="clear" w:color="auto" w:fill="E7E6E6" w:themeFill="background2"/>
            <w:vAlign w:val="center"/>
          </w:tcPr>
          <w:p w14:paraId="23224A6B" w14:textId="77777777" w:rsidR="00F54559" w:rsidRPr="00C84726" w:rsidRDefault="00F54559" w:rsidP="00F54559">
            <w:pPr>
              <w:spacing w:after="0" w:line="240" w:lineRule="auto"/>
              <w:jc w:val="center"/>
              <w:rPr>
                <w:sz w:val="14"/>
                <w:szCs w:val="16"/>
              </w:rPr>
            </w:pPr>
            <w:r w:rsidRPr="00C84726">
              <w:rPr>
                <w:sz w:val="14"/>
                <w:szCs w:val="16"/>
              </w:rPr>
              <w:t>NiFe-2</w:t>
            </w:r>
          </w:p>
        </w:tc>
        <w:tc>
          <w:tcPr>
            <w:tcW w:w="459" w:type="pct"/>
            <w:shd w:val="clear" w:color="auto" w:fill="E7E6E6" w:themeFill="background2"/>
            <w:vAlign w:val="center"/>
          </w:tcPr>
          <w:p w14:paraId="758DB995" w14:textId="77777777" w:rsidR="00F54559" w:rsidRPr="00C84726" w:rsidRDefault="00F54559" w:rsidP="00F54559">
            <w:pPr>
              <w:spacing w:after="0" w:line="240" w:lineRule="auto"/>
              <w:jc w:val="center"/>
              <w:rPr>
                <w:sz w:val="14"/>
                <w:szCs w:val="16"/>
              </w:rPr>
            </w:pPr>
            <w:r w:rsidRPr="00C84726">
              <w:rPr>
                <w:sz w:val="14"/>
                <w:szCs w:val="16"/>
              </w:rPr>
              <w:t>SCNiFe-2</w:t>
            </w:r>
          </w:p>
        </w:tc>
        <w:tc>
          <w:tcPr>
            <w:tcW w:w="392" w:type="pct"/>
            <w:shd w:val="clear" w:color="auto" w:fill="E7E6E6" w:themeFill="background2"/>
            <w:vAlign w:val="center"/>
          </w:tcPr>
          <w:p w14:paraId="59156EFE" w14:textId="77777777" w:rsidR="00F54559" w:rsidRPr="00C84726" w:rsidRDefault="00F54559" w:rsidP="00F54559">
            <w:pPr>
              <w:spacing w:after="0" w:line="240" w:lineRule="auto"/>
              <w:jc w:val="center"/>
              <w:rPr>
                <w:sz w:val="14"/>
                <w:szCs w:val="16"/>
              </w:rPr>
            </w:pPr>
            <w:proofErr w:type="spellStart"/>
            <w:r w:rsidRPr="00C84726">
              <w:rPr>
                <w:rFonts w:cs="Arial"/>
                <w:color w:val="000000"/>
                <w:sz w:val="14"/>
                <w:szCs w:val="16"/>
              </w:rPr>
              <w:t>NiFe</w:t>
            </w:r>
            <w:proofErr w:type="spellEnd"/>
            <w:r w:rsidRPr="00C84726">
              <w:rPr>
                <w:rFonts w:cs="Arial"/>
                <w:color w:val="000000"/>
                <w:sz w:val="14"/>
                <w:szCs w:val="16"/>
              </w:rPr>
              <w:t>-CI</w:t>
            </w:r>
          </w:p>
        </w:tc>
        <w:tc>
          <w:tcPr>
            <w:tcW w:w="459" w:type="pct"/>
            <w:shd w:val="clear" w:color="auto" w:fill="E7E6E6" w:themeFill="background2"/>
            <w:vAlign w:val="center"/>
          </w:tcPr>
          <w:p w14:paraId="264FF10C"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63DF2CFA" w14:textId="77777777" w:rsidR="00F54559" w:rsidRPr="00C84726" w:rsidRDefault="00F54559" w:rsidP="00F54559">
            <w:pPr>
              <w:spacing w:after="0" w:line="240" w:lineRule="auto"/>
              <w:rPr>
                <w:sz w:val="14"/>
                <w:szCs w:val="16"/>
              </w:rPr>
            </w:pPr>
            <w:proofErr w:type="spellStart"/>
            <w:r w:rsidRPr="008175DF">
              <w:rPr>
                <w:b/>
                <w:sz w:val="14"/>
                <w:szCs w:val="16"/>
                <w:lang w:val="es-ES"/>
              </w:rPr>
              <w:t>Cast</w:t>
            </w:r>
            <w:proofErr w:type="spellEnd"/>
            <w:r w:rsidRPr="008175DF">
              <w:rPr>
                <w:b/>
                <w:sz w:val="14"/>
                <w:szCs w:val="16"/>
                <w:lang w:val="es-ES"/>
              </w:rPr>
              <w:t xml:space="preserve"> </w:t>
            </w:r>
            <w:proofErr w:type="spellStart"/>
            <w:r w:rsidRPr="008175DF">
              <w:rPr>
                <w:b/>
                <w:sz w:val="14"/>
                <w:szCs w:val="16"/>
                <w:lang w:val="es-ES"/>
              </w:rPr>
              <w:t>Iron</w:t>
            </w:r>
            <w:proofErr w:type="spellEnd"/>
            <w:r>
              <w:rPr>
                <w:sz w:val="14"/>
                <w:szCs w:val="16"/>
                <w:lang w:val="es-ES"/>
              </w:rPr>
              <w:t xml:space="preserve"> / </w:t>
            </w:r>
            <w:proofErr w:type="spellStart"/>
            <w:r>
              <w:rPr>
                <w:sz w:val="14"/>
                <w:szCs w:val="16"/>
                <w:lang w:val="es-ES"/>
              </w:rPr>
              <w:t>Fonte</w:t>
            </w:r>
            <w:proofErr w:type="spellEnd"/>
            <w:r>
              <w:rPr>
                <w:sz w:val="14"/>
                <w:szCs w:val="16"/>
                <w:lang w:val="es-ES"/>
              </w:rPr>
              <w:t xml:space="preserve"> / </w:t>
            </w:r>
            <w:proofErr w:type="spellStart"/>
            <w:r w:rsidRPr="00E2572B">
              <w:rPr>
                <w:i/>
                <w:color w:val="7F7F7F" w:themeColor="text1" w:themeTint="80"/>
                <w:sz w:val="14"/>
                <w:szCs w:val="16"/>
                <w:lang w:val="es-ES"/>
              </w:rPr>
              <w:t>Grauguss</w:t>
            </w:r>
            <w:proofErr w:type="spellEnd"/>
          </w:p>
        </w:tc>
      </w:tr>
      <w:tr w:rsidR="00F54559" w14:paraId="1886B050" w14:textId="77777777" w:rsidTr="00F54559">
        <w:tc>
          <w:tcPr>
            <w:tcW w:w="915" w:type="pct"/>
            <w:shd w:val="clear" w:color="auto" w:fill="808080" w:themeFill="background1" w:themeFillShade="80"/>
            <w:vAlign w:val="center"/>
          </w:tcPr>
          <w:p w14:paraId="7A1911FD" w14:textId="77777777" w:rsidR="00F54559" w:rsidRPr="006708AC" w:rsidRDefault="00F54559" w:rsidP="00F54559">
            <w:pPr>
              <w:spacing w:after="0" w:line="240" w:lineRule="auto"/>
              <w:jc w:val="center"/>
              <w:rPr>
                <w:sz w:val="4"/>
                <w:szCs w:val="2"/>
              </w:rPr>
            </w:pPr>
          </w:p>
        </w:tc>
        <w:tc>
          <w:tcPr>
            <w:tcW w:w="524" w:type="pct"/>
            <w:shd w:val="clear" w:color="auto" w:fill="808080" w:themeFill="background1" w:themeFillShade="80"/>
            <w:vAlign w:val="center"/>
          </w:tcPr>
          <w:p w14:paraId="2ED412C5" w14:textId="77777777" w:rsidR="00F54559" w:rsidRPr="006708AC" w:rsidRDefault="00F54559" w:rsidP="00F54559">
            <w:pPr>
              <w:spacing w:after="0" w:line="240" w:lineRule="auto"/>
              <w:rPr>
                <w:sz w:val="4"/>
                <w:szCs w:val="2"/>
              </w:rPr>
            </w:pPr>
          </w:p>
        </w:tc>
        <w:tc>
          <w:tcPr>
            <w:tcW w:w="459" w:type="pct"/>
            <w:shd w:val="clear" w:color="auto" w:fill="808080" w:themeFill="background1" w:themeFillShade="80"/>
            <w:vAlign w:val="center"/>
          </w:tcPr>
          <w:p w14:paraId="18E0CCC9"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031CFDDC" w14:textId="77777777" w:rsidR="00F54559" w:rsidRPr="006708AC" w:rsidRDefault="00F54559" w:rsidP="00F54559">
            <w:pPr>
              <w:spacing w:after="0" w:line="240" w:lineRule="auto"/>
              <w:jc w:val="center"/>
              <w:rPr>
                <w:sz w:val="4"/>
                <w:szCs w:val="2"/>
              </w:rPr>
            </w:pPr>
          </w:p>
        </w:tc>
        <w:tc>
          <w:tcPr>
            <w:tcW w:w="392" w:type="pct"/>
            <w:shd w:val="clear" w:color="auto" w:fill="808080" w:themeFill="background1" w:themeFillShade="80"/>
            <w:vAlign w:val="center"/>
          </w:tcPr>
          <w:p w14:paraId="0A43954D"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5DC35D2D" w14:textId="77777777" w:rsidR="00F54559" w:rsidRPr="006708AC" w:rsidRDefault="00F54559" w:rsidP="00F54559">
            <w:pPr>
              <w:spacing w:after="0" w:line="240" w:lineRule="auto"/>
              <w:jc w:val="right"/>
              <w:rPr>
                <w:sz w:val="4"/>
                <w:szCs w:val="2"/>
              </w:rPr>
            </w:pPr>
          </w:p>
        </w:tc>
        <w:tc>
          <w:tcPr>
            <w:tcW w:w="1791" w:type="pct"/>
            <w:shd w:val="clear" w:color="auto" w:fill="808080" w:themeFill="background1" w:themeFillShade="80"/>
            <w:vAlign w:val="center"/>
          </w:tcPr>
          <w:p w14:paraId="2ADA6CA5" w14:textId="77777777" w:rsidR="00F54559" w:rsidRPr="006708AC" w:rsidRDefault="00F54559" w:rsidP="00F54559">
            <w:pPr>
              <w:spacing w:after="0" w:line="240" w:lineRule="auto"/>
              <w:rPr>
                <w:sz w:val="4"/>
                <w:szCs w:val="2"/>
              </w:rPr>
            </w:pPr>
          </w:p>
        </w:tc>
      </w:tr>
      <w:tr w:rsidR="00F54559" w14:paraId="70C02965" w14:textId="77777777" w:rsidTr="00F54559">
        <w:tc>
          <w:tcPr>
            <w:tcW w:w="915" w:type="pct"/>
            <w:vMerge w:val="restart"/>
            <w:shd w:val="clear" w:color="auto" w:fill="auto"/>
            <w:vAlign w:val="center"/>
          </w:tcPr>
          <w:p w14:paraId="0226B3A6" w14:textId="77777777" w:rsidR="00F54559" w:rsidRPr="00C84726" w:rsidRDefault="00F54559" w:rsidP="00F54559">
            <w:pPr>
              <w:spacing w:after="0" w:line="240" w:lineRule="auto"/>
              <w:jc w:val="center"/>
              <w:rPr>
                <w:b/>
                <w:sz w:val="14"/>
                <w:szCs w:val="16"/>
                <w:lang w:val="de-DE"/>
              </w:rPr>
            </w:pPr>
            <w:r w:rsidRPr="00C84726">
              <w:rPr>
                <w:b/>
                <w:sz w:val="14"/>
                <w:szCs w:val="16"/>
                <w:lang w:val="de-DE"/>
              </w:rPr>
              <w:t>COPPER ALLOYS</w:t>
            </w:r>
          </w:p>
          <w:p w14:paraId="21C69ED4" w14:textId="77777777" w:rsidR="00F54559" w:rsidRPr="00C84726" w:rsidRDefault="00F54559" w:rsidP="00F54559">
            <w:pPr>
              <w:spacing w:after="0" w:line="240" w:lineRule="auto"/>
              <w:jc w:val="center"/>
              <w:rPr>
                <w:sz w:val="14"/>
                <w:szCs w:val="16"/>
                <w:lang w:val="de-DE"/>
              </w:rPr>
            </w:pPr>
            <w:r w:rsidRPr="00C84726">
              <w:rPr>
                <w:sz w:val="14"/>
                <w:szCs w:val="16"/>
                <w:lang w:val="de-DE"/>
              </w:rPr>
              <w:t>ALLIAGES CUIVRE</w:t>
            </w:r>
          </w:p>
          <w:p w14:paraId="5BC7F558" w14:textId="77777777" w:rsidR="00F54559" w:rsidRPr="00C84726" w:rsidRDefault="00F54559" w:rsidP="00F54559">
            <w:pPr>
              <w:spacing w:after="0" w:line="240" w:lineRule="auto"/>
              <w:jc w:val="center"/>
              <w:rPr>
                <w:color w:val="808080" w:themeColor="background1" w:themeShade="80"/>
                <w:sz w:val="14"/>
                <w:szCs w:val="16"/>
                <w:lang w:val="de-DE"/>
              </w:rPr>
            </w:pPr>
            <w:r w:rsidRPr="00C84726">
              <w:rPr>
                <w:color w:val="808080" w:themeColor="background1" w:themeShade="80"/>
                <w:sz w:val="14"/>
                <w:szCs w:val="16"/>
                <w:lang w:val="de-DE"/>
              </w:rPr>
              <w:t>KUPFER LEGIERUNGEN</w:t>
            </w:r>
          </w:p>
          <w:p w14:paraId="211C2902" w14:textId="77777777" w:rsidR="00F54559" w:rsidRPr="00C84726" w:rsidRDefault="00F54559" w:rsidP="00F54559">
            <w:pPr>
              <w:spacing w:after="0" w:line="240" w:lineRule="auto"/>
              <w:jc w:val="center"/>
              <w:rPr>
                <w:sz w:val="14"/>
                <w:szCs w:val="16"/>
                <w:lang w:val="de-DE"/>
              </w:rPr>
            </w:pPr>
          </w:p>
        </w:tc>
        <w:tc>
          <w:tcPr>
            <w:tcW w:w="524" w:type="pct"/>
            <w:shd w:val="clear" w:color="auto" w:fill="auto"/>
            <w:vAlign w:val="center"/>
          </w:tcPr>
          <w:p w14:paraId="505DE4C1" w14:textId="77777777" w:rsidR="00F54559" w:rsidRPr="00C84726" w:rsidRDefault="00F54559" w:rsidP="00F54559">
            <w:pPr>
              <w:spacing w:after="0" w:line="240" w:lineRule="auto"/>
              <w:rPr>
                <w:b/>
                <w:sz w:val="14"/>
                <w:szCs w:val="16"/>
              </w:rPr>
            </w:pPr>
            <w:r>
              <w:rPr>
                <w:b/>
                <w:sz w:val="14"/>
                <w:szCs w:val="16"/>
              </w:rPr>
              <w:t>SST-20923</w:t>
            </w:r>
          </w:p>
        </w:tc>
        <w:tc>
          <w:tcPr>
            <w:tcW w:w="459" w:type="pct"/>
            <w:shd w:val="clear" w:color="auto" w:fill="auto"/>
            <w:vAlign w:val="center"/>
          </w:tcPr>
          <w:p w14:paraId="3D1D8E57" w14:textId="77777777" w:rsidR="00F54559" w:rsidRPr="00C84726" w:rsidRDefault="00F54559" w:rsidP="00F54559">
            <w:pPr>
              <w:spacing w:after="0" w:line="240" w:lineRule="auto"/>
              <w:jc w:val="center"/>
              <w:rPr>
                <w:sz w:val="14"/>
                <w:szCs w:val="16"/>
              </w:rPr>
            </w:pPr>
            <w:r w:rsidRPr="00C84726">
              <w:rPr>
                <w:sz w:val="14"/>
                <w:szCs w:val="16"/>
              </w:rPr>
              <w:t>2.0923</w:t>
            </w:r>
          </w:p>
        </w:tc>
        <w:tc>
          <w:tcPr>
            <w:tcW w:w="459" w:type="pct"/>
            <w:shd w:val="clear" w:color="auto" w:fill="auto"/>
            <w:vAlign w:val="center"/>
          </w:tcPr>
          <w:p w14:paraId="31EA6B5C" w14:textId="77777777" w:rsidR="00F54559" w:rsidRPr="00C84726" w:rsidRDefault="00F54559" w:rsidP="00F54559">
            <w:pPr>
              <w:spacing w:after="0" w:line="240" w:lineRule="auto"/>
              <w:jc w:val="center"/>
              <w:rPr>
                <w:sz w:val="14"/>
                <w:szCs w:val="16"/>
              </w:rPr>
            </w:pPr>
            <w:r w:rsidRPr="00C84726">
              <w:rPr>
                <w:sz w:val="14"/>
                <w:szCs w:val="16"/>
              </w:rPr>
              <w:t>CuAl9Ni5</w:t>
            </w:r>
          </w:p>
        </w:tc>
        <w:tc>
          <w:tcPr>
            <w:tcW w:w="392" w:type="pct"/>
            <w:shd w:val="clear" w:color="auto" w:fill="auto"/>
            <w:vAlign w:val="center"/>
          </w:tcPr>
          <w:p w14:paraId="09257467" w14:textId="77777777" w:rsidR="00F54559" w:rsidRPr="00C84726" w:rsidRDefault="00F54559" w:rsidP="00F54559">
            <w:pPr>
              <w:spacing w:after="0" w:line="240" w:lineRule="auto"/>
              <w:jc w:val="center"/>
              <w:rPr>
                <w:sz w:val="14"/>
                <w:szCs w:val="16"/>
              </w:rPr>
            </w:pPr>
            <w:proofErr w:type="spellStart"/>
            <w:r w:rsidRPr="00C84726">
              <w:rPr>
                <w:sz w:val="14"/>
                <w:szCs w:val="16"/>
              </w:rPr>
              <w:t>CuNiAl</w:t>
            </w:r>
            <w:proofErr w:type="spellEnd"/>
          </w:p>
        </w:tc>
        <w:tc>
          <w:tcPr>
            <w:tcW w:w="459" w:type="pct"/>
            <w:shd w:val="clear" w:color="auto" w:fill="auto"/>
            <w:vAlign w:val="center"/>
          </w:tcPr>
          <w:p w14:paraId="7CEF4DEF" w14:textId="77777777" w:rsidR="00F54559" w:rsidRPr="00C84726" w:rsidRDefault="00F54559" w:rsidP="00F54559">
            <w:pPr>
              <w:spacing w:after="0" w:line="240" w:lineRule="auto"/>
              <w:jc w:val="right"/>
              <w:rPr>
                <w:sz w:val="14"/>
                <w:szCs w:val="16"/>
              </w:rPr>
            </w:pPr>
            <w:r w:rsidRPr="00C84726">
              <w:rPr>
                <w:sz w:val="14"/>
                <w:szCs w:val="16"/>
              </w:rPr>
              <w:t>200 HB</w:t>
            </w:r>
          </w:p>
        </w:tc>
        <w:tc>
          <w:tcPr>
            <w:tcW w:w="1791" w:type="pct"/>
            <w:shd w:val="clear" w:color="auto" w:fill="auto"/>
            <w:vAlign w:val="center"/>
          </w:tcPr>
          <w:p w14:paraId="038DC4B6" w14:textId="77777777" w:rsidR="00F54559" w:rsidRPr="00C84726" w:rsidRDefault="00F54559" w:rsidP="00F54559">
            <w:pPr>
              <w:spacing w:after="0" w:line="240" w:lineRule="auto"/>
              <w:rPr>
                <w:sz w:val="14"/>
                <w:szCs w:val="16"/>
              </w:rPr>
            </w:pPr>
            <w:r w:rsidRPr="00C451E5">
              <w:rPr>
                <w:b/>
                <w:sz w:val="14"/>
                <w:szCs w:val="16"/>
              </w:rPr>
              <w:t>Copper</w:t>
            </w:r>
            <w:r>
              <w:rPr>
                <w:sz w:val="14"/>
                <w:szCs w:val="16"/>
              </w:rPr>
              <w:t xml:space="preserve"> / </w:t>
            </w:r>
            <w:proofErr w:type="spellStart"/>
            <w:r>
              <w:rPr>
                <w:sz w:val="14"/>
                <w:szCs w:val="16"/>
              </w:rPr>
              <w:t>Cuivre</w:t>
            </w:r>
            <w:proofErr w:type="spellEnd"/>
            <w:r>
              <w:rPr>
                <w:sz w:val="14"/>
                <w:szCs w:val="16"/>
              </w:rPr>
              <w:t xml:space="preserve"> / </w:t>
            </w:r>
            <w:proofErr w:type="spellStart"/>
            <w:r w:rsidRPr="00E2572B">
              <w:rPr>
                <w:i/>
                <w:color w:val="7F7F7F" w:themeColor="text1" w:themeTint="80"/>
                <w:sz w:val="14"/>
                <w:szCs w:val="16"/>
              </w:rPr>
              <w:t>Kupfer</w:t>
            </w:r>
            <w:proofErr w:type="spellEnd"/>
          </w:p>
        </w:tc>
      </w:tr>
      <w:tr w:rsidR="00F54559" w:rsidRPr="000B645B" w14:paraId="610EECA6" w14:textId="77777777" w:rsidTr="00F54559">
        <w:tc>
          <w:tcPr>
            <w:tcW w:w="915" w:type="pct"/>
            <w:vMerge/>
            <w:shd w:val="clear" w:color="auto" w:fill="auto"/>
            <w:vAlign w:val="center"/>
          </w:tcPr>
          <w:p w14:paraId="1700F923"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1B62677E" w14:textId="77777777" w:rsidR="00F54559" w:rsidRPr="00C84726" w:rsidRDefault="00F54559" w:rsidP="00F54559">
            <w:pPr>
              <w:spacing w:after="0" w:line="240" w:lineRule="auto"/>
              <w:rPr>
                <w:b/>
                <w:sz w:val="14"/>
                <w:szCs w:val="16"/>
              </w:rPr>
            </w:pPr>
            <w:r>
              <w:rPr>
                <w:b/>
                <w:sz w:val="14"/>
                <w:szCs w:val="16"/>
              </w:rPr>
              <w:t>SST-2</w:t>
            </w:r>
            <w:r w:rsidRPr="00C84726">
              <w:rPr>
                <w:b/>
                <w:sz w:val="14"/>
                <w:szCs w:val="16"/>
              </w:rPr>
              <w:t>1211</w:t>
            </w:r>
          </w:p>
        </w:tc>
        <w:tc>
          <w:tcPr>
            <w:tcW w:w="459" w:type="pct"/>
            <w:shd w:val="clear" w:color="auto" w:fill="E7E6E6" w:themeFill="background2"/>
            <w:vAlign w:val="center"/>
          </w:tcPr>
          <w:p w14:paraId="292913F5" w14:textId="77777777" w:rsidR="00F54559" w:rsidRPr="00C84726" w:rsidRDefault="00F54559" w:rsidP="00F54559">
            <w:pPr>
              <w:spacing w:after="0" w:line="240" w:lineRule="auto"/>
              <w:jc w:val="center"/>
              <w:rPr>
                <w:sz w:val="14"/>
                <w:szCs w:val="16"/>
              </w:rPr>
            </w:pPr>
            <w:r w:rsidRPr="00C84726">
              <w:rPr>
                <w:sz w:val="14"/>
                <w:szCs w:val="16"/>
              </w:rPr>
              <w:t>2.1211</w:t>
            </w:r>
          </w:p>
        </w:tc>
        <w:tc>
          <w:tcPr>
            <w:tcW w:w="459" w:type="pct"/>
            <w:shd w:val="clear" w:color="auto" w:fill="E7E6E6" w:themeFill="background2"/>
            <w:vAlign w:val="center"/>
          </w:tcPr>
          <w:p w14:paraId="27EF66E9" w14:textId="77777777" w:rsidR="00F54559" w:rsidRPr="00C84726" w:rsidRDefault="00F54559" w:rsidP="00F54559">
            <w:pPr>
              <w:spacing w:after="0" w:line="240" w:lineRule="auto"/>
              <w:jc w:val="center"/>
              <w:rPr>
                <w:sz w:val="14"/>
                <w:szCs w:val="16"/>
              </w:rPr>
            </w:pPr>
            <w:r w:rsidRPr="00C84726">
              <w:rPr>
                <w:sz w:val="14"/>
                <w:szCs w:val="16"/>
              </w:rPr>
              <w:t>CuAg1</w:t>
            </w:r>
          </w:p>
        </w:tc>
        <w:tc>
          <w:tcPr>
            <w:tcW w:w="392" w:type="pct"/>
            <w:shd w:val="clear" w:color="auto" w:fill="E7E6E6" w:themeFill="background2"/>
            <w:vAlign w:val="center"/>
          </w:tcPr>
          <w:p w14:paraId="264BC85F" w14:textId="77777777" w:rsidR="00F54559" w:rsidRPr="00C84726" w:rsidRDefault="00F54559" w:rsidP="00F54559">
            <w:pPr>
              <w:spacing w:after="0" w:line="240" w:lineRule="auto"/>
              <w:jc w:val="center"/>
              <w:rPr>
                <w:sz w:val="14"/>
                <w:szCs w:val="16"/>
              </w:rPr>
            </w:pPr>
            <w:r w:rsidRPr="00C84726">
              <w:rPr>
                <w:sz w:val="14"/>
                <w:szCs w:val="16"/>
              </w:rPr>
              <w:t>ER Cu</w:t>
            </w:r>
          </w:p>
        </w:tc>
        <w:tc>
          <w:tcPr>
            <w:tcW w:w="459" w:type="pct"/>
            <w:shd w:val="clear" w:color="auto" w:fill="E7E6E6" w:themeFill="background2"/>
            <w:vAlign w:val="center"/>
          </w:tcPr>
          <w:p w14:paraId="4452A22E" w14:textId="77777777" w:rsidR="00F54559" w:rsidRPr="00C84726" w:rsidRDefault="00F54559" w:rsidP="00F54559">
            <w:pPr>
              <w:spacing w:after="0" w:line="240" w:lineRule="auto"/>
              <w:jc w:val="right"/>
              <w:rPr>
                <w:sz w:val="14"/>
                <w:szCs w:val="16"/>
              </w:rPr>
            </w:pPr>
            <w:r w:rsidRPr="00C84726">
              <w:rPr>
                <w:sz w:val="14"/>
                <w:szCs w:val="16"/>
              </w:rPr>
              <w:t>60 HB</w:t>
            </w:r>
          </w:p>
        </w:tc>
        <w:tc>
          <w:tcPr>
            <w:tcW w:w="1791" w:type="pct"/>
            <w:shd w:val="clear" w:color="auto" w:fill="E7E6E6" w:themeFill="background2"/>
            <w:vAlign w:val="center"/>
          </w:tcPr>
          <w:p w14:paraId="312484FF" w14:textId="77777777" w:rsidR="00F54559" w:rsidRPr="00F54559" w:rsidRDefault="00F54559" w:rsidP="00F54559">
            <w:pPr>
              <w:spacing w:after="0" w:line="240" w:lineRule="auto"/>
              <w:rPr>
                <w:sz w:val="14"/>
                <w:szCs w:val="16"/>
                <w:lang w:val="fr-FR"/>
              </w:rPr>
            </w:pPr>
            <w:r w:rsidRPr="00F54559">
              <w:rPr>
                <w:b/>
                <w:sz w:val="14"/>
                <w:szCs w:val="16"/>
                <w:lang w:val="fr-FR"/>
              </w:rPr>
              <w:t xml:space="preserve">Pure </w:t>
            </w:r>
            <w:proofErr w:type="spellStart"/>
            <w:r w:rsidRPr="00F54559">
              <w:rPr>
                <w:b/>
                <w:sz w:val="14"/>
                <w:szCs w:val="16"/>
                <w:lang w:val="fr-FR"/>
              </w:rPr>
              <w:t>copper</w:t>
            </w:r>
            <w:proofErr w:type="spellEnd"/>
            <w:r w:rsidRPr="00F54559">
              <w:rPr>
                <w:sz w:val="14"/>
                <w:szCs w:val="16"/>
                <w:lang w:val="fr-FR"/>
              </w:rPr>
              <w:t xml:space="preserve"> / cuivre pur / </w:t>
            </w:r>
            <w:proofErr w:type="spellStart"/>
            <w:r w:rsidRPr="00F54559">
              <w:rPr>
                <w:i/>
                <w:color w:val="7F7F7F" w:themeColor="text1" w:themeTint="80"/>
                <w:sz w:val="14"/>
                <w:szCs w:val="16"/>
                <w:lang w:val="fr-FR"/>
              </w:rPr>
              <w:t>Reinkupfer</w:t>
            </w:r>
            <w:proofErr w:type="spellEnd"/>
            <w:r w:rsidRPr="00F54559">
              <w:rPr>
                <w:color w:val="7F7F7F" w:themeColor="text1" w:themeTint="80"/>
                <w:sz w:val="14"/>
                <w:szCs w:val="16"/>
                <w:lang w:val="fr-FR"/>
              </w:rPr>
              <w:t xml:space="preserve">  </w:t>
            </w:r>
            <w:proofErr w:type="spellStart"/>
            <w:r w:rsidRPr="00F54559">
              <w:rPr>
                <w:sz w:val="14"/>
                <w:szCs w:val="16"/>
                <w:lang w:val="fr-FR"/>
              </w:rPr>
              <w:t>Ampcoloy</w:t>
            </w:r>
            <w:proofErr w:type="spellEnd"/>
          </w:p>
        </w:tc>
      </w:tr>
      <w:tr w:rsidR="00F54559" w:rsidRPr="008175DF" w14:paraId="28D200AE" w14:textId="77777777" w:rsidTr="00F54559">
        <w:tc>
          <w:tcPr>
            <w:tcW w:w="915" w:type="pct"/>
            <w:vMerge/>
            <w:shd w:val="clear" w:color="auto" w:fill="auto"/>
            <w:vAlign w:val="center"/>
          </w:tcPr>
          <w:p w14:paraId="1499771F" w14:textId="77777777" w:rsidR="00F54559" w:rsidRPr="00F54559" w:rsidRDefault="00F54559" w:rsidP="00F54559">
            <w:pPr>
              <w:spacing w:after="0" w:line="240" w:lineRule="auto"/>
              <w:jc w:val="center"/>
              <w:rPr>
                <w:sz w:val="14"/>
                <w:szCs w:val="16"/>
                <w:lang w:val="fr-FR"/>
              </w:rPr>
            </w:pPr>
          </w:p>
        </w:tc>
        <w:tc>
          <w:tcPr>
            <w:tcW w:w="524" w:type="pct"/>
            <w:shd w:val="clear" w:color="auto" w:fill="auto"/>
            <w:vAlign w:val="center"/>
          </w:tcPr>
          <w:p w14:paraId="5E7B996E" w14:textId="77777777" w:rsidR="00F54559" w:rsidRPr="00C84726" w:rsidRDefault="00F54559" w:rsidP="00F54559">
            <w:pPr>
              <w:spacing w:after="0" w:line="240" w:lineRule="auto"/>
              <w:rPr>
                <w:b/>
                <w:sz w:val="14"/>
                <w:szCs w:val="16"/>
              </w:rPr>
            </w:pPr>
            <w:r>
              <w:rPr>
                <w:b/>
                <w:sz w:val="14"/>
                <w:szCs w:val="16"/>
              </w:rPr>
              <w:t>SST-2</w:t>
            </w:r>
            <w:r w:rsidRPr="00C84726">
              <w:rPr>
                <w:b/>
                <w:sz w:val="14"/>
                <w:szCs w:val="16"/>
              </w:rPr>
              <w:t>1367</w:t>
            </w:r>
          </w:p>
        </w:tc>
        <w:tc>
          <w:tcPr>
            <w:tcW w:w="459" w:type="pct"/>
            <w:shd w:val="clear" w:color="auto" w:fill="auto"/>
            <w:vAlign w:val="center"/>
          </w:tcPr>
          <w:p w14:paraId="46BA0181" w14:textId="77777777" w:rsidR="00F54559" w:rsidRPr="00C84726" w:rsidRDefault="00F54559" w:rsidP="00F54559">
            <w:pPr>
              <w:spacing w:after="0" w:line="240" w:lineRule="auto"/>
              <w:jc w:val="center"/>
              <w:rPr>
                <w:sz w:val="14"/>
                <w:szCs w:val="16"/>
              </w:rPr>
            </w:pPr>
            <w:r w:rsidRPr="00C84726">
              <w:rPr>
                <w:sz w:val="14"/>
                <w:szCs w:val="16"/>
              </w:rPr>
              <w:t>2.1367</w:t>
            </w:r>
          </w:p>
        </w:tc>
        <w:tc>
          <w:tcPr>
            <w:tcW w:w="459" w:type="pct"/>
            <w:shd w:val="clear" w:color="auto" w:fill="auto"/>
            <w:vAlign w:val="center"/>
          </w:tcPr>
          <w:p w14:paraId="68D884F5" w14:textId="77777777" w:rsidR="00F54559" w:rsidRPr="00C84726" w:rsidRDefault="00F54559" w:rsidP="00F54559">
            <w:pPr>
              <w:spacing w:after="0" w:line="240" w:lineRule="auto"/>
              <w:jc w:val="center"/>
              <w:rPr>
                <w:sz w:val="14"/>
                <w:szCs w:val="16"/>
              </w:rPr>
            </w:pPr>
            <w:r w:rsidRPr="00C84726">
              <w:rPr>
                <w:sz w:val="14"/>
                <w:szCs w:val="16"/>
              </w:rPr>
              <w:t>S Cu 6338</w:t>
            </w:r>
          </w:p>
        </w:tc>
        <w:tc>
          <w:tcPr>
            <w:tcW w:w="392" w:type="pct"/>
            <w:shd w:val="clear" w:color="auto" w:fill="auto"/>
            <w:vAlign w:val="center"/>
          </w:tcPr>
          <w:p w14:paraId="557195B3" w14:textId="77777777" w:rsidR="00F54559" w:rsidRPr="00C84726" w:rsidRDefault="00F54559" w:rsidP="00F54559">
            <w:pPr>
              <w:spacing w:after="0" w:line="240" w:lineRule="auto"/>
              <w:jc w:val="center"/>
              <w:rPr>
                <w:sz w:val="14"/>
                <w:szCs w:val="16"/>
              </w:rPr>
            </w:pPr>
            <w:proofErr w:type="spellStart"/>
            <w:r w:rsidRPr="00C84726">
              <w:rPr>
                <w:sz w:val="14"/>
                <w:szCs w:val="16"/>
              </w:rPr>
              <w:t>CuMnNiAl</w:t>
            </w:r>
            <w:proofErr w:type="spellEnd"/>
          </w:p>
        </w:tc>
        <w:tc>
          <w:tcPr>
            <w:tcW w:w="459" w:type="pct"/>
            <w:shd w:val="clear" w:color="auto" w:fill="auto"/>
            <w:vAlign w:val="center"/>
          </w:tcPr>
          <w:p w14:paraId="0188E70C" w14:textId="77777777" w:rsidR="00F54559" w:rsidRPr="00C84726" w:rsidRDefault="00F54559" w:rsidP="00F54559">
            <w:pPr>
              <w:spacing w:after="0" w:line="240" w:lineRule="auto"/>
              <w:jc w:val="right"/>
              <w:rPr>
                <w:sz w:val="14"/>
                <w:szCs w:val="16"/>
              </w:rPr>
            </w:pPr>
            <w:r w:rsidRPr="00C84726">
              <w:rPr>
                <w:sz w:val="14"/>
                <w:szCs w:val="16"/>
              </w:rPr>
              <w:t>220 HB</w:t>
            </w:r>
          </w:p>
        </w:tc>
        <w:tc>
          <w:tcPr>
            <w:tcW w:w="1791" w:type="pct"/>
            <w:shd w:val="clear" w:color="auto" w:fill="auto"/>
            <w:vAlign w:val="center"/>
          </w:tcPr>
          <w:p w14:paraId="7C1463DD" w14:textId="77777777" w:rsidR="00F54559" w:rsidRDefault="00F54559" w:rsidP="00F54559">
            <w:pPr>
              <w:spacing w:after="0" w:line="240" w:lineRule="auto"/>
              <w:rPr>
                <w:sz w:val="14"/>
                <w:szCs w:val="16"/>
                <w:lang w:val="es-ES"/>
              </w:rPr>
            </w:pPr>
            <w:r>
              <w:rPr>
                <w:sz w:val="14"/>
                <w:szCs w:val="16"/>
                <w:lang w:val="es-ES"/>
              </w:rPr>
              <w:t>Al-</w:t>
            </w:r>
            <w:proofErr w:type="spellStart"/>
            <w:r>
              <w:rPr>
                <w:sz w:val="14"/>
                <w:szCs w:val="16"/>
                <w:lang w:val="es-ES"/>
              </w:rPr>
              <w:t>bronzes</w:t>
            </w:r>
            <w:proofErr w:type="spellEnd"/>
            <w:r>
              <w:rPr>
                <w:sz w:val="14"/>
                <w:szCs w:val="16"/>
                <w:lang w:val="es-ES"/>
              </w:rPr>
              <w:t xml:space="preserve"> / </w:t>
            </w:r>
            <w:proofErr w:type="spellStart"/>
            <w:r>
              <w:rPr>
                <w:sz w:val="14"/>
                <w:szCs w:val="16"/>
                <w:lang w:val="es-ES"/>
              </w:rPr>
              <w:t>Ampcoloy</w:t>
            </w:r>
            <w:proofErr w:type="spellEnd"/>
            <w:r>
              <w:rPr>
                <w:sz w:val="14"/>
                <w:szCs w:val="16"/>
                <w:lang w:val="es-ES"/>
              </w:rPr>
              <w:t xml:space="preserve"> / </w:t>
            </w:r>
          </w:p>
          <w:p w14:paraId="35481172" w14:textId="77777777" w:rsidR="00F54559" w:rsidRPr="008175DF" w:rsidRDefault="00F54559" w:rsidP="00F54559">
            <w:pPr>
              <w:spacing w:after="0" w:line="240" w:lineRule="auto"/>
              <w:rPr>
                <w:sz w:val="14"/>
                <w:szCs w:val="16"/>
                <w:lang w:val="es-ES"/>
              </w:rPr>
            </w:pPr>
            <w:proofErr w:type="spellStart"/>
            <w:r w:rsidRPr="008175DF">
              <w:rPr>
                <w:b/>
                <w:sz w:val="14"/>
                <w:szCs w:val="16"/>
                <w:lang w:val="es-ES"/>
              </w:rPr>
              <w:t>Cast</w:t>
            </w:r>
            <w:proofErr w:type="spellEnd"/>
            <w:r w:rsidRPr="008175DF">
              <w:rPr>
                <w:b/>
                <w:sz w:val="14"/>
                <w:szCs w:val="16"/>
                <w:lang w:val="es-ES"/>
              </w:rPr>
              <w:t xml:space="preserve"> </w:t>
            </w:r>
            <w:proofErr w:type="spellStart"/>
            <w:r w:rsidRPr="008175DF">
              <w:rPr>
                <w:b/>
                <w:sz w:val="14"/>
                <w:szCs w:val="16"/>
                <w:lang w:val="es-ES"/>
              </w:rPr>
              <w:t>Iron</w:t>
            </w:r>
            <w:proofErr w:type="spellEnd"/>
            <w:r>
              <w:rPr>
                <w:sz w:val="14"/>
                <w:szCs w:val="16"/>
                <w:lang w:val="es-ES"/>
              </w:rPr>
              <w:t xml:space="preserve"> / </w:t>
            </w:r>
            <w:proofErr w:type="spellStart"/>
            <w:r>
              <w:rPr>
                <w:sz w:val="14"/>
                <w:szCs w:val="16"/>
                <w:lang w:val="es-ES"/>
              </w:rPr>
              <w:t>Fonte</w:t>
            </w:r>
            <w:proofErr w:type="spellEnd"/>
            <w:r>
              <w:rPr>
                <w:sz w:val="14"/>
                <w:szCs w:val="16"/>
                <w:lang w:val="es-ES"/>
              </w:rPr>
              <w:t xml:space="preserve"> / </w:t>
            </w:r>
            <w:proofErr w:type="spellStart"/>
            <w:r w:rsidRPr="00E2572B">
              <w:rPr>
                <w:i/>
                <w:color w:val="7F7F7F" w:themeColor="text1" w:themeTint="80"/>
                <w:sz w:val="14"/>
                <w:szCs w:val="16"/>
                <w:lang w:val="es-ES"/>
              </w:rPr>
              <w:t>Grauguss</w:t>
            </w:r>
            <w:proofErr w:type="spellEnd"/>
          </w:p>
        </w:tc>
      </w:tr>
      <w:tr w:rsidR="00F54559" w14:paraId="0E140BB5" w14:textId="77777777" w:rsidTr="00F54559">
        <w:tc>
          <w:tcPr>
            <w:tcW w:w="915" w:type="pct"/>
            <w:vMerge/>
            <w:shd w:val="clear" w:color="auto" w:fill="auto"/>
            <w:vAlign w:val="center"/>
          </w:tcPr>
          <w:p w14:paraId="1B70EAE1" w14:textId="77777777" w:rsidR="00F54559" w:rsidRPr="008175DF" w:rsidRDefault="00F54559" w:rsidP="00F54559">
            <w:pPr>
              <w:spacing w:after="0" w:line="240" w:lineRule="auto"/>
              <w:jc w:val="center"/>
              <w:rPr>
                <w:sz w:val="14"/>
                <w:szCs w:val="16"/>
                <w:lang w:val="es-ES"/>
              </w:rPr>
            </w:pPr>
          </w:p>
        </w:tc>
        <w:tc>
          <w:tcPr>
            <w:tcW w:w="524" w:type="pct"/>
            <w:shd w:val="clear" w:color="auto" w:fill="E7E6E6" w:themeFill="background2"/>
            <w:vAlign w:val="center"/>
          </w:tcPr>
          <w:p w14:paraId="55EF8125" w14:textId="77777777" w:rsidR="00F54559" w:rsidRPr="00C84726" w:rsidRDefault="00F54559" w:rsidP="00F54559">
            <w:pPr>
              <w:spacing w:after="0" w:line="240" w:lineRule="auto"/>
              <w:rPr>
                <w:b/>
                <w:sz w:val="14"/>
                <w:szCs w:val="16"/>
              </w:rPr>
            </w:pPr>
            <w:r>
              <w:rPr>
                <w:b/>
                <w:sz w:val="14"/>
                <w:szCs w:val="16"/>
              </w:rPr>
              <w:t>SST-2</w:t>
            </w:r>
            <w:r w:rsidRPr="00C84726">
              <w:rPr>
                <w:b/>
                <w:sz w:val="14"/>
                <w:szCs w:val="16"/>
              </w:rPr>
              <w:t>1461</w:t>
            </w:r>
          </w:p>
        </w:tc>
        <w:tc>
          <w:tcPr>
            <w:tcW w:w="459" w:type="pct"/>
            <w:shd w:val="clear" w:color="auto" w:fill="E7E6E6" w:themeFill="background2"/>
            <w:vAlign w:val="center"/>
          </w:tcPr>
          <w:p w14:paraId="603A4640" w14:textId="77777777" w:rsidR="00F54559" w:rsidRPr="00C84726" w:rsidRDefault="00F54559" w:rsidP="00F54559">
            <w:pPr>
              <w:spacing w:after="0" w:line="240" w:lineRule="auto"/>
              <w:jc w:val="center"/>
              <w:rPr>
                <w:sz w:val="14"/>
                <w:szCs w:val="16"/>
              </w:rPr>
            </w:pPr>
            <w:r w:rsidRPr="00C84726">
              <w:rPr>
                <w:sz w:val="14"/>
                <w:szCs w:val="16"/>
              </w:rPr>
              <w:t>2.1461</w:t>
            </w:r>
          </w:p>
        </w:tc>
        <w:tc>
          <w:tcPr>
            <w:tcW w:w="459" w:type="pct"/>
            <w:shd w:val="clear" w:color="auto" w:fill="E7E6E6" w:themeFill="background2"/>
            <w:vAlign w:val="center"/>
          </w:tcPr>
          <w:p w14:paraId="36A5EEFA" w14:textId="77777777" w:rsidR="00F54559" w:rsidRPr="00C84726" w:rsidRDefault="00F54559" w:rsidP="00F54559">
            <w:pPr>
              <w:spacing w:after="0" w:line="240" w:lineRule="auto"/>
              <w:jc w:val="center"/>
              <w:rPr>
                <w:sz w:val="14"/>
                <w:szCs w:val="16"/>
              </w:rPr>
            </w:pPr>
            <w:r w:rsidRPr="00C84726">
              <w:rPr>
                <w:sz w:val="14"/>
                <w:szCs w:val="16"/>
              </w:rPr>
              <w:t>S Cu 6560</w:t>
            </w:r>
          </w:p>
        </w:tc>
        <w:tc>
          <w:tcPr>
            <w:tcW w:w="392" w:type="pct"/>
            <w:shd w:val="clear" w:color="auto" w:fill="E7E6E6" w:themeFill="background2"/>
            <w:vAlign w:val="center"/>
          </w:tcPr>
          <w:p w14:paraId="16CDAB9D" w14:textId="77777777" w:rsidR="00F54559" w:rsidRPr="00C84726" w:rsidRDefault="00F54559" w:rsidP="00F54559">
            <w:pPr>
              <w:spacing w:after="0" w:line="240" w:lineRule="auto"/>
              <w:jc w:val="center"/>
              <w:rPr>
                <w:sz w:val="14"/>
                <w:szCs w:val="16"/>
              </w:rPr>
            </w:pPr>
            <w:proofErr w:type="spellStart"/>
            <w:r w:rsidRPr="00C84726">
              <w:rPr>
                <w:sz w:val="14"/>
                <w:szCs w:val="16"/>
              </w:rPr>
              <w:t>ERCuSi</w:t>
            </w:r>
            <w:proofErr w:type="spellEnd"/>
            <w:r w:rsidRPr="00C84726">
              <w:rPr>
                <w:sz w:val="14"/>
                <w:szCs w:val="16"/>
              </w:rPr>
              <w:t>-A</w:t>
            </w:r>
          </w:p>
        </w:tc>
        <w:tc>
          <w:tcPr>
            <w:tcW w:w="459" w:type="pct"/>
            <w:shd w:val="clear" w:color="auto" w:fill="E7E6E6" w:themeFill="background2"/>
            <w:vAlign w:val="center"/>
          </w:tcPr>
          <w:p w14:paraId="6B3D61C0" w14:textId="77777777" w:rsidR="00F54559" w:rsidRPr="00C84726" w:rsidRDefault="00F54559" w:rsidP="00F54559">
            <w:pPr>
              <w:spacing w:after="0" w:line="240" w:lineRule="auto"/>
              <w:jc w:val="right"/>
              <w:rPr>
                <w:sz w:val="14"/>
                <w:szCs w:val="16"/>
              </w:rPr>
            </w:pPr>
            <w:r w:rsidRPr="00C84726">
              <w:rPr>
                <w:sz w:val="14"/>
                <w:szCs w:val="16"/>
              </w:rPr>
              <w:t>90 HB</w:t>
            </w:r>
          </w:p>
        </w:tc>
        <w:tc>
          <w:tcPr>
            <w:tcW w:w="1791" w:type="pct"/>
            <w:shd w:val="clear" w:color="auto" w:fill="E7E6E6" w:themeFill="background2"/>
            <w:vAlign w:val="center"/>
          </w:tcPr>
          <w:p w14:paraId="2CDBFA0A" w14:textId="77777777" w:rsidR="00F54559" w:rsidRPr="00C84726" w:rsidRDefault="00F54559" w:rsidP="00F54559">
            <w:pPr>
              <w:spacing w:after="0" w:line="240" w:lineRule="auto"/>
              <w:rPr>
                <w:sz w:val="14"/>
                <w:szCs w:val="16"/>
              </w:rPr>
            </w:pPr>
            <w:r>
              <w:rPr>
                <w:sz w:val="14"/>
                <w:szCs w:val="16"/>
              </w:rPr>
              <w:t>CuSi2Mn / CuSi3Mn</w:t>
            </w:r>
          </w:p>
        </w:tc>
      </w:tr>
      <w:tr w:rsidR="00F54559" w14:paraId="379C993E" w14:textId="77777777" w:rsidTr="00F54559">
        <w:tc>
          <w:tcPr>
            <w:tcW w:w="915" w:type="pct"/>
            <w:shd w:val="clear" w:color="auto" w:fill="808080" w:themeFill="background1" w:themeFillShade="80"/>
            <w:vAlign w:val="center"/>
          </w:tcPr>
          <w:p w14:paraId="3211C977" w14:textId="77777777" w:rsidR="00F54559" w:rsidRPr="006708AC" w:rsidRDefault="00F54559" w:rsidP="00F54559">
            <w:pPr>
              <w:spacing w:after="0" w:line="240" w:lineRule="auto"/>
              <w:jc w:val="center"/>
              <w:rPr>
                <w:sz w:val="4"/>
                <w:szCs w:val="2"/>
              </w:rPr>
            </w:pPr>
          </w:p>
        </w:tc>
        <w:tc>
          <w:tcPr>
            <w:tcW w:w="524" w:type="pct"/>
            <w:shd w:val="clear" w:color="auto" w:fill="808080" w:themeFill="background1" w:themeFillShade="80"/>
            <w:vAlign w:val="center"/>
          </w:tcPr>
          <w:p w14:paraId="6F6AA23C" w14:textId="77777777" w:rsidR="00F54559" w:rsidRPr="006708AC" w:rsidRDefault="00F54559" w:rsidP="00F54559">
            <w:pPr>
              <w:spacing w:after="0" w:line="240" w:lineRule="auto"/>
              <w:rPr>
                <w:sz w:val="4"/>
                <w:szCs w:val="2"/>
              </w:rPr>
            </w:pPr>
          </w:p>
        </w:tc>
        <w:tc>
          <w:tcPr>
            <w:tcW w:w="459" w:type="pct"/>
            <w:shd w:val="clear" w:color="auto" w:fill="808080" w:themeFill="background1" w:themeFillShade="80"/>
            <w:vAlign w:val="center"/>
          </w:tcPr>
          <w:p w14:paraId="68DEC6FD"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4584C707" w14:textId="77777777" w:rsidR="00F54559" w:rsidRPr="006708AC" w:rsidRDefault="00F54559" w:rsidP="00F54559">
            <w:pPr>
              <w:spacing w:after="0" w:line="240" w:lineRule="auto"/>
              <w:jc w:val="center"/>
              <w:rPr>
                <w:sz w:val="4"/>
                <w:szCs w:val="2"/>
              </w:rPr>
            </w:pPr>
          </w:p>
        </w:tc>
        <w:tc>
          <w:tcPr>
            <w:tcW w:w="392" w:type="pct"/>
            <w:shd w:val="clear" w:color="auto" w:fill="808080" w:themeFill="background1" w:themeFillShade="80"/>
            <w:vAlign w:val="center"/>
          </w:tcPr>
          <w:p w14:paraId="11D43FB2"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169C5593" w14:textId="77777777" w:rsidR="00F54559" w:rsidRPr="006708AC" w:rsidRDefault="00F54559" w:rsidP="00F54559">
            <w:pPr>
              <w:spacing w:after="0" w:line="240" w:lineRule="auto"/>
              <w:jc w:val="right"/>
              <w:rPr>
                <w:sz w:val="4"/>
                <w:szCs w:val="2"/>
              </w:rPr>
            </w:pPr>
          </w:p>
        </w:tc>
        <w:tc>
          <w:tcPr>
            <w:tcW w:w="1791" w:type="pct"/>
            <w:shd w:val="clear" w:color="auto" w:fill="808080" w:themeFill="background1" w:themeFillShade="80"/>
            <w:vAlign w:val="center"/>
          </w:tcPr>
          <w:p w14:paraId="068BADF1" w14:textId="77777777" w:rsidR="00F54559" w:rsidRPr="006708AC" w:rsidRDefault="00F54559" w:rsidP="00F54559">
            <w:pPr>
              <w:spacing w:after="0" w:line="240" w:lineRule="auto"/>
              <w:rPr>
                <w:sz w:val="4"/>
                <w:szCs w:val="2"/>
              </w:rPr>
            </w:pPr>
          </w:p>
        </w:tc>
      </w:tr>
      <w:tr w:rsidR="00F54559" w14:paraId="0983CB56" w14:textId="77777777" w:rsidTr="00F54559">
        <w:tc>
          <w:tcPr>
            <w:tcW w:w="915" w:type="pct"/>
            <w:vMerge w:val="restart"/>
            <w:shd w:val="clear" w:color="auto" w:fill="auto"/>
            <w:vAlign w:val="center"/>
          </w:tcPr>
          <w:p w14:paraId="0DAFBD30" w14:textId="77777777" w:rsidR="00F54559" w:rsidRPr="00C84726" w:rsidRDefault="00F54559" w:rsidP="00F54559">
            <w:pPr>
              <w:spacing w:after="0" w:line="240" w:lineRule="auto"/>
              <w:jc w:val="center"/>
              <w:rPr>
                <w:b/>
                <w:sz w:val="14"/>
                <w:szCs w:val="16"/>
                <w:lang w:val="de-DE"/>
              </w:rPr>
            </w:pPr>
            <w:r w:rsidRPr="00C84726">
              <w:rPr>
                <w:b/>
                <w:sz w:val="14"/>
                <w:szCs w:val="16"/>
                <w:lang w:val="de-DE"/>
              </w:rPr>
              <w:t>ALUMINUM ALLOYS</w:t>
            </w:r>
          </w:p>
          <w:p w14:paraId="29F98FDD" w14:textId="77777777" w:rsidR="00F54559" w:rsidRPr="00C84726" w:rsidRDefault="00F54559" w:rsidP="00F54559">
            <w:pPr>
              <w:spacing w:after="0" w:line="240" w:lineRule="auto"/>
              <w:jc w:val="center"/>
              <w:rPr>
                <w:sz w:val="14"/>
                <w:szCs w:val="16"/>
                <w:lang w:val="de-DE"/>
              </w:rPr>
            </w:pPr>
            <w:r w:rsidRPr="00C84726">
              <w:rPr>
                <w:sz w:val="14"/>
                <w:szCs w:val="16"/>
                <w:lang w:val="de-DE"/>
              </w:rPr>
              <w:t>ALLIAGES ALUMINIUM</w:t>
            </w:r>
          </w:p>
          <w:p w14:paraId="6610D851" w14:textId="77777777" w:rsidR="00F54559" w:rsidRPr="00C84726" w:rsidRDefault="00F54559" w:rsidP="00F54559">
            <w:pPr>
              <w:spacing w:after="0" w:line="240" w:lineRule="auto"/>
              <w:jc w:val="center"/>
              <w:rPr>
                <w:sz w:val="14"/>
                <w:szCs w:val="16"/>
                <w:lang w:val="de-DE"/>
              </w:rPr>
            </w:pPr>
            <w:r w:rsidRPr="00C84726">
              <w:rPr>
                <w:color w:val="808080" w:themeColor="background1" w:themeShade="80"/>
                <w:sz w:val="14"/>
                <w:szCs w:val="16"/>
                <w:lang w:val="de-DE"/>
              </w:rPr>
              <w:t>ALUMINIUM LEGIERUNGEN</w:t>
            </w:r>
          </w:p>
        </w:tc>
        <w:tc>
          <w:tcPr>
            <w:tcW w:w="524" w:type="pct"/>
            <w:shd w:val="clear" w:color="auto" w:fill="auto"/>
            <w:vAlign w:val="center"/>
          </w:tcPr>
          <w:p w14:paraId="2F477CC2" w14:textId="77777777" w:rsidR="00F54559" w:rsidRPr="00C84726" w:rsidRDefault="00F54559" w:rsidP="00F54559">
            <w:pPr>
              <w:spacing w:after="0" w:line="240" w:lineRule="auto"/>
              <w:rPr>
                <w:b/>
                <w:sz w:val="14"/>
                <w:szCs w:val="16"/>
              </w:rPr>
            </w:pPr>
            <w:r>
              <w:rPr>
                <w:b/>
                <w:sz w:val="14"/>
                <w:szCs w:val="16"/>
              </w:rPr>
              <w:t>SST-3</w:t>
            </w:r>
            <w:r w:rsidRPr="00C84726">
              <w:rPr>
                <w:b/>
                <w:sz w:val="14"/>
                <w:szCs w:val="16"/>
              </w:rPr>
              <w:t>2245</w:t>
            </w:r>
          </w:p>
        </w:tc>
        <w:tc>
          <w:tcPr>
            <w:tcW w:w="459" w:type="pct"/>
            <w:shd w:val="clear" w:color="auto" w:fill="auto"/>
            <w:vAlign w:val="center"/>
          </w:tcPr>
          <w:p w14:paraId="6489F671" w14:textId="77777777" w:rsidR="00F54559" w:rsidRPr="00C84726" w:rsidRDefault="00F54559" w:rsidP="00F54559">
            <w:pPr>
              <w:spacing w:after="0" w:line="240" w:lineRule="auto"/>
              <w:jc w:val="center"/>
              <w:rPr>
                <w:sz w:val="14"/>
                <w:szCs w:val="16"/>
              </w:rPr>
            </w:pPr>
            <w:r w:rsidRPr="00C84726">
              <w:rPr>
                <w:sz w:val="14"/>
                <w:szCs w:val="16"/>
              </w:rPr>
              <w:t>3.2245</w:t>
            </w:r>
          </w:p>
        </w:tc>
        <w:tc>
          <w:tcPr>
            <w:tcW w:w="459" w:type="pct"/>
            <w:shd w:val="clear" w:color="auto" w:fill="auto"/>
            <w:vAlign w:val="center"/>
          </w:tcPr>
          <w:p w14:paraId="1BC03055" w14:textId="77777777" w:rsidR="00F54559" w:rsidRPr="00C84726" w:rsidRDefault="00F54559" w:rsidP="00F54559">
            <w:pPr>
              <w:spacing w:after="0" w:line="240" w:lineRule="auto"/>
              <w:jc w:val="center"/>
              <w:rPr>
                <w:sz w:val="14"/>
                <w:szCs w:val="16"/>
              </w:rPr>
            </w:pPr>
            <w:r w:rsidRPr="00C84726">
              <w:rPr>
                <w:sz w:val="14"/>
                <w:szCs w:val="16"/>
              </w:rPr>
              <w:t>AlSi5</w:t>
            </w:r>
          </w:p>
        </w:tc>
        <w:tc>
          <w:tcPr>
            <w:tcW w:w="392" w:type="pct"/>
            <w:shd w:val="clear" w:color="auto" w:fill="auto"/>
            <w:vAlign w:val="center"/>
          </w:tcPr>
          <w:p w14:paraId="370AFA35" w14:textId="77777777" w:rsidR="00F54559" w:rsidRPr="00C84726" w:rsidRDefault="00F54559" w:rsidP="00F54559">
            <w:pPr>
              <w:spacing w:after="0" w:line="240" w:lineRule="auto"/>
              <w:jc w:val="center"/>
              <w:rPr>
                <w:sz w:val="14"/>
                <w:szCs w:val="16"/>
              </w:rPr>
            </w:pPr>
            <w:r w:rsidRPr="00C84726">
              <w:rPr>
                <w:sz w:val="14"/>
                <w:szCs w:val="16"/>
              </w:rPr>
              <w:t>ER4043</w:t>
            </w:r>
          </w:p>
        </w:tc>
        <w:tc>
          <w:tcPr>
            <w:tcW w:w="459" w:type="pct"/>
            <w:shd w:val="clear" w:color="auto" w:fill="auto"/>
            <w:vAlign w:val="center"/>
          </w:tcPr>
          <w:p w14:paraId="3B2D881D"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5CCB979A" w14:textId="77777777" w:rsidR="00F54559" w:rsidRPr="00C84726" w:rsidRDefault="00F54559" w:rsidP="00F54559">
            <w:pPr>
              <w:spacing w:after="0" w:line="240" w:lineRule="auto"/>
              <w:rPr>
                <w:sz w:val="14"/>
                <w:szCs w:val="16"/>
              </w:rPr>
            </w:pPr>
            <w:r>
              <w:rPr>
                <w:sz w:val="14"/>
                <w:szCs w:val="16"/>
              </w:rPr>
              <w:t>AlMgSi0,5 / AlMgSi0,7 / AlMgSi1 / Cu</w:t>
            </w:r>
          </w:p>
        </w:tc>
      </w:tr>
      <w:tr w:rsidR="00F54559" w14:paraId="09CED6B4" w14:textId="77777777" w:rsidTr="00F54559">
        <w:tc>
          <w:tcPr>
            <w:tcW w:w="915" w:type="pct"/>
            <w:vMerge/>
            <w:shd w:val="clear" w:color="auto" w:fill="auto"/>
            <w:vAlign w:val="center"/>
          </w:tcPr>
          <w:p w14:paraId="201C544C" w14:textId="77777777" w:rsidR="00F54559" w:rsidRPr="00C84726" w:rsidRDefault="00F54559" w:rsidP="00F54559">
            <w:pPr>
              <w:spacing w:after="0" w:line="240" w:lineRule="auto"/>
              <w:jc w:val="center"/>
              <w:rPr>
                <w:sz w:val="14"/>
                <w:szCs w:val="16"/>
              </w:rPr>
            </w:pPr>
          </w:p>
        </w:tc>
        <w:tc>
          <w:tcPr>
            <w:tcW w:w="524" w:type="pct"/>
            <w:shd w:val="clear" w:color="auto" w:fill="E7E6E6" w:themeFill="background2"/>
            <w:vAlign w:val="center"/>
          </w:tcPr>
          <w:p w14:paraId="79DAA7F8" w14:textId="77777777" w:rsidR="00F54559" w:rsidRPr="00C84726" w:rsidRDefault="00F54559" w:rsidP="00F54559">
            <w:pPr>
              <w:spacing w:after="0" w:line="240" w:lineRule="auto"/>
              <w:rPr>
                <w:b/>
                <w:sz w:val="14"/>
                <w:szCs w:val="16"/>
              </w:rPr>
            </w:pPr>
            <w:r>
              <w:rPr>
                <w:b/>
                <w:sz w:val="14"/>
                <w:szCs w:val="16"/>
              </w:rPr>
              <w:t>SST-3</w:t>
            </w:r>
            <w:r w:rsidRPr="00C84726">
              <w:rPr>
                <w:b/>
                <w:sz w:val="14"/>
                <w:szCs w:val="16"/>
              </w:rPr>
              <w:t>2384</w:t>
            </w:r>
          </w:p>
        </w:tc>
        <w:tc>
          <w:tcPr>
            <w:tcW w:w="459" w:type="pct"/>
            <w:shd w:val="clear" w:color="auto" w:fill="E7E6E6" w:themeFill="background2"/>
            <w:vAlign w:val="center"/>
          </w:tcPr>
          <w:p w14:paraId="546AD66B" w14:textId="77777777" w:rsidR="00F54559" w:rsidRPr="00C84726" w:rsidRDefault="00F54559" w:rsidP="00F54559">
            <w:pPr>
              <w:spacing w:after="0" w:line="240" w:lineRule="auto"/>
              <w:jc w:val="center"/>
              <w:rPr>
                <w:sz w:val="14"/>
                <w:szCs w:val="16"/>
              </w:rPr>
            </w:pPr>
            <w:r w:rsidRPr="00C84726">
              <w:rPr>
                <w:sz w:val="14"/>
                <w:szCs w:val="16"/>
              </w:rPr>
              <w:t>3.2384</w:t>
            </w:r>
          </w:p>
        </w:tc>
        <w:tc>
          <w:tcPr>
            <w:tcW w:w="459" w:type="pct"/>
            <w:shd w:val="clear" w:color="auto" w:fill="E7E6E6" w:themeFill="background2"/>
            <w:vAlign w:val="center"/>
          </w:tcPr>
          <w:p w14:paraId="21B0B47E" w14:textId="77777777" w:rsidR="00F54559" w:rsidRPr="00C84726" w:rsidRDefault="00F54559" w:rsidP="00F54559">
            <w:pPr>
              <w:spacing w:after="0" w:line="240" w:lineRule="auto"/>
              <w:jc w:val="center"/>
              <w:rPr>
                <w:sz w:val="14"/>
                <w:szCs w:val="16"/>
              </w:rPr>
            </w:pPr>
            <w:r w:rsidRPr="00C84726">
              <w:rPr>
                <w:sz w:val="14"/>
                <w:szCs w:val="16"/>
              </w:rPr>
              <w:t>AlSi3.2384</w:t>
            </w:r>
          </w:p>
        </w:tc>
        <w:tc>
          <w:tcPr>
            <w:tcW w:w="392" w:type="pct"/>
            <w:shd w:val="clear" w:color="auto" w:fill="E7E6E6" w:themeFill="background2"/>
            <w:vAlign w:val="center"/>
          </w:tcPr>
          <w:p w14:paraId="130915A6" w14:textId="77777777" w:rsidR="00F54559" w:rsidRPr="00C84726" w:rsidRDefault="00F54559" w:rsidP="00F54559">
            <w:pPr>
              <w:spacing w:after="0" w:line="240" w:lineRule="auto"/>
              <w:jc w:val="center"/>
              <w:rPr>
                <w:sz w:val="14"/>
                <w:szCs w:val="16"/>
              </w:rPr>
            </w:pPr>
            <w:r w:rsidRPr="00C84726">
              <w:rPr>
                <w:sz w:val="14"/>
                <w:szCs w:val="16"/>
              </w:rPr>
              <w:t>A357</w:t>
            </w:r>
          </w:p>
        </w:tc>
        <w:tc>
          <w:tcPr>
            <w:tcW w:w="459" w:type="pct"/>
            <w:shd w:val="clear" w:color="auto" w:fill="E7E6E6" w:themeFill="background2"/>
            <w:vAlign w:val="center"/>
          </w:tcPr>
          <w:p w14:paraId="5E904CE8"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60E344AF" w14:textId="77777777" w:rsidR="00F54559" w:rsidRPr="00C84726" w:rsidRDefault="00F54559" w:rsidP="00F54559">
            <w:pPr>
              <w:spacing w:after="0" w:line="240" w:lineRule="auto"/>
              <w:rPr>
                <w:sz w:val="14"/>
                <w:szCs w:val="16"/>
              </w:rPr>
            </w:pPr>
            <w:proofErr w:type="spellStart"/>
            <w:r>
              <w:rPr>
                <w:sz w:val="14"/>
                <w:szCs w:val="16"/>
              </w:rPr>
              <w:t>Aluminium</w:t>
            </w:r>
            <w:proofErr w:type="spellEnd"/>
            <w:r>
              <w:rPr>
                <w:sz w:val="14"/>
                <w:szCs w:val="16"/>
              </w:rPr>
              <w:t xml:space="preserve"> alloys</w:t>
            </w:r>
          </w:p>
        </w:tc>
      </w:tr>
      <w:tr w:rsidR="00F54559" w:rsidRPr="00A7555F" w14:paraId="253B9CB8" w14:textId="77777777" w:rsidTr="00F54559">
        <w:tc>
          <w:tcPr>
            <w:tcW w:w="915" w:type="pct"/>
            <w:vMerge/>
            <w:shd w:val="clear" w:color="auto" w:fill="auto"/>
            <w:vAlign w:val="center"/>
          </w:tcPr>
          <w:p w14:paraId="5F0F64CC"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6C9AC2CB" w14:textId="77777777" w:rsidR="00F54559" w:rsidRPr="00C84726" w:rsidRDefault="00F54559" w:rsidP="00F54559">
            <w:pPr>
              <w:spacing w:after="0" w:line="240" w:lineRule="auto"/>
              <w:rPr>
                <w:b/>
                <w:sz w:val="14"/>
                <w:szCs w:val="16"/>
              </w:rPr>
            </w:pPr>
            <w:r>
              <w:rPr>
                <w:b/>
                <w:sz w:val="14"/>
                <w:szCs w:val="16"/>
              </w:rPr>
              <w:t>SST-3</w:t>
            </w:r>
            <w:r w:rsidRPr="00C84726">
              <w:rPr>
                <w:b/>
                <w:sz w:val="14"/>
                <w:szCs w:val="16"/>
              </w:rPr>
              <w:t>2585</w:t>
            </w:r>
          </w:p>
        </w:tc>
        <w:tc>
          <w:tcPr>
            <w:tcW w:w="459" w:type="pct"/>
            <w:shd w:val="clear" w:color="auto" w:fill="auto"/>
            <w:vAlign w:val="center"/>
          </w:tcPr>
          <w:p w14:paraId="082FDA0A" w14:textId="77777777" w:rsidR="00F54559" w:rsidRPr="00C84726" w:rsidRDefault="00F54559" w:rsidP="00F54559">
            <w:pPr>
              <w:spacing w:after="0" w:line="240" w:lineRule="auto"/>
              <w:jc w:val="center"/>
              <w:rPr>
                <w:sz w:val="14"/>
                <w:szCs w:val="16"/>
              </w:rPr>
            </w:pPr>
            <w:r w:rsidRPr="00C84726">
              <w:rPr>
                <w:sz w:val="14"/>
                <w:szCs w:val="16"/>
              </w:rPr>
              <w:t>3.2585</w:t>
            </w:r>
          </w:p>
        </w:tc>
        <w:tc>
          <w:tcPr>
            <w:tcW w:w="459" w:type="pct"/>
            <w:shd w:val="clear" w:color="auto" w:fill="auto"/>
            <w:vAlign w:val="center"/>
          </w:tcPr>
          <w:p w14:paraId="2ECC6183" w14:textId="77777777" w:rsidR="00F54559" w:rsidRPr="00C84726" w:rsidRDefault="00F54559" w:rsidP="00F54559">
            <w:pPr>
              <w:spacing w:after="0" w:line="240" w:lineRule="auto"/>
              <w:jc w:val="center"/>
              <w:rPr>
                <w:sz w:val="14"/>
                <w:szCs w:val="16"/>
              </w:rPr>
            </w:pPr>
            <w:r w:rsidRPr="00C84726">
              <w:rPr>
                <w:sz w:val="14"/>
                <w:szCs w:val="16"/>
              </w:rPr>
              <w:t>AlSi12</w:t>
            </w:r>
          </w:p>
        </w:tc>
        <w:tc>
          <w:tcPr>
            <w:tcW w:w="392" w:type="pct"/>
            <w:shd w:val="clear" w:color="auto" w:fill="auto"/>
            <w:vAlign w:val="center"/>
          </w:tcPr>
          <w:p w14:paraId="71C5BB0C" w14:textId="77777777" w:rsidR="00F54559" w:rsidRPr="00C84726" w:rsidRDefault="00F54559" w:rsidP="00F54559">
            <w:pPr>
              <w:spacing w:after="0" w:line="240" w:lineRule="auto"/>
              <w:jc w:val="center"/>
              <w:rPr>
                <w:sz w:val="14"/>
                <w:szCs w:val="16"/>
              </w:rPr>
            </w:pPr>
            <w:r w:rsidRPr="00C84726">
              <w:rPr>
                <w:sz w:val="14"/>
                <w:szCs w:val="16"/>
              </w:rPr>
              <w:t>ER4047</w:t>
            </w:r>
          </w:p>
        </w:tc>
        <w:tc>
          <w:tcPr>
            <w:tcW w:w="459" w:type="pct"/>
            <w:shd w:val="clear" w:color="auto" w:fill="auto"/>
            <w:vAlign w:val="center"/>
          </w:tcPr>
          <w:p w14:paraId="49A5C11B"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76EE0B7C" w14:textId="77777777" w:rsidR="00F54559" w:rsidRPr="00BE168F" w:rsidRDefault="00F54559" w:rsidP="00F54559">
            <w:pPr>
              <w:spacing w:after="0" w:line="240" w:lineRule="auto"/>
              <w:rPr>
                <w:sz w:val="14"/>
                <w:szCs w:val="16"/>
                <w:lang w:val="de-DE"/>
              </w:rPr>
            </w:pPr>
            <w:r w:rsidRPr="00BE168F">
              <w:rPr>
                <w:sz w:val="14"/>
                <w:szCs w:val="16"/>
                <w:lang w:val="de-DE"/>
              </w:rPr>
              <w:t>G-</w:t>
            </w:r>
            <w:proofErr w:type="spellStart"/>
            <w:r w:rsidRPr="00BE168F">
              <w:rPr>
                <w:sz w:val="14"/>
                <w:szCs w:val="16"/>
                <w:lang w:val="de-DE"/>
              </w:rPr>
              <w:t>AlSi</w:t>
            </w:r>
            <w:proofErr w:type="spellEnd"/>
            <w:r w:rsidRPr="00BE168F">
              <w:rPr>
                <w:sz w:val="14"/>
                <w:szCs w:val="16"/>
                <w:lang w:val="de-DE"/>
              </w:rPr>
              <w:t xml:space="preserve"> 11 / G-</w:t>
            </w:r>
            <w:proofErr w:type="spellStart"/>
            <w:r w:rsidRPr="00BE168F">
              <w:rPr>
                <w:sz w:val="14"/>
                <w:szCs w:val="16"/>
                <w:lang w:val="de-DE"/>
              </w:rPr>
              <w:t>AlSi</w:t>
            </w:r>
            <w:proofErr w:type="spellEnd"/>
            <w:r w:rsidRPr="00BE168F">
              <w:rPr>
                <w:sz w:val="14"/>
                <w:szCs w:val="16"/>
                <w:lang w:val="de-DE"/>
              </w:rPr>
              <w:t xml:space="preserve"> 12 / G-AlMg3 Si</w:t>
            </w:r>
          </w:p>
        </w:tc>
      </w:tr>
      <w:tr w:rsidR="00F54559" w14:paraId="39A6F5A4" w14:textId="77777777" w:rsidTr="00F54559">
        <w:tc>
          <w:tcPr>
            <w:tcW w:w="915" w:type="pct"/>
            <w:vMerge/>
            <w:shd w:val="clear" w:color="auto" w:fill="auto"/>
            <w:vAlign w:val="center"/>
          </w:tcPr>
          <w:p w14:paraId="7AF7FE4E" w14:textId="77777777" w:rsidR="00F54559" w:rsidRPr="00BE168F" w:rsidRDefault="00F54559" w:rsidP="00F54559">
            <w:pPr>
              <w:spacing w:after="0" w:line="240" w:lineRule="auto"/>
              <w:jc w:val="center"/>
              <w:rPr>
                <w:sz w:val="14"/>
                <w:szCs w:val="16"/>
                <w:lang w:val="de-DE"/>
              </w:rPr>
            </w:pPr>
          </w:p>
        </w:tc>
        <w:tc>
          <w:tcPr>
            <w:tcW w:w="524" w:type="pct"/>
            <w:shd w:val="clear" w:color="auto" w:fill="E7E6E6" w:themeFill="background2"/>
            <w:vAlign w:val="center"/>
          </w:tcPr>
          <w:p w14:paraId="16E3F0C6" w14:textId="77777777" w:rsidR="00F54559" w:rsidRPr="00C84726" w:rsidRDefault="00F54559" w:rsidP="00F54559">
            <w:pPr>
              <w:spacing w:after="0" w:line="240" w:lineRule="auto"/>
              <w:rPr>
                <w:b/>
                <w:sz w:val="14"/>
                <w:szCs w:val="16"/>
              </w:rPr>
            </w:pPr>
            <w:r>
              <w:rPr>
                <w:b/>
                <w:sz w:val="14"/>
                <w:szCs w:val="16"/>
              </w:rPr>
              <w:t>SST-3</w:t>
            </w:r>
            <w:r w:rsidRPr="00C84726">
              <w:rPr>
                <w:b/>
                <w:sz w:val="14"/>
                <w:szCs w:val="16"/>
              </w:rPr>
              <w:t>3548</w:t>
            </w:r>
          </w:p>
        </w:tc>
        <w:tc>
          <w:tcPr>
            <w:tcW w:w="459" w:type="pct"/>
            <w:shd w:val="clear" w:color="auto" w:fill="E7E6E6" w:themeFill="background2"/>
            <w:vAlign w:val="center"/>
          </w:tcPr>
          <w:p w14:paraId="419887EA" w14:textId="77777777" w:rsidR="00F54559" w:rsidRPr="00C84726" w:rsidRDefault="00F54559" w:rsidP="00F54559">
            <w:pPr>
              <w:spacing w:after="0" w:line="240" w:lineRule="auto"/>
              <w:jc w:val="center"/>
              <w:rPr>
                <w:sz w:val="14"/>
                <w:szCs w:val="16"/>
              </w:rPr>
            </w:pPr>
            <w:r w:rsidRPr="00C84726">
              <w:rPr>
                <w:sz w:val="14"/>
                <w:szCs w:val="16"/>
              </w:rPr>
              <w:t>3.3548</w:t>
            </w:r>
          </w:p>
        </w:tc>
        <w:tc>
          <w:tcPr>
            <w:tcW w:w="459" w:type="pct"/>
            <w:shd w:val="clear" w:color="auto" w:fill="E7E6E6" w:themeFill="background2"/>
            <w:vAlign w:val="center"/>
          </w:tcPr>
          <w:p w14:paraId="13A2E764" w14:textId="77777777" w:rsidR="00F54559" w:rsidRPr="00C84726" w:rsidRDefault="00F54559" w:rsidP="00F54559">
            <w:pPr>
              <w:spacing w:after="0" w:line="240" w:lineRule="auto"/>
              <w:jc w:val="center"/>
              <w:rPr>
                <w:sz w:val="14"/>
                <w:szCs w:val="16"/>
              </w:rPr>
            </w:pPr>
            <w:r w:rsidRPr="00C84726">
              <w:rPr>
                <w:sz w:val="14"/>
                <w:szCs w:val="16"/>
              </w:rPr>
              <w:t>ALG4</w:t>
            </w:r>
          </w:p>
        </w:tc>
        <w:tc>
          <w:tcPr>
            <w:tcW w:w="392" w:type="pct"/>
            <w:shd w:val="clear" w:color="auto" w:fill="E7E6E6" w:themeFill="background2"/>
            <w:vAlign w:val="center"/>
          </w:tcPr>
          <w:p w14:paraId="6B939076" w14:textId="77777777" w:rsidR="00F54559" w:rsidRPr="00C84726" w:rsidRDefault="00F54559" w:rsidP="00F54559">
            <w:pPr>
              <w:spacing w:after="0" w:line="240" w:lineRule="auto"/>
              <w:jc w:val="center"/>
              <w:rPr>
                <w:sz w:val="14"/>
                <w:szCs w:val="16"/>
              </w:rPr>
            </w:pPr>
            <w:r w:rsidRPr="00C84726">
              <w:rPr>
                <w:sz w:val="14"/>
                <w:szCs w:val="16"/>
              </w:rPr>
              <w:t>ER5183</w:t>
            </w:r>
          </w:p>
        </w:tc>
        <w:tc>
          <w:tcPr>
            <w:tcW w:w="459" w:type="pct"/>
            <w:shd w:val="clear" w:color="auto" w:fill="E7E6E6" w:themeFill="background2"/>
            <w:vAlign w:val="center"/>
          </w:tcPr>
          <w:p w14:paraId="1719F45C"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E7E6E6" w:themeFill="background2"/>
            <w:vAlign w:val="center"/>
          </w:tcPr>
          <w:p w14:paraId="59C019B4" w14:textId="77777777" w:rsidR="00F54559" w:rsidRPr="00C84726" w:rsidRDefault="00F54559" w:rsidP="00F54559">
            <w:pPr>
              <w:spacing w:after="0" w:line="240" w:lineRule="auto"/>
              <w:rPr>
                <w:sz w:val="14"/>
                <w:szCs w:val="16"/>
              </w:rPr>
            </w:pPr>
            <w:r>
              <w:rPr>
                <w:sz w:val="14"/>
                <w:szCs w:val="16"/>
              </w:rPr>
              <w:t>3.3535 / 3.3547 / 3.3555 / AlMg2Mn0,8 / AlMg2,7Mn / 3.1325 / 3.2315 / 3.4335</w:t>
            </w:r>
          </w:p>
        </w:tc>
      </w:tr>
      <w:tr w:rsidR="00F54559" w:rsidRPr="00A7555F" w14:paraId="6E6C4757" w14:textId="77777777" w:rsidTr="00F54559">
        <w:tc>
          <w:tcPr>
            <w:tcW w:w="915" w:type="pct"/>
            <w:vMerge/>
            <w:shd w:val="clear" w:color="auto" w:fill="auto"/>
            <w:vAlign w:val="center"/>
          </w:tcPr>
          <w:p w14:paraId="552A79F5"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59957CA0" w14:textId="77777777" w:rsidR="00F54559" w:rsidRPr="00C84726" w:rsidRDefault="00F54559" w:rsidP="00F54559">
            <w:pPr>
              <w:spacing w:after="0" w:line="240" w:lineRule="auto"/>
              <w:rPr>
                <w:b/>
                <w:sz w:val="14"/>
                <w:szCs w:val="16"/>
              </w:rPr>
            </w:pPr>
            <w:r>
              <w:rPr>
                <w:b/>
                <w:sz w:val="14"/>
                <w:szCs w:val="16"/>
              </w:rPr>
              <w:t>SST-ER</w:t>
            </w:r>
            <w:r w:rsidRPr="00C84726">
              <w:rPr>
                <w:b/>
                <w:sz w:val="14"/>
                <w:szCs w:val="16"/>
              </w:rPr>
              <w:t>4145</w:t>
            </w:r>
          </w:p>
        </w:tc>
        <w:tc>
          <w:tcPr>
            <w:tcW w:w="459" w:type="pct"/>
            <w:shd w:val="clear" w:color="auto" w:fill="auto"/>
            <w:vAlign w:val="center"/>
          </w:tcPr>
          <w:p w14:paraId="56DAF10C" w14:textId="77777777" w:rsidR="00F54559" w:rsidRPr="00C84726" w:rsidRDefault="00F54559" w:rsidP="00F54559">
            <w:pPr>
              <w:spacing w:after="0" w:line="240" w:lineRule="auto"/>
              <w:jc w:val="center"/>
              <w:rPr>
                <w:sz w:val="14"/>
                <w:szCs w:val="16"/>
              </w:rPr>
            </w:pPr>
            <w:r w:rsidRPr="00C84726">
              <w:rPr>
                <w:sz w:val="14"/>
                <w:szCs w:val="16"/>
              </w:rPr>
              <w:t>ER 4145</w:t>
            </w:r>
          </w:p>
        </w:tc>
        <w:tc>
          <w:tcPr>
            <w:tcW w:w="459" w:type="pct"/>
            <w:shd w:val="clear" w:color="auto" w:fill="auto"/>
            <w:vAlign w:val="center"/>
          </w:tcPr>
          <w:p w14:paraId="285E3AEB" w14:textId="77777777" w:rsidR="00F54559" w:rsidRPr="00C84726" w:rsidRDefault="00F54559" w:rsidP="00F54559">
            <w:pPr>
              <w:spacing w:after="0" w:line="240" w:lineRule="auto"/>
              <w:jc w:val="center"/>
              <w:rPr>
                <w:sz w:val="14"/>
                <w:szCs w:val="16"/>
              </w:rPr>
            </w:pPr>
            <w:r w:rsidRPr="00C84726">
              <w:rPr>
                <w:sz w:val="14"/>
                <w:szCs w:val="16"/>
              </w:rPr>
              <w:t>4145</w:t>
            </w:r>
          </w:p>
        </w:tc>
        <w:tc>
          <w:tcPr>
            <w:tcW w:w="392" w:type="pct"/>
            <w:shd w:val="clear" w:color="auto" w:fill="auto"/>
            <w:vAlign w:val="center"/>
          </w:tcPr>
          <w:p w14:paraId="42070FE1" w14:textId="77777777" w:rsidR="00F54559" w:rsidRPr="00C84726" w:rsidRDefault="00F54559" w:rsidP="00F54559">
            <w:pPr>
              <w:spacing w:after="0" w:line="240" w:lineRule="auto"/>
              <w:jc w:val="center"/>
              <w:rPr>
                <w:sz w:val="14"/>
                <w:szCs w:val="16"/>
              </w:rPr>
            </w:pPr>
            <w:r w:rsidRPr="00C84726">
              <w:rPr>
                <w:sz w:val="14"/>
                <w:szCs w:val="16"/>
              </w:rPr>
              <w:t>A 94145</w:t>
            </w:r>
          </w:p>
        </w:tc>
        <w:tc>
          <w:tcPr>
            <w:tcW w:w="459" w:type="pct"/>
            <w:shd w:val="clear" w:color="auto" w:fill="auto"/>
            <w:vAlign w:val="center"/>
          </w:tcPr>
          <w:p w14:paraId="23F901A8" w14:textId="77777777" w:rsidR="00F54559" w:rsidRPr="00C84726" w:rsidRDefault="00F54559" w:rsidP="00F54559">
            <w:pPr>
              <w:spacing w:after="0" w:line="240" w:lineRule="auto"/>
              <w:jc w:val="right"/>
              <w:rPr>
                <w:sz w:val="14"/>
                <w:szCs w:val="16"/>
              </w:rPr>
            </w:pPr>
            <w:r w:rsidRPr="00C84726">
              <w:rPr>
                <w:sz w:val="14"/>
                <w:szCs w:val="16"/>
              </w:rPr>
              <w:t>-</w:t>
            </w:r>
          </w:p>
        </w:tc>
        <w:tc>
          <w:tcPr>
            <w:tcW w:w="1791" w:type="pct"/>
            <w:shd w:val="clear" w:color="auto" w:fill="auto"/>
            <w:vAlign w:val="center"/>
          </w:tcPr>
          <w:p w14:paraId="22C1587C" w14:textId="77777777" w:rsidR="00F54559" w:rsidRPr="00652F91" w:rsidRDefault="00F54559" w:rsidP="00F54559">
            <w:pPr>
              <w:spacing w:after="0" w:line="240" w:lineRule="auto"/>
              <w:rPr>
                <w:sz w:val="14"/>
                <w:szCs w:val="16"/>
                <w:lang w:val="de-DE"/>
              </w:rPr>
            </w:pPr>
            <w:r w:rsidRPr="00652F91">
              <w:rPr>
                <w:sz w:val="14"/>
                <w:szCs w:val="16"/>
                <w:lang w:val="de-DE"/>
              </w:rPr>
              <w:t>G-AlSi11 / G-AlSi12 / G-AlMg3 Si</w:t>
            </w:r>
          </w:p>
        </w:tc>
      </w:tr>
      <w:tr w:rsidR="00F54559" w:rsidRPr="00A7555F" w14:paraId="06B350D5" w14:textId="77777777" w:rsidTr="00F54559">
        <w:tc>
          <w:tcPr>
            <w:tcW w:w="915" w:type="pct"/>
            <w:shd w:val="clear" w:color="auto" w:fill="808080" w:themeFill="background1" w:themeFillShade="80"/>
            <w:vAlign w:val="center"/>
          </w:tcPr>
          <w:p w14:paraId="4AF9BA95" w14:textId="77777777" w:rsidR="00F54559" w:rsidRPr="006708AC" w:rsidRDefault="00F54559" w:rsidP="00F54559">
            <w:pPr>
              <w:spacing w:after="0" w:line="240" w:lineRule="auto"/>
              <w:jc w:val="center"/>
              <w:rPr>
                <w:sz w:val="4"/>
                <w:szCs w:val="2"/>
                <w:lang w:val="de-DE"/>
              </w:rPr>
            </w:pPr>
          </w:p>
        </w:tc>
        <w:tc>
          <w:tcPr>
            <w:tcW w:w="524" w:type="pct"/>
            <w:shd w:val="clear" w:color="auto" w:fill="808080" w:themeFill="background1" w:themeFillShade="80"/>
            <w:vAlign w:val="center"/>
          </w:tcPr>
          <w:p w14:paraId="6977C835" w14:textId="77777777" w:rsidR="00F54559" w:rsidRPr="006708AC" w:rsidRDefault="00F54559" w:rsidP="00F54559">
            <w:pPr>
              <w:spacing w:after="0" w:line="240" w:lineRule="auto"/>
              <w:rPr>
                <w:sz w:val="4"/>
                <w:szCs w:val="2"/>
                <w:lang w:val="de-DE"/>
              </w:rPr>
            </w:pPr>
          </w:p>
        </w:tc>
        <w:tc>
          <w:tcPr>
            <w:tcW w:w="459" w:type="pct"/>
            <w:shd w:val="clear" w:color="auto" w:fill="808080" w:themeFill="background1" w:themeFillShade="80"/>
            <w:vAlign w:val="center"/>
          </w:tcPr>
          <w:p w14:paraId="3348908A" w14:textId="77777777" w:rsidR="00F54559" w:rsidRPr="006708AC" w:rsidRDefault="00F54559" w:rsidP="00F54559">
            <w:pPr>
              <w:spacing w:after="0" w:line="240" w:lineRule="auto"/>
              <w:jc w:val="center"/>
              <w:rPr>
                <w:sz w:val="4"/>
                <w:szCs w:val="2"/>
                <w:lang w:val="de-DE"/>
              </w:rPr>
            </w:pPr>
          </w:p>
        </w:tc>
        <w:tc>
          <w:tcPr>
            <w:tcW w:w="459" w:type="pct"/>
            <w:shd w:val="clear" w:color="auto" w:fill="808080" w:themeFill="background1" w:themeFillShade="80"/>
            <w:vAlign w:val="center"/>
          </w:tcPr>
          <w:p w14:paraId="01DDDE92" w14:textId="77777777" w:rsidR="00F54559" w:rsidRPr="006708AC" w:rsidRDefault="00F54559" w:rsidP="00F54559">
            <w:pPr>
              <w:spacing w:after="0" w:line="240" w:lineRule="auto"/>
              <w:jc w:val="center"/>
              <w:rPr>
                <w:sz w:val="4"/>
                <w:szCs w:val="2"/>
                <w:lang w:val="de-DE"/>
              </w:rPr>
            </w:pPr>
          </w:p>
        </w:tc>
        <w:tc>
          <w:tcPr>
            <w:tcW w:w="392" w:type="pct"/>
            <w:shd w:val="clear" w:color="auto" w:fill="808080" w:themeFill="background1" w:themeFillShade="80"/>
            <w:vAlign w:val="center"/>
          </w:tcPr>
          <w:p w14:paraId="37B031C0" w14:textId="77777777" w:rsidR="00F54559" w:rsidRPr="006708AC" w:rsidRDefault="00F54559" w:rsidP="00F54559">
            <w:pPr>
              <w:spacing w:after="0" w:line="240" w:lineRule="auto"/>
              <w:jc w:val="center"/>
              <w:rPr>
                <w:sz w:val="4"/>
                <w:szCs w:val="2"/>
                <w:lang w:val="de-DE"/>
              </w:rPr>
            </w:pPr>
          </w:p>
        </w:tc>
        <w:tc>
          <w:tcPr>
            <w:tcW w:w="459" w:type="pct"/>
            <w:shd w:val="clear" w:color="auto" w:fill="808080" w:themeFill="background1" w:themeFillShade="80"/>
            <w:vAlign w:val="center"/>
          </w:tcPr>
          <w:p w14:paraId="7D715AC1" w14:textId="77777777" w:rsidR="00F54559" w:rsidRPr="006708AC" w:rsidRDefault="00F54559" w:rsidP="00F54559">
            <w:pPr>
              <w:spacing w:after="0" w:line="240" w:lineRule="auto"/>
              <w:jc w:val="right"/>
              <w:rPr>
                <w:sz w:val="4"/>
                <w:szCs w:val="2"/>
                <w:lang w:val="de-DE"/>
              </w:rPr>
            </w:pPr>
          </w:p>
        </w:tc>
        <w:tc>
          <w:tcPr>
            <w:tcW w:w="1791" w:type="pct"/>
            <w:shd w:val="clear" w:color="auto" w:fill="808080" w:themeFill="background1" w:themeFillShade="80"/>
            <w:vAlign w:val="center"/>
          </w:tcPr>
          <w:p w14:paraId="00B3A450" w14:textId="77777777" w:rsidR="00F54559" w:rsidRPr="006708AC" w:rsidRDefault="00F54559" w:rsidP="00F54559">
            <w:pPr>
              <w:spacing w:after="0" w:line="240" w:lineRule="auto"/>
              <w:rPr>
                <w:sz w:val="4"/>
                <w:szCs w:val="2"/>
                <w:lang w:val="de-DE"/>
              </w:rPr>
            </w:pPr>
          </w:p>
        </w:tc>
      </w:tr>
      <w:tr w:rsidR="00F54559" w14:paraId="1798E4B2" w14:textId="77777777" w:rsidTr="00F54559">
        <w:trPr>
          <w:trHeight w:val="209"/>
        </w:trPr>
        <w:tc>
          <w:tcPr>
            <w:tcW w:w="915" w:type="pct"/>
            <w:vMerge w:val="restart"/>
            <w:shd w:val="clear" w:color="auto" w:fill="auto"/>
            <w:vAlign w:val="center"/>
          </w:tcPr>
          <w:p w14:paraId="28309E99" w14:textId="77777777" w:rsidR="00F54559" w:rsidRPr="00C84726" w:rsidRDefault="00F54559" w:rsidP="00F54559">
            <w:pPr>
              <w:spacing w:after="0" w:line="240" w:lineRule="auto"/>
              <w:jc w:val="center"/>
              <w:rPr>
                <w:b/>
                <w:sz w:val="14"/>
                <w:szCs w:val="16"/>
                <w:lang w:val="de-DE"/>
              </w:rPr>
            </w:pPr>
            <w:r w:rsidRPr="00C84726">
              <w:rPr>
                <w:b/>
                <w:sz w:val="14"/>
                <w:szCs w:val="16"/>
                <w:lang w:val="de-DE"/>
              </w:rPr>
              <w:t>TITANIUM ALLOYS</w:t>
            </w:r>
          </w:p>
          <w:p w14:paraId="6C4120CB" w14:textId="77777777" w:rsidR="00F54559" w:rsidRPr="00C84726" w:rsidRDefault="00F54559" w:rsidP="00F54559">
            <w:pPr>
              <w:spacing w:after="0" w:line="240" w:lineRule="auto"/>
              <w:jc w:val="center"/>
              <w:rPr>
                <w:sz w:val="14"/>
                <w:szCs w:val="16"/>
                <w:lang w:val="de-DE"/>
              </w:rPr>
            </w:pPr>
            <w:r w:rsidRPr="00C84726">
              <w:rPr>
                <w:sz w:val="14"/>
                <w:szCs w:val="16"/>
                <w:lang w:val="de-DE"/>
              </w:rPr>
              <w:t>ALLILAGES TITANE</w:t>
            </w:r>
          </w:p>
          <w:p w14:paraId="1993FFB3" w14:textId="77777777" w:rsidR="00F54559" w:rsidRPr="00C84726" w:rsidRDefault="00F54559" w:rsidP="00F54559">
            <w:pPr>
              <w:spacing w:after="0" w:line="240" w:lineRule="auto"/>
              <w:jc w:val="center"/>
              <w:rPr>
                <w:sz w:val="14"/>
                <w:szCs w:val="16"/>
                <w:lang w:val="de-DE"/>
              </w:rPr>
            </w:pPr>
            <w:r w:rsidRPr="00C84726">
              <w:rPr>
                <w:color w:val="808080" w:themeColor="background1" w:themeShade="80"/>
                <w:sz w:val="14"/>
                <w:szCs w:val="16"/>
                <w:lang w:val="de-DE"/>
              </w:rPr>
              <w:t>TITAN LEGIERUNGEN</w:t>
            </w:r>
          </w:p>
        </w:tc>
        <w:tc>
          <w:tcPr>
            <w:tcW w:w="524" w:type="pct"/>
            <w:shd w:val="clear" w:color="auto" w:fill="E7E6E6" w:themeFill="background2"/>
            <w:vAlign w:val="center"/>
          </w:tcPr>
          <w:p w14:paraId="5DC54021" w14:textId="77777777" w:rsidR="00F54559" w:rsidRPr="00C84726" w:rsidRDefault="00F54559" w:rsidP="00F54559">
            <w:pPr>
              <w:spacing w:after="0" w:line="240" w:lineRule="auto"/>
              <w:rPr>
                <w:b/>
                <w:sz w:val="14"/>
                <w:szCs w:val="16"/>
              </w:rPr>
            </w:pPr>
            <w:r>
              <w:rPr>
                <w:b/>
                <w:sz w:val="14"/>
                <w:szCs w:val="16"/>
              </w:rPr>
              <w:t>SST-3</w:t>
            </w:r>
            <w:r w:rsidRPr="00C84726">
              <w:rPr>
                <w:b/>
                <w:sz w:val="14"/>
                <w:szCs w:val="16"/>
              </w:rPr>
              <w:t>7025</w:t>
            </w:r>
          </w:p>
        </w:tc>
        <w:tc>
          <w:tcPr>
            <w:tcW w:w="459" w:type="pct"/>
            <w:shd w:val="clear" w:color="auto" w:fill="E7E6E6" w:themeFill="background2"/>
            <w:vAlign w:val="center"/>
          </w:tcPr>
          <w:p w14:paraId="733A247A" w14:textId="77777777" w:rsidR="00F54559" w:rsidRPr="00C84726" w:rsidRDefault="00F54559" w:rsidP="00F54559">
            <w:pPr>
              <w:spacing w:after="0" w:line="240" w:lineRule="auto"/>
              <w:jc w:val="center"/>
              <w:rPr>
                <w:sz w:val="14"/>
                <w:szCs w:val="16"/>
              </w:rPr>
            </w:pPr>
            <w:r w:rsidRPr="00C84726">
              <w:rPr>
                <w:sz w:val="14"/>
                <w:szCs w:val="16"/>
              </w:rPr>
              <w:t>3.7025</w:t>
            </w:r>
          </w:p>
        </w:tc>
        <w:tc>
          <w:tcPr>
            <w:tcW w:w="459" w:type="pct"/>
            <w:shd w:val="clear" w:color="auto" w:fill="E7E6E6" w:themeFill="background2"/>
            <w:vAlign w:val="center"/>
          </w:tcPr>
          <w:p w14:paraId="18964B24" w14:textId="77777777" w:rsidR="00F54559" w:rsidRPr="00C84726" w:rsidRDefault="00F54559" w:rsidP="00F54559">
            <w:pPr>
              <w:spacing w:after="0" w:line="240" w:lineRule="auto"/>
              <w:jc w:val="center"/>
              <w:rPr>
                <w:sz w:val="14"/>
                <w:szCs w:val="16"/>
              </w:rPr>
            </w:pPr>
            <w:r w:rsidRPr="00C84726">
              <w:rPr>
                <w:sz w:val="14"/>
                <w:szCs w:val="16"/>
              </w:rPr>
              <w:t>T 35</w:t>
            </w:r>
          </w:p>
        </w:tc>
        <w:tc>
          <w:tcPr>
            <w:tcW w:w="392" w:type="pct"/>
            <w:shd w:val="clear" w:color="auto" w:fill="E7E6E6" w:themeFill="background2"/>
            <w:vAlign w:val="center"/>
          </w:tcPr>
          <w:p w14:paraId="58CD706E" w14:textId="77777777" w:rsidR="00F54559" w:rsidRPr="00C84726" w:rsidRDefault="00F54559" w:rsidP="00F54559">
            <w:pPr>
              <w:spacing w:after="0" w:line="240" w:lineRule="auto"/>
              <w:jc w:val="center"/>
              <w:rPr>
                <w:sz w:val="14"/>
                <w:szCs w:val="16"/>
              </w:rPr>
            </w:pPr>
            <w:proofErr w:type="spellStart"/>
            <w:r w:rsidRPr="00C84726">
              <w:rPr>
                <w:sz w:val="14"/>
                <w:szCs w:val="16"/>
              </w:rPr>
              <w:t>Ti</w:t>
            </w:r>
            <w:proofErr w:type="spellEnd"/>
            <w:r w:rsidRPr="00C84726">
              <w:rPr>
                <w:sz w:val="14"/>
                <w:szCs w:val="16"/>
              </w:rPr>
              <w:t xml:space="preserve"> grade 1</w:t>
            </w:r>
          </w:p>
        </w:tc>
        <w:tc>
          <w:tcPr>
            <w:tcW w:w="459" w:type="pct"/>
            <w:shd w:val="clear" w:color="auto" w:fill="E7E6E6" w:themeFill="background2"/>
            <w:vAlign w:val="center"/>
          </w:tcPr>
          <w:p w14:paraId="5C5F0952" w14:textId="77777777" w:rsidR="00F54559" w:rsidRPr="00C84726" w:rsidRDefault="00F54559" w:rsidP="00F54559">
            <w:pPr>
              <w:spacing w:after="0" w:line="240" w:lineRule="auto"/>
              <w:jc w:val="right"/>
              <w:rPr>
                <w:sz w:val="14"/>
                <w:szCs w:val="16"/>
                <w:lang w:val="de-DE"/>
              </w:rPr>
            </w:pPr>
            <w:r w:rsidRPr="00C84726">
              <w:rPr>
                <w:sz w:val="14"/>
                <w:szCs w:val="16"/>
                <w:lang w:val="de-DE"/>
              </w:rPr>
              <w:t>-</w:t>
            </w:r>
          </w:p>
        </w:tc>
        <w:tc>
          <w:tcPr>
            <w:tcW w:w="1791" w:type="pct"/>
            <w:shd w:val="clear" w:color="auto" w:fill="E7E6E6" w:themeFill="background2"/>
            <w:vAlign w:val="center"/>
          </w:tcPr>
          <w:p w14:paraId="44F57511" w14:textId="77777777" w:rsidR="00F54559" w:rsidRPr="00C84726" w:rsidRDefault="00F54559" w:rsidP="00F54559">
            <w:pPr>
              <w:spacing w:after="0" w:line="240" w:lineRule="auto"/>
              <w:rPr>
                <w:sz w:val="14"/>
                <w:szCs w:val="16"/>
                <w:lang w:val="de-DE"/>
              </w:rPr>
            </w:pPr>
            <w:r>
              <w:rPr>
                <w:sz w:val="14"/>
                <w:szCs w:val="16"/>
                <w:lang w:val="de-DE"/>
              </w:rPr>
              <w:t>3.7025</w:t>
            </w:r>
          </w:p>
        </w:tc>
      </w:tr>
      <w:tr w:rsidR="00F54559" w14:paraId="21439A36" w14:textId="77777777" w:rsidTr="00F54559">
        <w:tc>
          <w:tcPr>
            <w:tcW w:w="915" w:type="pct"/>
            <w:vMerge/>
            <w:shd w:val="clear" w:color="auto" w:fill="auto"/>
            <w:vAlign w:val="center"/>
          </w:tcPr>
          <w:p w14:paraId="5F8A3A22" w14:textId="77777777" w:rsidR="00F54559" w:rsidRPr="00C84726" w:rsidRDefault="00F54559" w:rsidP="00F54559">
            <w:pPr>
              <w:spacing w:after="0" w:line="240" w:lineRule="auto"/>
              <w:jc w:val="center"/>
              <w:rPr>
                <w:sz w:val="14"/>
                <w:szCs w:val="16"/>
              </w:rPr>
            </w:pPr>
          </w:p>
        </w:tc>
        <w:tc>
          <w:tcPr>
            <w:tcW w:w="524" w:type="pct"/>
            <w:shd w:val="clear" w:color="auto" w:fill="auto"/>
            <w:vAlign w:val="center"/>
          </w:tcPr>
          <w:p w14:paraId="54E51067" w14:textId="77777777" w:rsidR="00F54559" w:rsidRPr="00C84726" w:rsidRDefault="00F54559" w:rsidP="00F54559">
            <w:pPr>
              <w:spacing w:after="0" w:line="240" w:lineRule="auto"/>
              <w:rPr>
                <w:b/>
                <w:sz w:val="14"/>
                <w:szCs w:val="16"/>
                <w:lang w:val="de-DE"/>
              </w:rPr>
            </w:pPr>
            <w:r>
              <w:rPr>
                <w:b/>
                <w:sz w:val="14"/>
                <w:szCs w:val="16"/>
              </w:rPr>
              <w:t>SST-3</w:t>
            </w:r>
            <w:r w:rsidRPr="00C84726">
              <w:rPr>
                <w:b/>
                <w:sz w:val="14"/>
                <w:szCs w:val="16"/>
              </w:rPr>
              <w:t>7165</w:t>
            </w:r>
          </w:p>
        </w:tc>
        <w:tc>
          <w:tcPr>
            <w:tcW w:w="459" w:type="pct"/>
            <w:shd w:val="clear" w:color="auto" w:fill="auto"/>
            <w:vAlign w:val="center"/>
          </w:tcPr>
          <w:p w14:paraId="72B32864" w14:textId="77777777" w:rsidR="00F54559" w:rsidRPr="00C84726" w:rsidRDefault="00F54559" w:rsidP="00F54559">
            <w:pPr>
              <w:spacing w:after="0" w:line="240" w:lineRule="auto"/>
              <w:jc w:val="center"/>
              <w:rPr>
                <w:sz w:val="14"/>
                <w:szCs w:val="16"/>
                <w:lang w:val="de-DE"/>
              </w:rPr>
            </w:pPr>
            <w:r w:rsidRPr="00C84726">
              <w:rPr>
                <w:sz w:val="14"/>
                <w:szCs w:val="16"/>
              </w:rPr>
              <w:t>3.7165</w:t>
            </w:r>
          </w:p>
        </w:tc>
        <w:tc>
          <w:tcPr>
            <w:tcW w:w="459" w:type="pct"/>
            <w:shd w:val="clear" w:color="auto" w:fill="auto"/>
            <w:vAlign w:val="center"/>
          </w:tcPr>
          <w:p w14:paraId="5E217086" w14:textId="77777777" w:rsidR="00F54559" w:rsidRPr="00C84726" w:rsidRDefault="00F54559" w:rsidP="00F54559">
            <w:pPr>
              <w:spacing w:after="0" w:line="240" w:lineRule="auto"/>
              <w:jc w:val="center"/>
              <w:rPr>
                <w:sz w:val="14"/>
                <w:szCs w:val="16"/>
                <w:lang w:val="de-DE"/>
              </w:rPr>
            </w:pPr>
            <w:r w:rsidRPr="00C84726">
              <w:rPr>
                <w:sz w:val="14"/>
                <w:szCs w:val="16"/>
              </w:rPr>
              <w:t>TA6V</w:t>
            </w:r>
          </w:p>
        </w:tc>
        <w:tc>
          <w:tcPr>
            <w:tcW w:w="392" w:type="pct"/>
            <w:shd w:val="clear" w:color="auto" w:fill="auto"/>
            <w:vAlign w:val="center"/>
          </w:tcPr>
          <w:p w14:paraId="43E6A99C" w14:textId="77777777" w:rsidR="00F54559" w:rsidRPr="00C84726" w:rsidRDefault="00F54559" w:rsidP="00F54559">
            <w:pPr>
              <w:spacing w:after="0" w:line="240" w:lineRule="auto"/>
              <w:jc w:val="center"/>
              <w:rPr>
                <w:sz w:val="14"/>
                <w:szCs w:val="16"/>
                <w:lang w:val="de-DE"/>
              </w:rPr>
            </w:pPr>
            <w:proofErr w:type="spellStart"/>
            <w:r w:rsidRPr="00C84726">
              <w:rPr>
                <w:sz w:val="14"/>
                <w:szCs w:val="16"/>
              </w:rPr>
              <w:t>Ti</w:t>
            </w:r>
            <w:proofErr w:type="spellEnd"/>
            <w:r w:rsidRPr="00C84726">
              <w:rPr>
                <w:sz w:val="14"/>
                <w:szCs w:val="16"/>
              </w:rPr>
              <w:t xml:space="preserve"> grade 5</w:t>
            </w:r>
          </w:p>
        </w:tc>
        <w:tc>
          <w:tcPr>
            <w:tcW w:w="459" w:type="pct"/>
            <w:shd w:val="clear" w:color="auto" w:fill="auto"/>
            <w:vAlign w:val="center"/>
          </w:tcPr>
          <w:p w14:paraId="030592DA" w14:textId="77777777" w:rsidR="00F54559" w:rsidRPr="00C84726" w:rsidRDefault="00F54559" w:rsidP="00F54559">
            <w:pPr>
              <w:spacing w:after="0" w:line="240" w:lineRule="auto"/>
              <w:jc w:val="right"/>
              <w:rPr>
                <w:sz w:val="14"/>
                <w:szCs w:val="16"/>
                <w:lang w:val="de-DE"/>
              </w:rPr>
            </w:pPr>
            <w:r w:rsidRPr="00C84726">
              <w:rPr>
                <w:sz w:val="14"/>
                <w:szCs w:val="16"/>
                <w:lang w:val="de-DE"/>
              </w:rPr>
              <w:t>-</w:t>
            </w:r>
          </w:p>
        </w:tc>
        <w:tc>
          <w:tcPr>
            <w:tcW w:w="1791" w:type="pct"/>
            <w:shd w:val="clear" w:color="auto" w:fill="auto"/>
            <w:vAlign w:val="center"/>
          </w:tcPr>
          <w:p w14:paraId="07DF6C1F" w14:textId="77777777" w:rsidR="00F54559" w:rsidRPr="00C84726" w:rsidRDefault="00F54559" w:rsidP="00F54559">
            <w:pPr>
              <w:spacing w:after="0" w:line="240" w:lineRule="auto"/>
              <w:rPr>
                <w:sz w:val="14"/>
                <w:szCs w:val="16"/>
                <w:lang w:val="de-DE"/>
              </w:rPr>
            </w:pPr>
            <w:r>
              <w:rPr>
                <w:sz w:val="14"/>
                <w:szCs w:val="16"/>
                <w:lang w:val="de-DE"/>
              </w:rPr>
              <w:t>3.7265</w:t>
            </w:r>
          </w:p>
        </w:tc>
      </w:tr>
      <w:tr w:rsidR="00F54559" w14:paraId="2D18DD9D" w14:textId="77777777" w:rsidTr="00F54559">
        <w:tc>
          <w:tcPr>
            <w:tcW w:w="915" w:type="pct"/>
            <w:shd w:val="clear" w:color="auto" w:fill="808080" w:themeFill="background1" w:themeFillShade="80"/>
            <w:vAlign w:val="center"/>
          </w:tcPr>
          <w:p w14:paraId="397FD5E3" w14:textId="77777777" w:rsidR="00F54559" w:rsidRPr="006708AC" w:rsidRDefault="00F54559" w:rsidP="00F54559">
            <w:pPr>
              <w:spacing w:after="0" w:line="240" w:lineRule="auto"/>
              <w:jc w:val="center"/>
              <w:rPr>
                <w:sz w:val="4"/>
                <w:szCs w:val="2"/>
              </w:rPr>
            </w:pPr>
          </w:p>
        </w:tc>
        <w:tc>
          <w:tcPr>
            <w:tcW w:w="524" w:type="pct"/>
            <w:shd w:val="clear" w:color="auto" w:fill="808080" w:themeFill="background1" w:themeFillShade="80"/>
            <w:vAlign w:val="center"/>
          </w:tcPr>
          <w:p w14:paraId="783D2C9B" w14:textId="77777777" w:rsidR="00F54559" w:rsidRPr="006708AC" w:rsidRDefault="00F54559" w:rsidP="00F54559">
            <w:pPr>
              <w:spacing w:after="0" w:line="240" w:lineRule="auto"/>
              <w:rPr>
                <w:sz w:val="4"/>
                <w:szCs w:val="2"/>
              </w:rPr>
            </w:pPr>
          </w:p>
        </w:tc>
        <w:tc>
          <w:tcPr>
            <w:tcW w:w="459" w:type="pct"/>
            <w:shd w:val="clear" w:color="auto" w:fill="808080" w:themeFill="background1" w:themeFillShade="80"/>
            <w:vAlign w:val="center"/>
          </w:tcPr>
          <w:p w14:paraId="5DE5353C"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3D38339C" w14:textId="77777777" w:rsidR="00F54559" w:rsidRPr="006708AC" w:rsidRDefault="00F54559" w:rsidP="00F54559">
            <w:pPr>
              <w:spacing w:after="0" w:line="240" w:lineRule="auto"/>
              <w:jc w:val="center"/>
              <w:rPr>
                <w:sz w:val="4"/>
                <w:szCs w:val="2"/>
              </w:rPr>
            </w:pPr>
          </w:p>
        </w:tc>
        <w:tc>
          <w:tcPr>
            <w:tcW w:w="392" w:type="pct"/>
            <w:shd w:val="clear" w:color="auto" w:fill="808080" w:themeFill="background1" w:themeFillShade="80"/>
            <w:vAlign w:val="center"/>
          </w:tcPr>
          <w:p w14:paraId="3020C855" w14:textId="77777777" w:rsidR="00F54559" w:rsidRPr="006708AC" w:rsidRDefault="00F54559" w:rsidP="00F54559">
            <w:pPr>
              <w:spacing w:after="0" w:line="240" w:lineRule="auto"/>
              <w:jc w:val="center"/>
              <w:rPr>
                <w:sz w:val="4"/>
                <w:szCs w:val="2"/>
              </w:rPr>
            </w:pPr>
          </w:p>
        </w:tc>
        <w:tc>
          <w:tcPr>
            <w:tcW w:w="459" w:type="pct"/>
            <w:shd w:val="clear" w:color="auto" w:fill="808080" w:themeFill="background1" w:themeFillShade="80"/>
            <w:vAlign w:val="center"/>
          </w:tcPr>
          <w:p w14:paraId="74B2247D" w14:textId="77777777" w:rsidR="00F54559" w:rsidRPr="006708AC" w:rsidRDefault="00F54559" w:rsidP="00F54559">
            <w:pPr>
              <w:spacing w:after="0" w:line="240" w:lineRule="auto"/>
              <w:jc w:val="right"/>
              <w:rPr>
                <w:sz w:val="4"/>
                <w:szCs w:val="2"/>
              </w:rPr>
            </w:pPr>
          </w:p>
        </w:tc>
        <w:tc>
          <w:tcPr>
            <w:tcW w:w="1791" w:type="pct"/>
            <w:shd w:val="clear" w:color="auto" w:fill="808080" w:themeFill="background1" w:themeFillShade="80"/>
            <w:vAlign w:val="center"/>
          </w:tcPr>
          <w:p w14:paraId="712ED7C7" w14:textId="77777777" w:rsidR="00F54559" w:rsidRPr="006708AC" w:rsidRDefault="00F54559" w:rsidP="00F54559">
            <w:pPr>
              <w:spacing w:after="0" w:line="240" w:lineRule="auto"/>
              <w:rPr>
                <w:sz w:val="4"/>
                <w:szCs w:val="2"/>
              </w:rPr>
            </w:pPr>
          </w:p>
        </w:tc>
      </w:tr>
      <w:tr w:rsidR="00F54559" w14:paraId="3B4B2B41" w14:textId="77777777" w:rsidTr="00F54559">
        <w:tc>
          <w:tcPr>
            <w:tcW w:w="915" w:type="pct"/>
            <w:shd w:val="clear" w:color="auto" w:fill="auto"/>
            <w:vAlign w:val="center"/>
          </w:tcPr>
          <w:p w14:paraId="2DFA8E4D" w14:textId="77777777" w:rsidR="00F54559" w:rsidRPr="00C84726" w:rsidRDefault="00F54559" w:rsidP="00F54559">
            <w:pPr>
              <w:spacing w:after="0" w:line="240" w:lineRule="auto"/>
              <w:jc w:val="center"/>
              <w:rPr>
                <w:b/>
                <w:sz w:val="14"/>
                <w:szCs w:val="16"/>
                <w:lang w:val="de-DE"/>
              </w:rPr>
            </w:pPr>
            <w:r w:rsidRPr="00C84726">
              <w:rPr>
                <w:b/>
                <w:sz w:val="14"/>
                <w:szCs w:val="16"/>
                <w:lang w:val="de-DE"/>
              </w:rPr>
              <w:t>STELLITE ALLOYS</w:t>
            </w:r>
          </w:p>
          <w:p w14:paraId="0031F7A5" w14:textId="77777777" w:rsidR="00F54559" w:rsidRPr="00C84726" w:rsidRDefault="00F54559" w:rsidP="00F54559">
            <w:pPr>
              <w:spacing w:after="0" w:line="240" w:lineRule="auto"/>
              <w:jc w:val="center"/>
              <w:rPr>
                <w:sz w:val="14"/>
                <w:szCs w:val="16"/>
                <w:lang w:val="de-DE"/>
              </w:rPr>
            </w:pPr>
            <w:r w:rsidRPr="00C84726">
              <w:rPr>
                <w:sz w:val="14"/>
                <w:szCs w:val="16"/>
                <w:lang w:val="de-DE"/>
              </w:rPr>
              <w:t>ALLIAGES STELLITE</w:t>
            </w:r>
          </w:p>
          <w:p w14:paraId="17F615FD" w14:textId="77777777" w:rsidR="00F54559" w:rsidRPr="00C84726" w:rsidRDefault="00F54559" w:rsidP="00F54559">
            <w:pPr>
              <w:spacing w:after="0" w:line="240" w:lineRule="auto"/>
              <w:jc w:val="center"/>
              <w:rPr>
                <w:sz w:val="14"/>
                <w:szCs w:val="16"/>
                <w:lang w:val="de-DE"/>
              </w:rPr>
            </w:pPr>
            <w:r w:rsidRPr="00C84726">
              <w:rPr>
                <w:color w:val="808080" w:themeColor="background1" w:themeShade="80"/>
                <w:sz w:val="14"/>
                <w:szCs w:val="16"/>
                <w:lang w:val="de-DE"/>
              </w:rPr>
              <w:t>STELLIT LEGIERUNGEN</w:t>
            </w:r>
          </w:p>
        </w:tc>
        <w:tc>
          <w:tcPr>
            <w:tcW w:w="524" w:type="pct"/>
            <w:shd w:val="clear" w:color="auto" w:fill="E7E6E6" w:themeFill="background2"/>
            <w:vAlign w:val="center"/>
          </w:tcPr>
          <w:p w14:paraId="56B6425C" w14:textId="77777777" w:rsidR="00F54559" w:rsidRPr="00C84726" w:rsidRDefault="00F54559" w:rsidP="00F54559">
            <w:pPr>
              <w:spacing w:after="0" w:line="240" w:lineRule="auto"/>
              <w:rPr>
                <w:b/>
                <w:sz w:val="14"/>
                <w:szCs w:val="16"/>
                <w:lang w:val="de-DE"/>
              </w:rPr>
            </w:pPr>
            <w:r>
              <w:rPr>
                <w:b/>
                <w:sz w:val="14"/>
                <w:szCs w:val="16"/>
              </w:rPr>
              <w:t>SST-</w:t>
            </w:r>
            <w:proofErr w:type="spellStart"/>
            <w:r w:rsidRPr="00C84726">
              <w:rPr>
                <w:b/>
                <w:sz w:val="14"/>
                <w:szCs w:val="16"/>
                <w:lang w:val="de-DE"/>
              </w:rPr>
              <w:t>CoCr</w:t>
            </w:r>
            <w:proofErr w:type="spellEnd"/>
          </w:p>
        </w:tc>
        <w:tc>
          <w:tcPr>
            <w:tcW w:w="459" w:type="pct"/>
            <w:shd w:val="clear" w:color="auto" w:fill="E7E6E6" w:themeFill="background2"/>
            <w:vAlign w:val="center"/>
          </w:tcPr>
          <w:p w14:paraId="291C9527" w14:textId="77777777" w:rsidR="00F54559" w:rsidRPr="00C84726" w:rsidRDefault="00F54559" w:rsidP="00F54559">
            <w:pPr>
              <w:spacing w:after="0" w:line="240" w:lineRule="auto"/>
              <w:jc w:val="center"/>
              <w:rPr>
                <w:sz w:val="14"/>
                <w:szCs w:val="16"/>
                <w:lang w:val="de-DE"/>
              </w:rPr>
            </w:pPr>
            <w:proofErr w:type="spellStart"/>
            <w:r w:rsidRPr="00C84726">
              <w:rPr>
                <w:sz w:val="14"/>
                <w:szCs w:val="16"/>
                <w:lang w:val="de-DE"/>
              </w:rPr>
              <w:t>CoCr</w:t>
            </w:r>
            <w:proofErr w:type="spellEnd"/>
          </w:p>
        </w:tc>
        <w:tc>
          <w:tcPr>
            <w:tcW w:w="459" w:type="pct"/>
            <w:shd w:val="clear" w:color="auto" w:fill="E7E6E6" w:themeFill="background2"/>
            <w:vAlign w:val="center"/>
          </w:tcPr>
          <w:p w14:paraId="4892BB08" w14:textId="77777777" w:rsidR="00F54559" w:rsidRPr="00C84726" w:rsidRDefault="00F54559" w:rsidP="00F54559">
            <w:pPr>
              <w:spacing w:after="0" w:line="240" w:lineRule="auto"/>
              <w:jc w:val="center"/>
              <w:rPr>
                <w:sz w:val="14"/>
                <w:szCs w:val="16"/>
                <w:lang w:val="de-DE"/>
              </w:rPr>
            </w:pPr>
            <w:r w:rsidRPr="00C84726">
              <w:rPr>
                <w:sz w:val="14"/>
                <w:szCs w:val="16"/>
                <w:lang w:val="de-DE"/>
              </w:rPr>
              <w:t>Stellite</w:t>
            </w:r>
          </w:p>
        </w:tc>
        <w:tc>
          <w:tcPr>
            <w:tcW w:w="392" w:type="pct"/>
            <w:shd w:val="clear" w:color="auto" w:fill="E7E6E6" w:themeFill="background2"/>
            <w:vAlign w:val="center"/>
          </w:tcPr>
          <w:p w14:paraId="401DEEC8" w14:textId="77777777" w:rsidR="00F54559" w:rsidRPr="00C84726" w:rsidRDefault="00F54559" w:rsidP="00F54559">
            <w:pPr>
              <w:spacing w:after="0" w:line="240" w:lineRule="auto"/>
              <w:jc w:val="center"/>
              <w:rPr>
                <w:sz w:val="14"/>
                <w:szCs w:val="16"/>
                <w:lang w:val="de-DE"/>
              </w:rPr>
            </w:pPr>
            <w:r w:rsidRPr="00C84726">
              <w:rPr>
                <w:sz w:val="14"/>
                <w:szCs w:val="16"/>
                <w:lang w:val="de-DE"/>
              </w:rPr>
              <w:t>Stellite</w:t>
            </w:r>
          </w:p>
        </w:tc>
        <w:tc>
          <w:tcPr>
            <w:tcW w:w="459" w:type="pct"/>
            <w:shd w:val="clear" w:color="auto" w:fill="E7E6E6" w:themeFill="background2"/>
            <w:vAlign w:val="center"/>
          </w:tcPr>
          <w:p w14:paraId="575E566E" w14:textId="77777777" w:rsidR="00F54559" w:rsidRPr="00C84726" w:rsidRDefault="00F54559" w:rsidP="00F54559">
            <w:pPr>
              <w:spacing w:after="0" w:line="240" w:lineRule="auto"/>
              <w:jc w:val="right"/>
              <w:rPr>
                <w:sz w:val="14"/>
                <w:szCs w:val="16"/>
                <w:lang w:val="de-DE"/>
              </w:rPr>
            </w:pPr>
            <w:r w:rsidRPr="00C84726">
              <w:rPr>
                <w:sz w:val="14"/>
                <w:szCs w:val="16"/>
                <w:lang w:val="de-DE"/>
              </w:rPr>
              <w:t>-</w:t>
            </w:r>
          </w:p>
        </w:tc>
        <w:tc>
          <w:tcPr>
            <w:tcW w:w="1791" w:type="pct"/>
            <w:shd w:val="clear" w:color="auto" w:fill="E7E6E6" w:themeFill="background2"/>
            <w:vAlign w:val="center"/>
          </w:tcPr>
          <w:p w14:paraId="5926A9C1" w14:textId="77777777" w:rsidR="00F54559" w:rsidRPr="00C84726" w:rsidRDefault="00F54559" w:rsidP="00F54559">
            <w:pPr>
              <w:spacing w:after="0" w:line="240" w:lineRule="auto"/>
              <w:rPr>
                <w:sz w:val="14"/>
                <w:szCs w:val="16"/>
                <w:lang w:val="de-DE"/>
              </w:rPr>
            </w:pPr>
            <w:r>
              <w:rPr>
                <w:sz w:val="14"/>
                <w:szCs w:val="16"/>
                <w:lang w:val="de-DE"/>
              </w:rPr>
              <w:t>Cobalt-Chrome</w:t>
            </w:r>
          </w:p>
        </w:tc>
      </w:tr>
    </w:tbl>
    <w:p w14:paraId="4DC723CB" w14:textId="77777777" w:rsidR="005B1032" w:rsidRDefault="005B1032">
      <w:pPr>
        <w:spacing w:after="0" w:line="240" w:lineRule="auto"/>
      </w:pPr>
      <w:r>
        <w:br w:type="page"/>
      </w:r>
    </w:p>
    <w:p w14:paraId="6BB51203" w14:textId="77777777" w:rsidR="00401229" w:rsidRDefault="00401229">
      <w:bookmarkStart w:id="2" w:name="Acier"/>
      <w:bookmarkEnd w:id="2"/>
    </w:p>
    <w:p w14:paraId="1C80F32E" w14:textId="77777777" w:rsidR="00401229" w:rsidRDefault="00401229"/>
    <w:p w14:paraId="19FDE961" w14:textId="77777777" w:rsidR="00401229" w:rsidRDefault="00401229"/>
    <w:p w14:paraId="3CEEF486" w14:textId="77777777" w:rsidR="00401229" w:rsidRDefault="00401229"/>
    <w:p w14:paraId="36277AB1" w14:textId="77777777" w:rsidR="00401229" w:rsidRDefault="00401229"/>
    <w:p w14:paraId="239AB31E" w14:textId="77777777" w:rsidR="00401229" w:rsidRDefault="00401229"/>
    <w:p w14:paraId="00D63F13" w14:textId="77777777" w:rsidR="00401229" w:rsidRDefault="00401229"/>
    <w:p w14:paraId="363E5FB8" w14:textId="77777777" w:rsidR="00401229" w:rsidRDefault="00401229"/>
    <w:p w14:paraId="11EAE8F2" w14:textId="77777777" w:rsidR="00401229" w:rsidRDefault="00401229"/>
    <w:p w14:paraId="7BF73559" w14:textId="77777777" w:rsidR="00401229" w:rsidRDefault="00401229"/>
    <w:tbl>
      <w:tblPr>
        <w:tblW w:w="0" w:type="auto"/>
        <w:jc w:val="center"/>
        <w:tblLook w:val="04A0" w:firstRow="1" w:lastRow="0" w:firstColumn="1" w:lastColumn="0" w:noHBand="0" w:noVBand="1"/>
      </w:tblPr>
      <w:tblGrid>
        <w:gridCol w:w="2694"/>
        <w:gridCol w:w="3969"/>
      </w:tblGrid>
      <w:tr w:rsidR="00401229" w:rsidRPr="00E24D8C" w14:paraId="3B82B90B" w14:textId="77777777" w:rsidTr="00E72A14">
        <w:trPr>
          <w:jc w:val="center"/>
        </w:trPr>
        <w:tc>
          <w:tcPr>
            <w:tcW w:w="6663" w:type="dxa"/>
            <w:gridSpan w:val="2"/>
            <w:vAlign w:val="center"/>
          </w:tcPr>
          <w:p w14:paraId="55C68254" w14:textId="77777777" w:rsidR="00401229" w:rsidRPr="00401229" w:rsidRDefault="00401229" w:rsidP="001F638C">
            <w:pPr>
              <w:pStyle w:val="Titre1"/>
              <w:jc w:val="left"/>
              <w:rPr>
                <w:smallCaps/>
                <w:sz w:val="32"/>
                <w:szCs w:val="32"/>
              </w:rPr>
            </w:pPr>
            <w:r w:rsidRPr="00401229">
              <w:rPr>
                <w:color w:val="00B0F0"/>
                <w:sz w:val="32"/>
                <w:szCs w:val="32"/>
              </w:rPr>
              <w:t>I</w:t>
            </w:r>
            <w:r w:rsidRPr="00401229">
              <w:rPr>
                <w:smallCaps/>
                <w:sz w:val="32"/>
                <w:szCs w:val="32"/>
              </w:rPr>
              <w:t xml:space="preserve"> STEEL ALLOYS</w:t>
            </w:r>
          </w:p>
        </w:tc>
      </w:tr>
      <w:tr w:rsidR="00401229" w:rsidRPr="008C4713" w14:paraId="55FF8FE4" w14:textId="77777777" w:rsidTr="00911957">
        <w:trPr>
          <w:jc w:val="center"/>
        </w:trPr>
        <w:tc>
          <w:tcPr>
            <w:tcW w:w="6663" w:type="dxa"/>
            <w:gridSpan w:val="2"/>
            <w:vAlign w:val="center"/>
          </w:tcPr>
          <w:p w14:paraId="21019D63" w14:textId="77777777" w:rsidR="00401229" w:rsidRPr="00401229" w:rsidRDefault="00401229" w:rsidP="001F638C">
            <w:pPr>
              <w:spacing w:line="240" w:lineRule="auto"/>
              <w:rPr>
                <w:sz w:val="32"/>
                <w:szCs w:val="32"/>
              </w:rPr>
            </w:pPr>
          </w:p>
        </w:tc>
      </w:tr>
      <w:tr w:rsidR="00401229" w:rsidRPr="007473D4" w14:paraId="5C90E450" w14:textId="77777777" w:rsidTr="00D622AE">
        <w:trPr>
          <w:jc w:val="center"/>
        </w:trPr>
        <w:tc>
          <w:tcPr>
            <w:tcW w:w="6663" w:type="dxa"/>
            <w:gridSpan w:val="2"/>
            <w:vAlign w:val="center"/>
          </w:tcPr>
          <w:p w14:paraId="48400F1F" w14:textId="77777777" w:rsidR="00401229" w:rsidRPr="00401229" w:rsidRDefault="00401229" w:rsidP="001F638C">
            <w:pPr>
              <w:pStyle w:val="Titre2"/>
              <w:jc w:val="left"/>
              <w:rPr>
                <w:smallCaps/>
                <w:sz w:val="32"/>
                <w:szCs w:val="32"/>
              </w:rPr>
            </w:pPr>
            <w:r w:rsidRPr="00401229">
              <w:rPr>
                <w:b/>
                <w:color w:val="00B050"/>
                <w:sz w:val="32"/>
                <w:szCs w:val="32"/>
              </w:rPr>
              <w:t>I</w:t>
            </w:r>
            <w:r w:rsidRPr="00401229">
              <w:rPr>
                <w:smallCaps/>
                <w:sz w:val="32"/>
                <w:szCs w:val="32"/>
              </w:rPr>
              <w:t xml:space="preserve"> ALLIAGES ACIERS</w:t>
            </w:r>
          </w:p>
        </w:tc>
      </w:tr>
      <w:tr w:rsidR="00401229" w:rsidRPr="007473D4" w14:paraId="6729B967" w14:textId="77777777" w:rsidTr="00380D23">
        <w:trPr>
          <w:jc w:val="center"/>
        </w:trPr>
        <w:tc>
          <w:tcPr>
            <w:tcW w:w="6663" w:type="dxa"/>
            <w:gridSpan w:val="2"/>
            <w:vAlign w:val="center"/>
          </w:tcPr>
          <w:p w14:paraId="3D93B8EA" w14:textId="77777777" w:rsidR="00401229" w:rsidRPr="00401229" w:rsidRDefault="00401229" w:rsidP="001F638C">
            <w:pPr>
              <w:spacing w:line="240" w:lineRule="auto"/>
              <w:rPr>
                <w:sz w:val="32"/>
                <w:szCs w:val="32"/>
                <w:lang w:val="fr-FR"/>
              </w:rPr>
            </w:pPr>
          </w:p>
        </w:tc>
      </w:tr>
      <w:tr w:rsidR="00401229" w:rsidRPr="00E24D8C" w14:paraId="00B7A009" w14:textId="77777777" w:rsidTr="00725738">
        <w:trPr>
          <w:jc w:val="center"/>
        </w:trPr>
        <w:tc>
          <w:tcPr>
            <w:tcW w:w="6663" w:type="dxa"/>
            <w:gridSpan w:val="2"/>
            <w:vAlign w:val="center"/>
          </w:tcPr>
          <w:p w14:paraId="46BAA0CD" w14:textId="77777777" w:rsidR="00401229" w:rsidRPr="00401229" w:rsidRDefault="00401229" w:rsidP="001F638C">
            <w:pPr>
              <w:pStyle w:val="Titre3"/>
              <w:jc w:val="left"/>
              <w:rPr>
                <w:caps/>
                <w:sz w:val="32"/>
                <w:szCs w:val="32"/>
              </w:rPr>
            </w:pPr>
            <w:r w:rsidRPr="00401229">
              <w:rPr>
                <w:b/>
                <w:color w:val="FFD966"/>
                <w:sz w:val="32"/>
                <w:szCs w:val="32"/>
              </w:rPr>
              <w:t>I</w:t>
            </w:r>
            <w:r w:rsidRPr="00401229">
              <w:rPr>
                <w:sz w:val="32"/>
                <w:szCs w:val="32"/>
              </w:rPr>
              <w:t xml:space="preserve"> </w:t>
            </w:r>
            <w:r w:rsidRPr="00401229">
              <w:rPr>
                <w:caps/>
                <w:color w:val="7F7F7F" w:themeColor="text1" w:themeTint="80"/>
                <w:sz w:val="32"/>
                <w:szCs w:val="32"/>
              </w:rPr>
              <w:t>STAHL LEGIERUNGEN</w:t>
            </w:r>
          </w:p>
        </w:tc>
      </w:tr>
      <w:tr w:rsidR="00401229" w:rsidRPr="00E24D8C" w14:paraId="7045D130" w14:textId="77777777" w:rsidTr="001F638C">
        <w:trPr>
          <w:jc w:val="center"/>
        </w:trPr>
        <w:tc>
          <w:tcPr>
            <w:tcW w:w="2694" w:type="dxa"/>
            <w:vAlign w:val="center"/>
          </w:tcPr>
          <w:p w14:paraId="1F83184B"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0347B05F" w14:textId="77777777" w:rsidR="00401229" w:rsidRPr="00A71157" w:rsidRDefault="00401229" w:rsidP="001F638C">
            <w:pPr>
              <w:pStyle w:val="Titre3"/>
              <w:jc w:val="left"/>
              <w:rPr>
                <w:smallCaps/>
                <w:sz w:val="22"/>
              </w:rPr>
            </w:pPr>
          </w:p>
        </w:tc>
      </w:tr>
      <w:tr w:rsidR="00401229" w:rsidRPr="00E24D8C" w14:paraId="50234BBA" w14:textId="77777777" w:rsidTr="001F638C">
        <w:trPr>
          <w:jc w:val="center"/>
        </w:trPr>
        <w:tc>
          <w:tcPr>
            <w:tcW w:w="2694" w:type="dxa"/>
            <w:vAlign w:val="center"/>
          </w:tcPr>
          <w:p w14:paraId="41770820"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0E7F9928" w14:textId="77777777" w:rsidR="00401229" w:rsidRPr="00A71157" w:rsidRDefault="00401229" w:rsidP="001F638C">
            <w:pPr>
              <w:pStyle w:val="Titre3"/>
              <w:jc w:val="left"/>
              <w:rPr>
                <w:smallCaps/>
                <w:sz w:val="22"/>
              </w:rPr>
            </w:pPr>
          </w:p>
        </w:tc>
      </w:tr>
      <w:tr w:rsidR="00401229" w:rsidRPr="00E24D8C" w14:paraId="64C4EB69" w14:textId="77777777" w:rsidTr="001F638C">
        <w:trPr>
          <w:jc w:val="center"/>
        </w:trPr>
        <w:tc>
          <w:tcPr>
            <w:tcW w:w="2694" w:type="dxa"/>
            <w:vAlign w:val="center"/>
          </w:tcPr>
          <w:p w14:paraId="751D013F"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74C5D68E" w14:textId="77777777" w:rsidR="00401229" w:rsidRPr="00A71157" w:rsidRDefault="00401229" w:rsidP="001F638C">
            <w:pPr>
              <w:pStyle w:val="Titre3"/>
              <w:jc w:val="left"/>
              <w:rPr>
                <w:smallCaps/>
                <w:sz w:val="22"/>
              </w:rPr>
            </w:pPr>
          </w:p>
        </w:tc>
      </w:tr>
      <w:tr w:rsidR="00401229" w:rsidRPr="00E24D8C" w14:paraId="5D624B36" w14:textId="77777777" w:rsidTr="001F638C">
        <w:trPr>
          <w:jc w:val="center"/>
        </w:trPr>
        <w:tc>
          <w:tcPr>
            <w:tcW w:w="2694" w:type="dxa"/>
            <w:vAlign w:val="center"/>
          </w:tcPr>
          <w:p w14:paraId="718815A6"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0CB380D6" w14:textId="77777777" w:rsidR="00401229" w:rsidRPr="00A71157" w:rsidRDefault="00401229" w:rsidP="001F638C">
            <w:pPr>
              <w:pStyle w:val="Titre3"/>
              <w:jc w:val="left"/>
              <w:rPr>
                <w:smallCaps/>
                <w:sz w:val="22"/>
              </w:rPr>
            </w:pPr>
          </w:p>
        </w:tc>
      </w:tr>
      <w:tr w:rsidR="00401229" w:rsidRPr="00E24D8C" w14:paraId="242D65EB" w14:textId="77777777" w:rsidTr="001F638C">
        <w:trPr>
          <w:jc w:val="center"/>
        </w:trPr>
        <w:tc>
          <w:tcPr>
            <w:tcW w:w="2694" w:type="dxa"/>
            <w:vAlign w:val="center"/>
          </w:tcPr>
          <w:p w14:paraId="1EEC3CAC"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67E05518" w14:textId="77777777" w:rsidR="00401229" w:rsidRPr="00A71157" w:rsidRDefault="00401229" w:rsidP="001F638C">
            <w:pPr>
              <w:pStyle w:val="Titre3"/>
              <w:jc w:val="left"/>
              <w:rPr>
                <w:smallCaps/>
                <w:sz w:val="22"/>
              </w:rPr>
            </w:pPr>
          </w:p>
        </w:tc>
      </w:tr>
      <w:tr w:rsidR="00401229" w:rsidRPr="00E24D8C" w14:paraId="2F3D5739" w14:textId="77777777" w:rsidTr="001F638C">
        <w:trPr>
          <w:jc w:val="center"/>
        </w:trPr>
        <w:tc>
          <w:tcPr>
            <w:tcW w:w="2694" w:type="dxa"/>
            <w:vAlign w:val="center"/>
          </w:tcPr>
          <w:p w14:paraId="7CABA6EF"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6030125D" w14:textId="77777777" w:rsidR="00401229" w:rsidRPr="00A71157" w:rsidRDefault="00401229" w:rsidP="001F638C">
            <w:pPr>
              <w:pStyle w:val="Titre3"/>
              <w:jc w:val="left"/>
              <w:rPr>
                <w:smallCaps/>
                <w:sz w:val="22"/>
              </w:rPr>
            </w:pPr>
          </w:p>
        </w:tc>
      </w:tr>
      <w:tr w:rsidR="00401229" w:rsidRPr="00E24D8C" w14:paraId="36E3E775" w14:textId="77777777" w:rsidTr="001F638C">
        <w:trPr>
          <w:jc w:val="center"/>
        </w:trPr>
        <w:tc>
          <w:tcPr>
            <w:tcW w:w="2694" w:type="dxa"/>
            <w:vAlign w:val="center"/>
          </w:tcPr>
          <w:p w14:paraId="5F47EC96"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654C3040" w14:textId="77777777" w:rsidR="00401229" w:rsidRPr="00A71157" w:rsidRDefault="00401229" w:rsidP="001F638C">
            <w:pPr>
              <w:pStyle w:val="Titre3"/>
              <w:jc w:val="left"/>
              <w:rPr>
                <w:smallCaps/>
                <w:sz w:val="22"/>
              </w:rPr>
            </w:pPr>
          </w:p>
        </w:tc>
      </w:tr>
      <w:tr w:rsidR="00401229" w:rsidRPr="00E24D8C" w14:paraId="22C63A49" w14:textId="77777777" w:rsidTr="001F638C">
        <w:trPr>
          <w:jc w:val="center"/>
        </w:trPr>
        <w:tc>
          <w:tcPr>
            <w:tcW w:w="2694" w:type="dxa"/>
            <w:vAlign w:val="center"/>
          </w:tcPr>
          <w:p w14:paraId="60335608"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2C786BA4" w14:textId="77777777" w:rsidR="00401229" w:rsidRPr="00A71157" w:rsidRDefault="00401229" w:rsidP="001F638C">
            <w:pPr>
              <w:pStyle w:val="Titre3"/>
              <w:jc w:val="left"/>
              <w:rPr>
                <w:smallCaps/>
                <w:sz w:val="22"/>
              </w:rPr>
            </w:pPr>
          </w:p>
        </w:tc>
      </w:tr>
      <w:tr w:rsidR="00401229" w:rsidRPr="00E24D8C" w14:paraId="51CD809F" w14:textId="77777777" w:rsidTr="001F638C">
        <w:trPr>
          <w:jc w:val="center"/>
        </w:trPr>
        <w:tc>
          <w:tcPr>
            <w:tcW w:w="2694" w:type="dxa"/>
            <w:vAlign w:val="center"/>
          </w:tcPr>
          <w:p w14:paraId="29B6D5D7" w14:textId="77777777" w:rsidR="00401229" w:rsidRPr="00FB6C71" w:rsidRDefault="00401229" w:rsidP="001F638C">
            <w:pPr>
              <w:pStyle w:val="Titre3"/>
              <w:jc w:val="left"/>
              <w:rPr>
                <w:smallCaps/>
                <w:sz w:val="22"/>
                <w:lang w:val="fr-FR"/>
              </w:rPr>
            </w:pPr>
          </w:p>
        </w:tc>
        <w:tc>
          <w:tcPr>
            <w:tcW w:w="3969" w:type="dxa"/>
            <w:shd w:val="clear" w:color="auto" w:fill="auto"/>
            <w:vAlign w:val="center"/>
          </w:tcPr>
          <w:p w14:paraId="66367258" w14:textId="77777777" w:rsidR="00401229" w:rsidRPr="00A71157" w:rsidRDefault="00401229" w:rsidP="001F638C">
            <w:pPr>
              <w:pStyle w:val="Titre3"/>
              <w:jc w:val="left"/>
              <w:rPr>
                <w:smallCaps/>
                <w:sz w:val="22"/>
              </w:rPr>
            </w:pPr>
          </w:p>
        </w:tc>
      </w:tr>
      <w:tr w:rsidR="00401229" w:rsidRPr="00E24D8C" w14:paraId="2880103D"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401229" w:rsidRPr="008C4713" w14:paraId="1B9CE0A5" w14:textId="77777777" w:rsidTr="001F638C">
              <w:tc>
                <w:tcPr>
                  <w:tcW w:w="0" w:type="auto"/>
                  <w:shd w:val="clear" w:color="auto" w:fill="auto"/>
                  <w:vAlign w:val="center"/>
                </w:tcPr>
                <w:p w14:paraId="53CC27C1" w14:textId="77777777" w:rsidR="00401229" w:rsidRPr="008E1E21" w:rsidRDefault="00401229"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5A1E08B4" w14:textId="77777777" w:rsidR="00401229" w:rsidRPr="008E1E21" w:rsidRDefault="00401229"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4D40C951" w14:textId="77777777" w:rsidR="00401229" w:rsidRPr="008E1E21" w:rsidRDefault="00401229"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4977FFCB" w14:textId="77777777" w:rsidR="00401229" w:rsidRPr="008C4713" w:rsidRDefault="00401229" w:rsidP="001F638C">
                  <w:pPr>
                    <w:pStyle w:val="Sansinterligne"/>
                    <w:ind w:right="160"/>
                    <w:rPr>
                      <w:b w:val="0"/>
                      <w:sz w:val="16"/>
                      <w:szCs w:val="24"/>
                    </w:rPr>
                  </w:pPr>
                </w:p>
              </w:tc>
            </w:tr>
          </w:tbl>
          <w:p w14:paraId="6C62E1DF" w14:textId="77777777" w:rsidR="00401229" w:rsidRPr="00A71157" w:rsidRDefault="00401229" w:rsidP="001F638C">
            <w:pPr>
              <w:pStyle w:val="Titre3"/>
              <w:jc w:val="left"/>
              <w:rPr>
                <w:smallCaps/>
                <w:sz w:val="22"/>
              </w:rPr>
            </w:pPr>
          </w:p>
        </w:tc>
      </w:tr>
    </w:tbl>
    <w:p w14:paraId="53FBC11C" w14:textId="77777777" w:rsidR="00401229" w:rsidRDefault="00401229"/>
    <w:p w14:paraId="7C2C3DEA" w14:textId="77777777" w:rsidR="00401229" w:rsidRDefault="00401229"/>
    <w:p w14:paraId="485025AE" w14:textId="77777777" w:rsidR="00401229" w:rsidRDefault="00401229"/>
    <w:p w14:paraId="45C25ECD" w14:textId="77777777" w:rsidR="00401229" w:rsidRDefault="00401229"/>
    <w:p w14:paraId="4CBBA91A" w14:textId="77777777" w:rsidR="00401229" w:rsidRDefault="00401229"/>
    <w:p w14:paraId="565320FD" w14:textId="77777777" w:rsidR="00401229" w:rsidRDefault="00401229"/>
    <w:p w14:paraId="4E255BE2" w14:textId="77777777" w:rsidR="00401229" w:rsidRDefault="00401229"/>
    <w:p w14:paraId="0A42BC01" w14:textId="77777777" w:rsidR="00401229" w:rsidRDefault="00401229"/>
    <w:p w14:paraId="3D33301B" w14:textId="77777777" w:rsidR="005B1032" w:rsidRDefault="00401229" w:rsidP="00EB03CD">
      <w:pPr>
        <w:spacing w:after="0" w:line="240" w:lineRule="auto"/>
      </w:pPr>
      <w:r>
        <w:br w:type="page"/>
      </w:r>
    </w:p>
    <w:tbl>
      <w:tblPr>
        <w:tblW w:w="0" w:type="auto"/>
        <w:tblInd w:w="-142" w:type="dxa"/>
        <w:tblLook w:val="04A0" w:firstRow="1" w:lastRow="0" w:firstColumn="1" w:lastColumn="0" w:noHBand="0" w:noVBand="1"/>
      </w:tblPr>
      <w:tblGrid>
        <w:gridCol w:w="905"/>
        <w:gridCol w:w="946"/>
        <w:gridCol w:w="944"/>
        <w:gridCol w:w="222"/>
      </w:tblGrid>
      <w:tr w:rsidR="009142C2" w:rsidRPr="008C4713" w14:paraId="7FE88302" w14:textId="77777777" w:rsidTr="008C4713">
        <w:tc>
          <w:tcPr>
            <w:tcW w:w="0" w:type="auto"/>
            <w:shd w:val="clear" w:color="auto" w:fill="auto"/>
            <w:vAlign w:val="center"/>
          </w:tcPr>
          <w:p w14:paraId="6FC9490F" w14:textId="77777777" w:rsidR="009142C2" w:rsidRPr="008C4713" w:rsidRDefault="009142C2" w:rsidP="008C4713">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804A8B5" w14:textId="77777777" w:rsidR="009142C2" w:rsidRPr="008C4713" w:rsidRDefault="009142C2" w:rsidP="008C4713">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5C8DCBB" w14:textId="77777777" w:rsidR="009142C2" w:rsidRPr="008C4713" w:rsidRDefault="009142C2" w:rsidP="008C4713">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05C8B586" w14:textId="77777777" w:rsidR="009142C2" w:rsidRPr="008C4713" w:rsidRDefault="009142C2" w:rsidP="00D06AC1">
            <w:pPr>
              <w:pStyle w:val="Sansinterligne"/>
              <w:ind w:right="160"/>
              <w:jc w:val="right"/>
              <w:rPr>
                <w:b w:val="0"/>
                <w:sz w:val="16"/>
                <w:szCs w:val="24"/>
              </w:rPr>
            </w:pPr>
          </w:p>
        </w:tc>
      </w:tr>
    </w:tbl>
    <w:p w14:paraId="15F6DFD0" w14:textId="77777777" w:rsidR="00BC35FC" w:rsidRDefault="00BC35FC" w:rsidP="00EE4D65">
      <w:pPr>
        <w:spacing w:after="120"/>
      </w:pPr>
    </w:p>
    <w:p w14:paraId="3AF4DA3F" w14:textId="77777777" w:rsidR="00A5387E" w:rsidRPr="002D33AF" w:rsidRDefault="00AB2ADE" w:rsidP="00153F55">
      <w:pPr>
        <w:pStyle w:val="Sansinterligne"/>
      </w:pPr>
      <w:r>
        <w:t>SST-12311</w:t>
      </w:r>
    </w:p>
    <w:p w14:paraId="5E6578C1" w14:textId="77777777" w:rsidR="00BC35FC" w:rsidRDefault="00BC35FC" w:rsidP="00EE4D6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981"/>
        <w:gridCol w:w="1980"/>
        <w:gridCol w:w="567"/>
        <w:gridCol w:w="1842"/>
      </w:tblGrid>
      <w:tr w:rsidR="007E5F68" w:rsidRPr="008C4713" w14:paraId="6CB7564C" w14:textId="77777777" w:rsidTr="00D06AC1">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5D66418" w14:textId="77777777" w:rsidR="00A2291E" w:rsidRPr="00340562" w:rsidRDefault="00A2291E" w:rsidP="00D06AC1">
            <w:pPr>
              <w:pStyle w:val="Titre1"/>
            </w:pPr>
            <w:r w:rsidRPr="00340562">
              <w:t>Material</w:t>
            </w:r>
          </w:p>
          <w:p w14:paraId="3CCAE0B5" w14:textId="77777777" w:rsidR="00A2291E" w:rsidRPr="00340562" w:rsidRDefault="00A2291E" w:rsidP="00D06AC1">
            <w:pPr>
              <w:pStyle w:val="Titre2"/>
            </w:pPr>
            <w:r w:rsidRPr="00340562">
              <w:t>Matériau</w:t>
            </w:r>
          </w:p>
          <w:p w14:paraId="4E1B607C" w14:textId="77777777" w:rsidR="00A2291E" w:rsidRPr="00340562" w:rsidRDefault="00A2291E" w:rsidP="00D06AC1">
            <w:pPr>
              <w:pStyle w:val="Titre3"/>
            </w:pPr>
            <w:r w:rsidRPr="00340562">
              <w:t>Werkstoff-Nr</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B5161FF" w14:textId="77777777" w:rsidR="00A2291E" w:rsidRDefault="00692AEB" w:rsidP="00D06AC1">
            <w:pPr>
              <w:spacing w:after="0" w:line="276" w:lineRule="auto"/>
              <w:rPr>
                <w:sz w:val="16"/>
                <w:szCs w:val="16"/>
              </w:rPr>
            </w:pPr>
            <w:r w:rsidRPr="00692AEB">
              <w:rPr>
                <w:sz w:val="16"/>
                <w:szCs w:val="16"/>
              </w:rPr>
              <w:t>1.2311</w:t>
            </w:r>
          </w:p>
          <w:p w14:paraId="4C292B28" w14:textId="77777777" w:rsidR="00A675CE" w:rsidRPr="00B03168" w:rsidRDefault="00A675CE" w:rsidP="00D06AC1">
            <w:pPr>
              <w:spacing w:after="0" w:line="276" w:lineRule="auto"/>
              <w:rPr>
                <w:i/>
                <w:sz w:val="16"/>
                <w:szCs w:val="16"/>
              </w:rPr>
            </w:pPr>
            <w:r w:rsidRPr="008C182E">
              <w:rPr>
                <w:i/>
                <w:sz w:val="14"/>
                <w:szCs w:val="16"/>
              </w:rPr>
              <w:t>(40CrMnMo7, 40CMD8)</w:t>
            </w:r>
          </w:p>
        </w:tc>
        <w:tc>
          <w:tcPr>
            <w:tcW w:w="1980" w:type="dxa"/>
            <w:vMerge w:val="restart"/>
            <w:tcBorders>
              <w:top w:val="nil"/>
              <w:left w:val="single" w:sz="4" w:space="0" w:color="7F7F7F"/>
              <w:bottom w:val="nil"/>
              <w:right w:val="single" w:sz="4" w:space="0" w:color="7F7F7F"/>
            </w:tcBorders>
            <w:shd w:val="clear" w:color="auto" w:fill="auto"/>
          </w:tcPr>
          <w:p w14:paraId="62698E39" w14:textId="77777777" w:rsidR="00A2291E" w:rsidRPr="008C4713" w:rsidRDefault="00A2291E" w:rsidP="00D06AC1">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68201BE" w14:textId="77777777" w:rsidR="00A2291E" w:rsidRPr="008C4713" w:rsidRDefault="00A2291E" w:rsidP="00D06AC1">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489921E" w14:textId="77777777" w:rsidR="00A2291E" w:rsidRPr="008C4713" w:rsidRDefault="00541931" w:rsidP="00D06AC1">
            <w:pPr>
              <w:spacing w:after="0" w:line="276" w:lineRule="auto"/>
              <w:rPr>
                <w:sz w:val="16"/>
                <w:szCs w:val="16"/>
              </w:rPr>
            </w:pPr>
            <w:r>
              <w:rPr>
                <w:sz w:val="16"/>
                <w:szCs w:val="16"/>
              </w:rPr>
              <w:t>0.40 %</w:t>
            </w:r>
          </w:p>
        </w:tc>
      </w:tr>
      <w:tr w:rsidR="007E5F68" w:rsidRPr="008C4713" w14:paraId="3F3E76D8" w14:textId="77777777" w:rsidTr="00D06AC1">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07693CD" w14:textId="77777777" w:rsidR="00A2291E" w:rsidRPr="008C4713" w:rsidRDefault="00A2291E" w:rsidP="00D06AC1">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7010F26A" w14:textId="77777777" w:rsidR="00A2291E" w:rsidRPr="00692AEB" w:rsidRDefault="00A2291E" w:rsidP="00D06AC1">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5530CFA2" w14:textId="77777777" w:rsidR="00A2291E" w:rsidRPr="008C4713" w:rsidRDefault="00A2291E" w:rsidP="00D06AC1">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C9A4EE5" w14:textId="77777777" w:rsidR="00A2291E" w:rsidRPr="008C4713" w:rsidRDefault="00753F13" w:rsidP="00D06AC1">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6D18740" w14:textId="77777777" w:rsidR="00A2291E" w:rsidRPr="008C4713" w:rsidRDefault="00541931" w:rsidP="00D06AC1">
            <w:pPr>
              <w:spacing w:after="0" w:line="276" w:lineRule="auto"/>
              <w:rPr>
                <w:sz w:val="16"/>
                <w:szCs w:val="16"/>
              </w:rPr>
            </w:pPr>
            <w:r>
              <w:rPr>
                <w:sz w:val="16"/>
                <w:szCs w:val="16"/>
              </w:rPr>
              <w:t>0.80 %</w:t>
            </w:r>
          </w:p>
        </w:tc>
      </w:tr>
      <w:tr w:rsidR="00692AEB" w:rsidRPr="008C4713" w14:paraId="29DE87F9" w14:textId="77777777" w:rsidTr="00D06AC1">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A621914" w14:textId="77777777" w:rsidR="00692AEB" w:rsidRDefault="00692AEB" w:rsidP="00692AEB">
            <w:pPr>
              <w:pStyle w:val="Titre1"/>
            </w:pPr>
            <w:r>
              <w:t>Hardness</w:t>
            </w:r>
          </w:p>
          <w:p w14:paraId="00690197" w14:textId="77777777" w:rsidR="00692AEB" w:rsidRDefault="00692AEB" w:rsidP="00692AEB">
            <w:pPr>
              <w:pStyle w:val="Titre2"/>
            </w:pPr>
            <w:r>
              <w:t xml:space="preserve">Dûreté </w:t>
            </w:r>
          </w:p>
          <w:p w14:paraId="576EB1DB" w14:textId="77777777" w:rsidR="00692AEB" w:rsidRPr="008C4713" w:rsidRDefault="004A4A74" w:rsidP="004A4A74">
            <w:pPr>
              <w:pStyle w:val="Titre3"/>
            </w:pPr>
            <w:r>
              <w:t>Härte</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CA9FAA5" w14:textId="77777777" w:rsidR="00692AEB" w:rsidRPr="00692AEB" w:rsidRDefault="00692AEB" w:rsidP="00692AEB">
            <w:pPr>
              <w:spacing w:after="0" w:line="276" w:lineRule="auto"/>
              <w:rPr>
                <w:sz w:val="16"/>
                <w:szCs w:val="16"/>
              </w:rPr>
            </w:pPr>
            <w:r w:rsidRPr="00692AEB">
              <w:rPr>
                <w:sz w:val="16"/>
                <w:szCs w:val="16"/>
              </w:rPr>
              <w:t xml:space="preserve">45 - 52 </w:t>
            </w:r>
            <w:proofErr w:type="spellStart"/>
            <w:r w:rsidRPr="00692AEB">
              <w:rPr>
                <w:sz w:val="16"/>
                <w:szCs w:val="16"/>
              </w:rPr>
              <w:t>HRc</w:t>
            </w:r>
            <w:proofErr w:type="spellEnd"/>
          </w:p>
        </w:tc>
        <w:tc>
          <w:tcPr>
            <w:tcW w:w="1980" w:type="dxa"/>
            <w:vMerge w:val="restart"/>
            <w:tcBorders>
              <w:top w:val="nil"/>
              <w:left w:val="single" w:sz="4" w:space="0" w:color="7F7F7F"/>
              <w:bottom w:val="nil"/>
              <w:right w:val="single" w:sz="4" w:space="0" w:color="7F7F7F"/>
            </w:tcBorders>
            <w:shd w:val="clear" w:color="auto" w:fill="auto"/>
          </w:tcPr>
          <w:p w14:paraId="30017D3C" w14:textId="77777777" w:rsidR="00692AEB" w:rsidRPr="001661B6" w:rsidRDefault="00692AEB" w:rsidP="00692AEB">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42E32D9" w14:textId="77777777" w:rsidR="00692AEB" w:rsidRPr="008C4713" w:rsidRDefault="00753F13" w:rsidP="00692AEB">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B6196AF" w14:textId="77777777" w:rsidR="00692AEB" w:rsidRPr="008C4713" w:rsidRDefault="00541931" w:rsidP="00692AEB">
            <w:pPr>
              <w:spacing w:after="0" w:line="276" w:lineRule="auto"/>
              <w:rPr>
                <w:sz w:val="16"/>
                <w:szCs w:val="16"/>
              </w:rPr>
            </w:pPr>
            <w:r>
              <w:rPr>
                <w:sz w:val="16"/>
                <w:szCs w:val="16"/>
              </w:rPr>
              <w:t>0.40 %</w:t>
            </w:r>
          </w:p>
        </w:tc>
      </w:tr>
      <w:tr w:rsidR="00692AEB" w:rsidRPr="008C4713" w14:paraId="0890C824" w14:textId="77777777" w:rsidTr="00692AEB">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9133179" w14:textId="77777777" w:rsidR="00692AEB" w:rsidRPr="008C4713" w:rsidRDefault="00692AEB" w:rsidP="00692AEB">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505DDCE0" w14:textId="77777777" w:rsidR="00692AEB" w:rsidRPr="008C4713" w:rsidRDefault="00692AEB" w:rsidP="00692AEB">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3BEF691F" w14:textId="77777777" w:rsidR="00692AEB" w:rsidRPr="008C4713" w:rsidRDefault="00692AEB" w:rsidP="00692AEB">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AA0ABBE" w14:textId="77777777" w:rsidR="00692AEB" w:rsidRPr="008C4713" w:rsidRDefault="00753F13" w:rsidP="00692AEB">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0E97DED" w14:textId="77777777" w:rsidR="00692AEB" w:rsidRPr="008C4713" w:rsidRDefault="00541931" w:rsidP="00692AEB">
            <w:pPr>
              <w:spacing w:after="0" w:line="276" w:lineRule="auto"/>
              <w:rPr>
                <w:sz w:val="16"/>
                <w:szCs w:val="16"/>
              </w:rPr>
            </w:pPr>
            <w:r>
              <w:rPr>
                <w:sz w:val="16"/>
                <w:szCs w:val="16"/>
              </w:rPr>
              <w:t>1.75 %</w:t>
            </w:r>
          </w:p>
        </w:tc>
      </w:tr>
      <w:tr w:rsidR="00692AEB" w:rsidRPr="008C4713" w14:paraId="6F957827" w14:textId="77777777" w:rsidTr="00692AEB">
        <w:trPr>
          <w:trHeight w:val="397"/>
        </w:trPr>
        <w:tc>
          <w:tcPr>
            <w:tcW w:w="2692" w:type="dxa"/>
            <w:vMerge w:val="restart"/>
            <w:tcBorders>
              <w:top w:val="single" w:sz="4" w:space="0" w:color="7F7F7F"/>
              <w:left w:val="nil"/>
              <w:bottom w:val="single" w:sz="4" w:space="0" w:color="auto"/>
              <w:right w:val="nil"/>
            </w:tcBorders>
            <w:shd w:val="clear" w:color="auto" w:fill="auto"/>
          </w:tcPr>
          <w:p w14:paraId="355AB4CB" w14:textId="77777777" w:rsidR="00692AEB" w:rsidRPr="00D06AC1" w:rsidRDefault="00692AEB" w:rsidP="00692AEB">
            <w:pPr>
              <w:spacing w:after="0" w:line="276" w:lineRule="auto"/>
              <w:rPr>
                <w:color w:val="808080"/>
                <w:sz w:val="16"/>
                <w:szCs w:val="16"/>
                <w:lang w:val="pt-PT"/>
              </w:rPr>
            </w:pPr>
          </w:p>
        </w:tc>
        <w:tc>
          <w:tcPr>
            <w:tcW w:w="1981" w:type="dxa"/>
            <w:vMerge w:val="restart"/>
            <w:tcBorders>
              <w:top w:val="single" w:sz="4" w:space="0" w:color="7F7F7F"/>
              <w:left w:val="nil"/>
              <w:bottom w:val="single" w:sz="4" w:space="0" w:color="auto"/>
              <w:right w:val="nil"/>
            </w:tcBorders>
            <w:shd w:val="clear" w:color="auto" w:fill="auto"/>
          </w:tcPr>
          <w:p w14:paraId="73D68D8F" w14:textId="77777777" w:rsidR="00692AEB" w:rsidRPr="00453D8F" w:rsidRDefault="00692AEB" w:rsidP="00692AEB">
            <w:pPr>
              <w:spacing w:after="0" w:line="276" w:lineRule="auto"/>
              <w:rPr>
                <w:i/>
                <w:sz w:val="16"/>
                <w:szCs w:val="16"/>
                <w:lang w:val="pt-PT"/>
              </w:rPr>
            </w:pPr>
          </w:p>
        </w:tc>
        <w:tc>
          <w:tcPr>
            <w:tcW w:w="1980" w:type="dxa"/>
            <w:vMerge w:val="restart"/>
            <w:tcBorders>
              <w:top w:val="nil"/>
              <w:left w:val="nil"/>
              <w:bottom w:val="nil"/>
              <w:right w:val="single" w:sz="4" w:space="0" w:color="7F7F7F"/>
            </w:tcBorders>
            <w:shd w:val="clear" w:color="auto" w:fill="auto"/>
          </w:tcPr>
          <w:p w14:paraId="0901A189" w14:textId="77777777" w:rsidR="00692AEB" w:rsidRPr="008C4713" w:rsidRDefault="00692AEB" w:rsidP="00692AEB">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E9EBE8B" w14:textId="77777777" w:rsidR="00692AEB" w:rsidRPr="008C4713" w:rsidRDefault="00753F13" w:rsidP="00692AEB">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B008FB2" w14:textId="77777777" w:rsidR="00692AEB" w:rsidRPr="008C4713" w:rsidRDefault="00541931" w:rsidP="00692AEB">
            <w:pPr>
              <w:spacing w:after="0" w:line="276" w:lineRule="auto"/>
              <w:rPr>
                <w:sz w:val="16"/>
                <w:szCs w:val="16"/>
              </w:rPr>
            </w:pPr>
            <w:r>
              <w:rPr>
                <w:sz w:val="16"/>
                <w:szCs w:val="16"/>
              </w:rPr>
              <w:t>0.40 %</w:t>
            </w:r>
          </w:p>
        </w:tc>
      </w:tr>
      <w:tr w:rsidR="00692AEB" w:rsidRPr="008C4713" w14:paraId="48B43310" w14:textId="77777777" w:rsidTr="00692AEB">
        <w:trPr>
          <w:trHeight w:val="397"/>
        </w:trPr>
        <w:tc>
          <w:tcPr>
            <w:tcW w:w="2692" w:type="dxa"/>
            <w:vMerge/>
            <w:tcBorders>
              <w:top w:val="nil"/>
              <w:left w:val="nil"/>
              <w:bottom w:val="nil"/>
              <w:right w:val="nil"/>
            </w:tcBorders>
            <w:shd w:val="clear" w:color="auto" w:fill="auto"/>
          </w:tcPr>
          <w:p w14:paraId="542F5DDD" w14:textId="77777777" w:rsidR="00692AEB" w:rsidRPr="008C4713" w:rsidRDefault="00692AEB" w:rsidP="00692AEB">
            <w:pPr>
              <w:spacing w:after="0" w:line="276" w:lineRule="auto"/>
              <w:rPr>
                <w:color w:val="00B0F0"/>
                <w:sz w:val="16"/>
                <w:szCs w:val="16"/>
                <w:lang w:val="fr-FR"/>
              </w:rPr>
            </w:pPr>
          </w:p>
        </w:tc>
        <w:tc>
          <w:tcPr>
            <w:tcW w:w="1981" w:type="dxa"/>
            <w:vMerge/>
            <w:tcBorders>
              <w:top w:val="nil"/>
              <w:left w:val="nil"/>
              <w:bottom w:val="nil"/>
              <w:right w:val="nil"/>
            </w:tcBorders>
            <w:shd w:val="clear" w:color="auto" w:fill="auto"/>
          </w:tcPr>
          <w:p w14:paraId="3830BE21" w14:textId="77777777" w:rsidR="00692AEB" w:rsidRPr="008C4713" w:rsidRDefault="00692AEB" w:rsidP="00692AEB">
            <w:pPr>
              <w:spacing w:after="0" w:line="276" w:lineRule="auto"/>
              <w:rPr>
                <w:sz w:val="16"/>
                <w:szCs w:val="16"/>
                <w:lang w:val="pt-PT"/>
              </w:rPr>
            </w:pPr>
          </w:p>
        </w:tc>
        <w:tc>
          <w:tcPr>
            <w:tcW w:w="1980" w:type="dxa"/>
            <w:vMerge/>
            <w:tcBorders>
              <w:top w:val="nil"/>
              <w:left w:val="nil"/>
              <w:bottom w:val="nil"/>
              <w:right w:val="single" w:sz="4" w:space="0" w:color="7F7F7F"/>
            </w:tcBorders>
            <w:shd w:val="clear" w:color="auto" w:fill="auto"/>
          </w:tcPr>
          <w:p w14:paraId="40FABF78" w14:textId="77777777" w:rsidR="00692AEB" w:rsidRPr="008C4713" w:rsidRDefault="00692AEB" w:rsidP="00692AEB">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E90435F" w14:textId="77777777" w:rsidR="00692AEB" w:rsidRPr="008C4713" w:rsidRDefault="00753F13" w:rsidP="00692AEB">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F75791E" w14:textId="77777777" w:rsidR="00692AEB" w:rsidRPr="008C4713" w:rsidRDefault="00541931" w:rsidP="00692AEB">
            <w:pPr>
              <w:spacing w:after="0" w:line="276" w:lineRule="auto"/>
              <w:rPr>
                <w:sz w:val="16"/>
                <w:szCs w:val="16"/>
              </w:rPr>
            </w:pPr>
            <w:r>
              <w:rPr>
                <w:sz w:val="16"/>
                <w:szCs w:val="16"/>
              </w:rPr>
              <w:t>Rest</w:t>
            </w:r>
          </w:p>
        </w:tc>
      </w:tr>
      <w:tr w:rsidR="00692AEB" w:rsidRPr="008C4713" w14:paraId="1AF0D897" w14:textId="77777777" w:rsidTr="00692AEB">
        <w:trPr>
          <w:trHeight w:val="397"/>
        </w:trPr>
        <w:tc>
          <w:tcPr>
            <w:tcW w:w="2692" w:type="dxa"/>
            <w:vMerge/>
            <w:tcBorders>
              <w:top w:val="nil"/>
              <w:left w:val="nil"/>
              <w:bottom w:val="nil"/>
              <w:right w:val="nil"/>
            </w:tcBorders>
            <w:shd w:val="clear" w:color="auto" w:fill="auto"/>
          </w:tcPr>
          <w:p w14:paraId="4417CB5F" w14:textId="77777777" w:rsidR="00692AEB" w:rsidRPr="008C4713" w:rsidRDefault="00692AEB" w:rsidP="00692AEB">
            <w:pPr>
              <w:spacing w:after="0" w:line="276" w:lineRule="auto"/>
              <w:rPr>
                <w:color w:val="00B0F0"/>
                <w:sz w:val="16"/>
                <w:szCs w:val="16"/>
              </w:rPr>
            </w:pPr>
          </w:p>
        </w:tc>
        <w:tc>
          <w:tcPr>
            <w:tcW w:w="1981" w:type="dxa"/>
            <w:vMerge/>
            <w:tcBorders>
              <w:top w:val="nil"/>
              <w:left w:val="nil"/>
              <w:bottom w:val="nil"/>
              <w:right w:val="nil"/>
            </w:tcBorders>
            <w:shd w:val="clear" w:color="auto" w:fill="auto"/>
          </w:tcPr>
          <w:p w14:paraId="5FE1DE31" w14:textId="77777777" w:rsidR="00692AEB" w:rsidRPr="008C4713" w:rsidRDefault="00692AEB" w:rsidP="00692AEB">
            <w:pPr>
              <w:spacing w:after="0" w:line="276" w:lineRule="auto"/>
              <w:rPr>
                <w:sz w:val="16"/>
                <w:szCs w:val="16"/>
              </w:rPr>
            </w:pPr>
          </w:p>
        </w:tc>
        <w:tc>
          <w:tcPr>
            <w:tcW w:w="1980" w:type="dxa"/>
            <w:vMerge/>
            <w:tcBorders>
              <w:top w:val="nil"/>
              <w:left w:val="nil"/>
              <w:bottom w:val="nil"/>
              <w:right w:val="nil"/>
            </w:tcBorders>
            <w:shd w:val="clear" w:color="auto" w:fill="auto"/>
          </w:tcPr>
          <w:p w14:paraId="7715E01B" w14:textId="77777777" w:rsidR="00692AEB" w:rsidRPr="008C4713" w:rsidRDefault="00692AEB" w:rsidP="00692AEB">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D4351A3" w14:textId="77777777" w:rsidR="00692AEB" w:rsidRPr="008C4713" w:rsidRDefault="00692AEB" w:rsidP="00692AEB">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3A9FAE5C" w14:textId="77777777" w:rsidR="00692AEB" w:rsidRPr="008C4713" w:rsidRDefault="00692AEB" w:rsidP="00692AEB">
            <w:pPr>
              <w:spacing w:after="0" w:line="276" w:lineRule="auto"/>
              <w:rPr>
                <w:sz w:val="16"/>
                <w:szCs w:val="16"/>
              </w:rPr>
            </w:pPr>
          </w:p>
        </w:tc>
      </w:tr>
    </w:tbl>
    <w:p w14:paraId="24B1D22D" w14:textId="77777777" w:rsidR="00BC35FC" w:rsidRPr="000F6EE7" w:rsidRDefault="00BC35FC" w:rsidP="00EE4D65">
      <w:pPr>
        <w:spacing w:after="120"/>
        <w:rPr>
          <w:szCs w:val="18"/>
        </w:rPr>
      </w:pPr>
    </w:p>
    <w:p w14:paraId="54D8E076" w14:textId="77777777" w:rsidR="00305457" w:rsidRPr="000F6EE7" w:rsidRDefault="00305457" w:rsidP="00EE4D65">
      <w:pPr>
        <w:spacing w:after="120"/>
        <w:rPr>
          <w:szCs w:val="18"/>
        </w:rPr>
      </w:pPr>
    </w:p>
    <w:p w14:paraId="1F280016" w14:textId="77777777" w:rsidR="00305457" w:rsidRDefault="00305457" w:rsidP="00EE4D65">
      <w:pPr>
        <w:spacing w:after="120"/>
      </w:pPr>
    </w:p>
    <w:tbl>
      <w:tblPr>
        <w:tblW w:w="0" w:type="auto"/>
        <w:tblLook w:val="04A0" w:firstRow="1" w:lastRow="0" w:firstColumn="1" w:lastColumn="0" w:noHBand="0" w:noVBand="1"/>
      </w:tblPr>
      <w:tblGrid>
        <w:gridCol w:w="9062"/>
      </w:tblGrid>
      <w:tr w:rsidR="007E5F68" w:rsidRPr="008C4713" w14:paraId="50D3F1E0" w14:textId="77777777" w:rsidTr="008C4713">
        <w:tc>
          <w:tcPr>
            <w:tcW w:w="9062" w:type="dxa"/>
            <w:tcBorders>
              <w:left w:val="single" w:sz="8" w:space="0" w:color="00B0F0"/>
            </w:tcBorders>
            <w:shd w:val="clear" w:color="auto" w:fill="auto"/>
            <w:vAlign w:val="center"/>
          </w:tcPr>
          <w:p w14:paraId="5C981113" w14:textId="77777777" w:rsidR="007E5F68" w:rsidRPr="00044664" w:rsidRDefault="00E624E2" w:rsidP="00E624E2">
            <w:pPr>
              <w:pStyle w:val="Titre1"/>
              <w:rPr>
                <w:lang w:val="en-US"/>
              </w:rPr>
            </w:pPr>
            <w:r w:rsidRPr="00E624E2">
              <w:rPr>
                <w:lang w:val="en-US"/>
              </w:rPr>
              <w:t xml:space="preserve">Laser welding wire </w:t>
            </w:r>
            <w:r>
              <w:rPr>
                <w:lang w:val="en-US"/>
              </w:rPr>
              <w:t>with good polishing, nitrating,</w:t>
            </w:r>
            <w:r w:rsidRPr="00E624E2">
              <w:rPr>
                <w:lang w:val="en-US"/>
              </w:rPr>
              <w:t xml:space="preserve"> etching</w:t>
            </w:r>
            <w:r>
              <w:rPr>
                <w:lang w:val="en-US"/>
              </w:rPr>
              <w:t xml:space="preserve"> and graining properties, if an </w:t>
            </w:r>
            <w:r w:rsidRPr="00E624E2">
              <w:rPr>
                <w:lang w:val="en-US"/>
              </w:rPr>
              <w:t>appropriate hardness is required.</w:t>
            </w:r>
          </w:p>
        </w:tc>
      </w:tr>
      <w:tr w:rsidR="007E5F68" w:rsidRPr="008C4713" w14:paraId="1BB09899" w14:textId="77777777" w:rsidTr="008C4713">
        <w:tc>
          <w:tcPr>
            <w:tcW w:w="9062" w:type="dxa"/>
            <w:shd w:val="clear" w:color="auto" w:fill="auto"/>
          </w:tcPr>
          <w:p w14:paraId="6DF2EE65" w14:textId="77777777" w:rsidR="007E5F68" w:rsidRPr="008C4713" w:rsidRDefault="007E5F68" w:rsidP="008C4713">
            <w:pPr>
              <w:spacing w:after="0" w:line="240" w:lineRule="auto"/>
              <w:rPr>
                <w:sz w:val="16"/>
              </w:rPr>
            </w:pPr>
          </w:p>
        </w:tc>
      </w:tr>
      <w:tr w:rsidR="007E5F68" w:rsidRPr="000B645B" w14:paraId="4721E1FC" w14:textId="77777777" w:rsidTr="008C4713">
        <w:tc>
          <w:tcPr>
            <w:tcW w:w="9062" w:type="dxa"/>
            <w:tcBorders>
              <w:left w:val="single" w:sz="8" w:space="0" w:color="00B050"/>
            </w:tcBorders>
            <w:shd w:val="clear" w:color="auto" w:fill="auto"/>
          </w:tcPr>
          <w:p w14:paraId="60DADB74" w14:textId="77777777" w:rsidR="007E5F68" w:rsidRPr="000F6EE7" w:rsidRDefault="00B03168" w:rsidP="00E55C60">
            <w:pPr>
              <w:pStyle w:val="Titre2"/>
              <w:rPr>
                <w:lang w:val="fr-FR"/>
              </w:rPr>
            </w:pPr>
            <w:r>
              <w:rPr>
                <w:lang w:val="fr-FR"/>
              </w:rPr>
              <w:t>A</w:t>
            </w:r>
            <w:r w:rsidRPr="00B03168">
              <w:rPr>
                <w:lang w:val="fr-FR"/>
              </w:rPr>
              <w:t xml:space="preserve">cier traité pour le travail à froid et le moulage de matières plastiques bien polissable et corrodable. </w:t>
            </w:r>
            <w:r w:rsidRPr="000F6EE7">
              <w:rPr>
                <w:lang w:val="fr-FR"/>
              </w:rPr>
              <w:t xml:space="preserve">Haut revenu à cœur, garantissant une solidité homogène des pièces. Très souvent, il n’est plus soumis à un traitement thermique, ce qui exclut donc les modifications de forme qui peuvent en découler. </w:t>
            </w:r>
          </w:p>
        </w:tc>
      </w:tr>
      <w:tr w:rsidR="007E5F68" w:rsidRPr="000B645B" w14:paraId="38EE3762" w14:textId="77777777" w:rsidTr="008C4713">
        <w:tc>
          <w:tcPr>
            <w:tcW w:w="9062" w:type="dxa"/>
            <w:shd w:val="clear" w:color="auto" w:fill="auto"/>
          </w:tcPr>
          <w:p w14:paraId="79E74926" w14:textId="77777777" w:rsidR="007E5F68" w:rsidRPr="000F6EE7" w:rsidRDefault="007E5F68" w:rsidP="008C4713">
            <w:pPr>
              <w:spacing w:after="0" w:line="240" w:lineRule="auto"/>
              <w:rPr>
                <w:sz w:val="16"/>
                <w:lang w:val="fr-FR"/>
              </w:rPr>
            </w:pPr>
          </w:p>
        </w:tc>
      </w:tr>
      <w:tr w:rsidR="007E5F68" w:rsidRPr="000B645B" w14:paraId="235848E6" w14:textId="77777777" w:rsidTr="008C4713">
        <w:tc>
          <w:tcPr>
            <w:tcW w:w="9062" w:type="dxa"/>
            <w:tcBorders>
              <w:left w:val="single" w:sz="8" w:space="0" w:color="FFD966"/>
            </w:tcBorders>
            <w:shd w:val="clear" w:color="auto" w:fill="auto"/>
          </w:tcPr>
          <w:p w14:paraId="25CF78C1" w14:textId="77777777" w:rsidR="007E5F68" w:rsidRPr="000F6EE7" w:rsidRDefault="00E624E2" w:rsidP="00E624E2">
            <w:pPr>
              <w:pStyle w:val="Titre3"/>
              <w:rPr>
                <w:lang w:val="de-DE"/>
              </w:rPr>
            </w:pPr>
            <w:r w:rsidRPr="000F6EE7">
              <w:rPr>
                <w:lang w:val="de-DE"/>
              </w:rPr>
              <w:t xml:space="preserve">Laserschweißzusatz mit guten Polier-, </w:t>
            </w:r>
            <w:proofErr w:type="spellStart"/>
            <w:r w:rsidRPr="000F6EE7">
              <w:rPr>
                <w:lang w:val="de-DE"/>
              </w:rPr>
              <w:t>NitrierÄtz</w:t>
            </w:r>
            <w:proofErr w:type="spellEnd"/>
            <w:r w:rsidRPr="000F6EE7">
              <w:rPr>
                <w:lang w:val="de-DE"/>
              </w:rPr>
              <w:t>- und Narbungseigenschaften, wenn eine entsprechende Härte gefordert wird</w:t>
            </w:r>
          </w:p>
        </w:tc>
      </w:tr>
    </w:tbl>
    <w:p w14:paraId="0CF16FA8" w14:textId="77777777" w:rsidR="00536F0E" w:rsidRPr="000F6EE7" w:rsidRDefault="00536F0E" w:rsidP="00EE4D65">
      <w:pPr>
        <w:spacing w:after="120"/>
        <w:rPr>
          <w:szCs w:val="18"/>
          <w:lang w:val="de-DE"/>
        </w:rPr>
      </w:pPr>
    </w:p>
    <w:p w14:paraId="25553A2D" w14:textId="77777777" w:rsidR="000F6EE7" w:rsidRPr="000F6EE7" w:rsidRDefault="000F6EE7" w:rsidP="00EE4D65">
      <w:pPr>
        <w:spacing w:after="120"/>
        <w:rPr>
          <w:szCs w:val="18"/>
          <w:lang w:val="de-DE"/>
        </w:rPr>
      </w:pPr>
    </w:p>
    <w:p w14:paraId="51A5A863" w14:textId="77777777" w:rsidR="001661B6" w:rsidRPr="000F6EE7" w:rsidRDefault="001661B6" w:rsidP="00EE4D65">
      <w:pPr>
        <w:spacing w:after="120"/>
        <w:rPr>
          <w:szCs w:val="18"/>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1661B6" w:rsidRPr="00DA30B6" w14:paraId="49D15060" w14:textId="77777777" w:rsidTr="00EB7299">
        <w:tc>
          <w:tcPr>
            <w:tcW w:w="2263" w:type="dxa"/>
            <w:shd w:val="clear" w:color="auto" w:fill="F2F2F2"/>
          </w:tcPr>
          <w:p w14:paraId="5B39C836" w14:textId="77777777" w:rsidR="001661B6" w:rsidRPr="00DA30B6" w:rsidRDefault="001661B6" w:rsidP="00EB7299">
            <w:pPr>
              <w:spacing w:after="0" w:line="276" w:lineRule="auto"/>
              <w:rPr>
                <w:b/>
                <w:sz w:val="16"/>
                <w:szCs w:val="16"/>
                <w:lang w:val="fr-FR"/>
              </w:rPr>
            </w:pPr>
            <w:r w:rsidRPr="00DA30B6">
              <w:rPr>
                <w:b/>
                <w:sz w:val="16"/>
                <w:szCs w:val="16"/>
                <w:lang w:val="fr-FR"/>
              </w:rPr>
              <w:t xml:space="preserve">For base </w:t>
            </w:r>
            <w:proofErr w:type="spellStart"/>
            <w:r w:rsidRPr="00DA30B6">
              <w:rPr>
                <w:b/>
                <w:sz w:val="16"/>
                <w:szCs w:val="16"/>
                <w:lang w:val="fr-FR"/>
              </w:rPr>
              <w:t>materials</w:t>
            </w:r>
            <w:proofErr w:type="spellEnd"/>
          </w:p>
          <w:p w14:paraId="52C2AF2F" w14:textId="77777777" w:rsidR="001661B6" w:rsidRPr="00DA30B6" w:rsidRDefault="001661B6" w:rsidP="00EB7299">
            <w:pPr>
              <w:spacing w:after="0" w:line="276" w:lineRule="auto"/>
              <w:rPr>
                <w:sz w:val="16"/>
                <w:szCs w:val="16"/>
                <w:lang w:val="fr-FR"/>
              </w:rPr>
            </w:pPr>
            <w:r w:rsidRPr="00DA30B6">
              <w:rPr>
                <w:sz w:val="16"/>
                <w:szCs w:val="16"/>
                <w:lang w:val="fr-FR"/>
              </w:rPr>
              <w:t>Pour matériaux de base</w:t>
            </w:r>
          </w:p>
          <w:p w14:paraId="11C789AD" w14:textId="77777777" w:rsidR="001661B6" w:rsidRPr="00DA30B6" w:rsidRDefault="001661B6" w:rsidP="00EB7299">
            <w:pPr>
              <w:spacing w:after="0" w:line="276" w:lineRule="auto"/>
              <w:rPr>
                <w:color w:val="808080"/>
                <w:sz w:val="16"/>
                <w:szCs w:val="16"/>
                <w:lang w:val="de-DE"/>
              </w:rPr>
            </w:pPr>
            <w:r w:rsidRPr="00DA30B6">
              <w:rPr>
                <w:color w:val="808080"/>
                <w:sz w:val="16"/>
                <w:szCs w:val="16"/>
                <w:lang w:val="de-DE"/>
              </w:rPr>
              <w:t xml:space="preserve">Für </w:t>
            </w:r>
            <w:proofErr w:type="spellStart"/>
            <w:r w:rsidRPr="00DA30B6">
              <w:rPr>
                <w:color w:val="808080"/>
                <w:sz w:val="16"/>
                <w:szCs w:val="16"/>
                <w:lang w:val="de-DE"/>
              </w:rPr>
              <w:t>grundwerkstoffe</w:t>
            </w:r>
            <w:proofErr w:type="spellEnd"/>
          </w:p>
        </w:tc>
        <w:tc>
          <w:tcPr>
            <w:tcW w:w="1699" w:type="dxa"/>
            <w:tcBorders>
              <w:right w:val="nil"/>
            </w:tcBorders>
            <w:shd w:val="clear" w:color="auto" w:fill="auto"/>
          </w:tcPr>
          <w:p w14:paraId="2EF95F08" w14:textId="77777777" w:rsidR="001661B6" w:rsidRPr="00DA30B6" w:rsidRDefault="00DA30B6" w:rsidP="00DA30B6">
            <w:pPr>
              <w:pStyle w:val="Titre2"/>
              <w:rPr>
                <w:lang w:val="de-DE"/>
              </w:rPr>
            </w:pPr>
            <w:r w:rsidRPr="00DA30B6">
              <w:rPr>
                <w:lang w:val="de-DE"/>
              </w:rPr>
              <w:t>1.2311</w:t>
            </w:r>
          </w:p>
          <w:p w14:paraId="2FBF7DB0" w14:textId="77777777" w:rsidR="00DA30B6" w:rsidRPr="00DA30B6" w:rsidRDefault="00DA30B6" w:rsidP="00DA30B6">
            <w:pPr>
              <w:spacing w:after="0" w:line="276" w:lineRule="auto"/>
              <w:rPr>
                <w:sz w:val="16"/>
                <w:szCs w:val="16"/>
                <w:lang w:val="de-DE"/>
              </w:rPr>
            </w:pPr>
            <w:r w:rsidRPr="00DA30B6">
              <w:rPr>
                <w:sz w:val="16"/>
                <w:szCs w:val="16"/>
                <w:lang w:val="de-DE"/>
              </w:rPr>
              <w:t>1.2312</w:t>
            </w:r>
          </w:p>
          <w:p w14:paraId="6045A339" w14:textId="77777777" w:rsidR="00DA30B6" w:rsidRPr="00DA30B6" w:rsidRDefault="00DA30B6" w:rsidP="00DA30B6">
            <w:pPr>
              <w:spacing w:after="0" w:line="276" w:lineRule="auto"/>
              <w:rPr>
                <w:sz w:val="16"/>
                <w:szCs w:val="16"/>
                <w:lang w:val="de-DE"/>
              </w:rPr>
            </w:pPr>
            <w:r w:rsidRPr="00DA30B6">
              <w:rPr>
                <w:sz w:val="16"/>
                <w:szCs w:val="16"/>
                <w:lang w:val="de-DE"/>
              </w:rPr>
              <w:t>1.2343</w:t>
            </w:r>
          </w:p>
        </w:tc>
        <w:tc>
          <w:tcPr>
            <w:tcW w:w="3400" w:type="dxa"/>
            <w:tcBorders>
              <w:left w:val="nil"/>
              <w:right w:val="nil"/>
            </w:tcBorders>
          </w:tcPr>
          <w:p w14:paraId="6A93BD30" w14:textId="77777777" w:rsidR="001661B6" w:rsidRPr="00DA30B6" w:rsidRDefault="00DA30B6" w:rsidP="00DA30B6">
            <w:pPr>
              <w:pStyle w:val="Titre2"/>
              <w:rPr>
                <w:lang w:val="de-DE"/>
              </w:rPr>
            </w:pPr>
            <w:r w:rsidRPr="00DA30B6">
              <w:rPr>
                <w:lang w:val="de-DE"/>
              </w:rPr>
              <w:t>1.2344</w:t>
            </w:r>
          </w:p>
          <w:p w14:paraId="40CDC177" w14:textId="77777777" w:rsidR="00DA30B6" w:rsidRPr="00DA30B6" w:rsidRDefault="00DA30B6" w:rsidP="00DA30B6">
            <w:pPr>
              <w:rPr>
                <w:sz w:val="16"/>
                <w:szCs w:val="16"/>
                <w:lang w:val="de-DE"/>
              </w:rPr>
            </w:pPr>
            <w:r w:rsidRPr="00DA30B6">
              <w:rPr>
                <w:sz w:val="16"/>
                <w:szCs w:val="16"/>
                <w:lang w:val="de-DE"/>
              </w:rPr>
              <w:t>1.2738</w:t>
            </w:r>
          </w:p>
        </w:tc>
        <w:tc>
          <w:tcPr>
            <w:tcW w:w="1700" w:type="dxa"/>
            <w:tcBorders>
              <w:left w:val="nil"/>
            </w:tcBorders>
          </w:tcPr>
          <w:p w14:paraId="3083C2B4" w14:textId="77777777" w:rsidR="001661B6" w:rsidRPr="00DA30B6" w:rsidRDefault="001661B6" w:rsidP="00DA30B6">
            <w:pPr>
              <w:pStyle w:val="Titre2"/>
              <w:rPr>
                <w:lang w:val="de-DE"/>
              </w:rPr>
            </w:pPr>
          </w:p>
        </w:tc>
      </w:tr>
    </w:tbl>
    <w:p w14:paraId="7E055CAC" w14:textId="77777777" w:rsidR="001661B6" w:rsidRPr="00DA30B6" w:rsidRDefault="001661B6" w:rsidP="00EE4D65">
      <w:pPr>
        <w:spacing w:after="120"/>
        <w:rPr>
          <w:sz w:val="16"/>
          <w:szCs w:val="16"/>
          <w:lang w:val="de-DE"/>
        </w:rPr>
      </w:pPr>
    </w:p>
    <w:p w14:paraId="2EC11E9B" w14:textId="77777777" w:rsidR="004041B3" w:rsidRDefault="004041B3" w:rsidP="00EE4D65">
      <w:pPr>
        <w:spacing w:after="120"/>
        <w:rPr>
          <w:sz w:val="16"/>
          <w:szCs w:val="16"/>
          <w:lang w:val="de-DE"/>
        </w:rPr>
      </w:pPr>
    </w:p>
    <w:p w14:paraId="41BFFE58" w14:textId="77777777" w:rsidR="004041B3" w:rsidRDefault="004041B3">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28437ED6" w14:textId="77777777" w:rsidTr="001F638C">
        <w:tc>
          <w:tcPr>
            <w:tcW w:w="0" w:type="auto"/>
            <w:shd w:val="clear" w:color="auto" w:fill="auto"/>
            <w:vAlign w:val="center"/>
          </w:tcPr>
          <w:p w14:paraId="7D8D4E3B"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0FF2C97"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485E59C6"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66A6CE41" w14:textId="77777777" w:rsidR="00EB03CD" w:rsidRPr="008C4713" w:rsidRDefault="00EB03CD" w:rsidP="001F638C">
            <w:pPr>
              <w:pStyle w:val="Sansinterligne"/>
              <w:ind w:right="160"/>
              <w:jc w:val="right"/>
              <w:rPr>
                <w:b w:val="0"/>
                <w:sz w:val="16"/>
                <w:szCs w:val="24"/>
              </w:rPr>
            </w:pPr>
          </w:p>
        </w:tc>
      </w:tr>
    </w:tbl>
    <w:p w14:paraId="4065AECF" w14:textId="77777777" w:rsidR="00EB03CD" w:rsidRDefault="00EB03CD" w:rsidP="00EB03CD">
      <w:pPr>
        <w:spacing w:after="120"/>
      </w:pPr>
    </w:p>
    <w:p w14:paraId="17F01797" w14:textId="77777777" w:rsidR="00EB03CD" w:rsidRPr="002D33AF" w:rsidRDefault="00EB03CD" w:rsidP="00EB03CD">
      <w:pPr>
        <w:pStyle w:val="Sansinterligne"/>
      </w:pPr>
      <w:r>
        <w:t>SST-12330</w:t>
      </w:r>
    </w:p>
    <w:p w14:paraId="70C5ADE8" w14:textId="77777777" w:rsidR="00EB03CD" w:rsidRDefault="00EB03CD" w:rsidP="00EB03CD">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981"/>
        <w:gridCol w:w="1980"/>
        <w:gridCol w:w="567"/>
        <w:gridCol w:w="1842"/>
      </w:tblGrid>
      <w:tr w:rsidR="00EB03CD" w:rsidRPr="008C4713" w14:paraId="35E5E91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AAD8401" w14:textId="77777777" w:rsidR="00EB03CD" w:rsidRPr="00340562" w:rsidRDefault="00EB03CD" w:rsidP="001F638C">
            <w:pPr>
              <w:pStyle w:val="Titre1"/>
            </w:pPr>
            <w:r w:rsidRPr="00340562">
              <w:t>Material</w:t>
            </w:r>
          </w:p>
          <w:p w14:paraId="1DAE1BC4" w14:textId="77777777" w:rsidR="00EB03CD" w:rsidRPr="00340562" w:rsidRDefault="00EB03CD" w:rsidP="001F638C">
            <w:pPr>
              <w:pStyle w:val="Titre2"/>
            </w:pPr>
            <w:r w:rsidRPr="00340562">
              <w:t>Matériau</w:t>
            </w:r>
          </w:p>
          <w:p w14:paraId="3B6BFC47" w14:textId="77777777" w:rsidR="00EB03CD" w:rsidRPr="00340562" w:rsidRDefault="00EB03CD" w:rsidP="001F638C">
            <w:pPr>
              <w:pStyle w:val="Titre3"/>
            </w:pPr>
            <w:r w:rsidRPr="00340562">
              <w:t>Werkstoff-Nr</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8BA13F9" w14:textId="77777777" w:rsidR="00EB03CD" w:rsidRPr="000B645B" w:rsidRDefault="00EB03CD" w:rsidP="001F638C">
            <w:pPr>
              <w:spacing w:after="0" w:line="276" w:lineRule="auto"/>
              <w:rPr>
                <w:sz w:val="16"/>
                <w:szCs w:val="16"/>
                <w:lang w:val="fr-FR"/>
              </w:rPr>
            </w:pPr>
            <w:r w:rsidRPr="000B645B">
              <w:rPr>
                <w:sz w:val="16"/>
                <w:szCs w:val="16"/>
                <w:lang w:val="fr-FR"/>
              </w:rPr>
              <w:t>1.2330</w:t>
            </w:r>
          </w:p>
          <w:p w14:paraId="559D0BAD" w14:textId="77777777" w:rsidR="00EB03CD" w:rsidRPr="000B645B" w:rsidRDefault="00EB03CD" w:rsidP="001F638C">
            <w:pPr>
              <w:spacing w:after="0" w:line="276" w:lineRule="auto"/>
              <w:rPr>
                <w:i/>
                <w:sz w:val="16"/>
                <w:szCs w:val="16"/>
                <w:lang w:val="fr-FR"/>
              </w:rPr>
            </w:pPr>
            <w:r w:rsidRPr="000B645B">
              <w:rPr>
                <w:i/>
                <w:sz w:val="14"/>
                <w:szCs w:val="16"/>
                <w:lang w:val="fr-FR"/>
              </w:rPr>
              <w:t>(P20, ASTM A681, UNS T51620, DIN 1.2330))</w:t>
            </w:r>
          </w:p>
        </w:tc>
        <w:tc>
          <w:tcPr>
            <w:tcW w:w="1980" w:type="dxa"/>
            <w:vMerge w:val="restart"/>
            <w:tcBorders>
              <w:top w:val="nil"/>
              <w:left w:val="single" w:sz="4" w:space="0" w:color="7F7F7F"/>
              <w:bottom w:val="nil"/>
              <w:right w:val="single" w:sz="4" w:space="0" w:color="7F7F7F"/>
            </w:tcBorders>
            <w:shd w:val="clear" w:color="auto" w:fill="auto"/>
          </w:tcPr>
          <w:p w14:paraId="04D5CBFC" w14:textId="77777777" w:rsidR="00EB03CD" w:rsidRPr="000B645B" w:rsidRDefault="00EB03CD"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8FF37C0" w14:textId="77777777" w:rsidR="00EB03CD" w:rsidRPr="008C4713" w:rsidRDefault="00EB03CD"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20A72E1" w14:textId="77777777" w:rsidR="00EB03CD" w:rsidRPr="008C4713" w:rsidRDefault="00EB03CD" w:rsidP="001F638C">
            <w:pPr>
              <w:spacing w:after="0" w:line="276" w:lineRule="auto"/>
              <w:rPr>
                <w:sz w:val="16"/>
                <w:szCs w:val="16"/>
              </w:rPr>
            </w:pPr>
            <w:r>
              <w:rPr>
                <w:sz w:val="16"/>
                <w:szCs w:val="16"/>
              </w:rPr>
              <w:t>0.28 - 0.40 %</w:t>
            </w:r>
          </w:p>
        </w:tc>
      </w:tr>
      <w:tr w:rsidR="00EB03CD" w:rsidRPr="00EA10A0" w14:paraId="2E8F738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02B2E61" w14:textId="77777777" w:rsidR="00EB03CD" w:rsidRPr="008C4713" w:rsidRDefault="00EB03CD"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39F2D16" w14:textId="77777777" w:rsidR="00EB03CD" w:rsidRPr="008C4713" w:rsidRDefault="00EB03CD"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2C916369" w14:textId="77777777" w:rsidR="00EB03CD" w:rsidRPr="008C4713" w:rsidRDefault="00EB03CD"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09F7262" w14:textId="77777777" w:rsidR="00EB03CD" w:rsidRPr="00EA10A0" w:rsidRDefault="00EB03CD" w:rsidP="001F638C">
            <w:pPr>
              <w:spacing w:after="0" w:line="276" w:lineRule="auto"/>
              <w:rPr>
                <w:sz w:val="16"/>
                <w:szCs w:val="16"/>
                <w:lang w:val="fr-FR"/>
              </w:rPr>
            </w:pPr>
            <w:r w:rsidRPr="00EA10A0">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F3FF21" w14:textId="77777777" w:rsidR="00EB03CD" w:rsidRPr="00EA10A0" w:rsidRDefault="00EB03CD" w:rsidP="001F638C">
            <w:pPr>
              <w:spacing w:after="0" w:line="276" w:lineRule="auto"/>
              <w:rPr>
                <w:sz w:val="16"/>
                <w:szCs w:val="16"/>
                <w:lang w:val="fr-FR"/>
              </w:rPr>
            </w:pPr>
            <w:r>
              <w:rPr>
                <w:sz w:val="16"/>
                <w:szCs w:val="16"/>
                <w:lang w:val="fr-FR"/>
              </w:rPr>
              <w:t>0.60 - 1.0</w:t>
            </w:r>
            <w:r w:rsidRPr="00EA10A0">
              <w:rPr>
                <w:sz w:val="16"/>
                <w:szCs w:val="16"/>
                <w:lang w:val="fr-FR"/>
              </w:rPr>
              <w:t>0 %</w:t>
            </w:r>
          </w:p>
        </w:tc>
      </w:tr>
      <w:tr w:rsidR="00EB03CD" w:rsidRPr="00EA10A0" w14:paraId="6E52E50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050A48A" w14:textId="77777777" w:rsidR="00EB03CD" w:rsidRPr="008C4713" w:rsidRDefault="00EB03CD"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40C52470" w14:textId="77777777" w:rsidR="00EB03CD" w:rsidRPr="008C4713" w:rsidRDefault="00EB03CD"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6613C283" w14:textId="77777777" w:rsidR="00EB03CD" w:rsidRPr="00D06AC1" w:rsidRDefault="00EB03CD"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F1A1606" w14:textId="77777777" w:rsidR="00EB03CD" w:rsidRPr="00EA10A0" w:rsidRDefault="00EB03CD" w:rsidP="001F638C">
            <w:pPr>
              <w:spacing w:after="0" w:line="276" w:lineRule="auto"/>
              <w:rPr>
                <w:sz w:val="16"/>
                <w:szCs w:val="16"/>
                <w:lang w:val="fr-FR"/>
              </w:rPr>
            </w:pPr>
            <w:r>
              <w:rPr>
                <w:sz w:val="16"/>
                <w:szCs w:val="16"/>
                <w:lang w:val="fr-FR"/>
              </w:rPr>
              <w:t>965</w:t>
            </w:r>
            <w:r w:rsidRPr="00EA10A0">
              <w:rPr>
                <w:sz w:val="16"/>
                <w:szCs w:val="16"/>
                <w:lang w:val="fr-FR"/>
              </w:rPr>
              <w:t xml:space="preserve"> - </w:t>
            </w:r>
            <w:r>
              <w:rPr>
                <w:sz w:val="16"/>
                <w:szCs w:val="16"/>
                <w:lang w:val="fr-FR"/>
              </w:rPr>
              <w:t>1034</w:t>
            </w:r>
            <w:r w:rsidRPr="00EA10A0">
              <w:rPr>
                <w:sz w:val="16"/>
                <w:szCs w:val="16"/>
                <w:lang w:val="fr-FR"/>
              </w:rPr>
              <w:t xml:space="preserve"> N/mm2</w:t>
            </w:r>
          </w:p>
        </w:tc>
        <w:tc>
          <w:tcPr>
            <w:tcW w:w="1980" w:type="dxa"/>
            <w:vMerge w:val="restart"/>
            <w:tcBorders>
              <w:top w:val="nil"/>
              <w:left w:val="single" w:sz="4" w:space="0" w:color="7F7F7F"/>
              <w:bottom w:val="nil"/>
              <w:right w:val="single" w:sz="4" w:space="0" w:color="7F7F7F"/>
            </w:tcBorders>
            <w:shd w:val="clear" w:color="auto" w:fill="auto"/>
          </w:tcPr>
          <w:p w14:paraId="46CBB660" w14:textId="77777777" w:rsidR="00EB03CD" w:rsidRPr="00EA10A0" w:rsidRDefault="00EB03CD"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02064AF" w14:textId="77777777" w:rsidR="00EB03CD" w:rsidRPr="00EA10A0" w:rsidRDefault="00EB03CD" w:rsidP="001F638C">
            <w:pPr>
              <w:spacing w:after="0" w:line="276" w:lineRule="auto"/>
              <w:rPr>
                <w:sz w:val="16"/>
                <w:szCs w:val="16"/>
                <w:lang w:val="fr-FR"/>
              </w:rPr>
            </w:pPr>
            <w:r>
              <w:rPr>
                <w:sz w:val="16"/>
                <w:szCs w:val="16"/>
                <w:lang w:val="fr-FR"/>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5C33EF4" w14:textId="77777777" w:rsidR="00EB03CD" w:rsidRPr="00EA10A0" w:rsidRDefault="00EB03CD" w:rsidP="001F638C">
            <w:pPr>
              <w:spacing w:after="0" w:line="276" w:lineRule="auto"/>
              <w:rPr>
                <w:sz w:val="16"/>
                <w:szCs w:val="16"/>
                <w:lang w:val="fr-FR"/>
              </w:rPr>
            </w:pPr>
            <w:r>
              <w:rPr>
                <w:sz w:val="16"/>
                <w:szCs w:val="16"/>
                <w:lang w:val="fr-FR"/>
              </w:rPr>
              <w:t>0.20 - 0.80 %</w:t>
            </w:r>
          </w:p>
        </w:tc>
      </w:tr>
      <w:tr w:rsidR="00EB03CD" w:rsidRPr="00EA10A0" w14:paraId="43BDC43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D28A424" w14:textId="77777777" w:rsidR="00EB03CD" w:rsidRPr="00EA10A0" w:rsidRDefault="00EB03CD" w:rsidP="001F638C">
            <w:pPr>
              <w:spacing w:after="0" w:line="276" w:lineRule="auto"/>
              <w:rPr>
                <w:color w:val="00B0F0"/>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1B2DE341" w14:textId="77777777" w:rsidR="00EB03CD" w:rsidRPr="00EA10A0" w:rsidRDefault="00EB03CD" w:rsidP="001F638C">
            <w:pPr>
              <w:spacing w:after="0" w:line="276" w:lineRule="auto"/>
              <w:rPr>
                <w:sz w:val="16"/>
                <w:szCs w:val="16"/>
                <w:lang w:val="fr-FR"/>
              </w:rPr>
            </w:pPr>
          </w:p>
        </w:tc>
        <w:tc>
          <w:tcPr>
            <w:tcW w:w="1980" w:type="dxa"/>
            <w:vMerge/>
            <w:tcBorders>
              <w:top w:val="nil"/>
              <w:left w:val="single" w:sz="4" w:space="0" w:color="7F7F7F"/>
              <w:bottom w:val="nil"/>
              <w:right w:val="single" w:sz="4" w:space="0" w:color="7F7F7F"/>
            </w:tcBorders>
            <w:shd w:val="clear" w:color="auto" w:fill="auto"/>
          </w:tcPr>
          <w:p w14:paraId="4A73F6ED" w14:textId="77777777" w:rsidR="00EB03CD" w:rsidRPr="00EA10A0" w:rsidRDefault="00EB03CD"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DD4B26B" w14:textId="77777777" w:rsidR="00EB03CD" w:rsidRPr="00EA10A0" w:rsidRDefault="00EB03CD" w:rsidP="001F638C">
            <w:pPr>
              <w:spacing w:after="0" w:line="276" w:lineRule="auto"/>
              <w:rPr>
                <w:sz w:val="16"/>
                <w:szCs w:val="16"/>
                <w:lang w:val="fr-FR"/>
              </w:rPr>
            </w:pPr>
            <w:r w:rsidRPr="00EA10A0">
              <w:rPr>
                <w:sz w:val="16"/>
                <w:szCs w:val="16"/>
                <w:lang w:val="fr-FR"/>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3CDA849" w14:textId="77777777" w:rsidR="00EB03CD" w:rsidRPr="00EA10A0" w:rsidRDefault="00EB03CD" w:rsidP="001F638C">
            <w:pPr>
              <w:spacing w:after="0" w:line="276" w:lineRule="auto"/>
              <w:rPr>
                <w:sz w:val="16"/>
                <w:szCs w:val="16"/>
                <w:lang w:val="fr-FR"/>
              </w:rPr>
            </w:pPr>
            <w:r>
              <w:rPr>
                <w:sz w:val="16"/>
                <w:szCs w:val="16"/>
                <w:lang w:val="fr-FR"/>
              </w:rPr>
              <w:t xml:space="preserve">1.40 - 2.00 </w:t>
            </w:r>
            <w:r w:rsidRPr="00EA10A0">
              <w:rPr>
                <w:sz w:val="16"/>
                <w:szCs w:val="16"/>
                <w:lang w:val="fr-FR"/>
              </w:rPr>
              <w:t>%</w:t>
            </w:r>
          </w:p>
        </w:tc>
      </w:tr>
      <w:tr w:rsidR="00EB03CD" w:rsidRPr="00EA10A0" w14:paraId="0563582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21C9D89" w14:textId="77777777" w:rsidR="00EB03CD" w:rsidRPr="008C4713" w:rsidRDefault="00EB03CD" w:rsidP="001F638C">
            <w:pPr>
              <w:spacing w:after="0" w:line="276" w:lineRule="auto"/>
              <w:rPr>
                <w:sz w:val="16"/>
                <w:szCs w:val="16"/>
                <w:lang w:val="fr-FR"/>
              </w:rPr>
            </w:pPr>
            <w:r>
              <w:rPr>
                <w:b/>
                <w:sz w:val="16"/>
                <w:szCs w:val="16"/>
                <w:lang w:val="fr-FR"/>
              </w:rPr>
              <w:t>Expansion</w:t>
            </w:r>
          </w:p>
          <w:p w14:paraId="7ED475C5" w14:textId="77777777" w:rsidR="00EB03CD" w:rsidRPr="008C4713" w:rsidRDefault="00EB03CD" w:rsidP="001F638C">
            <w:pPr>
              <w:spacing w:after="0" w:line="276" w:lineRule="auto"/>
              <w:rPr>
                <w:sz w:val="16"/>
                <w:szCs w:val="16"/>
                <w:lang w:val="fr-FR"/>
              </w:rPr>
            </w:pPr>
            <w:r>
              <w:rPr>
                <w:sz w:val="16"/>
                <w:szCs w:val="16"/>
                <w:lang w:val="fr-FR"/>
              </w:rPr>
              <w:t>Allongement</w:t>
            </w:r>
          </w:p>
          <w:p w14:paraId="37B70113" w14:textId="77777777" w:rsidR="00EB03CD" w:rsidRPr="00547FFE" w:rsidRDefault="00EB03CD" w:rsidP="001F638C">
            <w:pPr>
              <w:pStyle w:val="Titre1"/>
              <w:rPr>
                <w:b w:val="0"/>
              </w:rPr>
            </w:pPr>
            <w:proofErr w:type="spellStart"/>
            <w:r w:rsidRPr="00547FFE">
              <w:rPr>
                <w:b w:val="0"/>
                <w:color w:val="808080"/>
                <w:lang w:val="fr-FR"/>
              </w:rPr>
              <w:t>Dehnung</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2B10F25" w14:textId="77777777" w:rsidR="00EB03CD" w:rsidRPr="005634CD" w:rsidRDefault="00EB03CD" w:rsidP="001F638C">
            <w:pPr>
              <w:spacing w:after="0" w:line="276" w:lineRule="auto"/>
              <w:rPr>
                <w:sz w:val="16"/>
                <w:szCs w:val="16"/>
              </w:rPr>
            </w:pPr>
            <w:r>
              <w:rPr>
                <w:sz w:val="16"/>
                <w:szCs w:val="16"/>
              </w:rPr>
              <w:t>20 %</w:t>
            </w:r>
          </w:p>
        </w:tc>
        <w:tc>
          <w:tcPr>
            <w:tcW w:w="1980" w:type="dxa"/>
            <w:vMerge w:val="restart"/>
            <w:tcBorders>
              <w:top w:val="nil"/>
              <w:left w:val="single" w:sz="4" w:space="0" w:color="7F7F7F"/>
              <w:bottom w:val="nil"/>
              <w:right w:val="single" w:sz="4" w:space="0" w:color="7F7F7F"/>
            </w:tcBorders>
            <w:shd w:val="clear" w:color="auto" w:fill="auto"/>
          </w:tcPr>
          <w:p w14:paraId="5D9EBEBA" w14:textId="77777777" w:rsidR="00EB03CD" w:rsidRPr="00EA10A0" w:rsidRDefault="00EB03CD"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E07DFEF" w14:textId="77777777" w:rsidR="00EB03CD" w:rsidRPr="00EA10A0" w:rsidRDefault="00EB03CD" w:rsidP="001F638C">
            <w:pPr>
              <w:spacing w:after="0" w:line="276" w:lineRule="auto"/>
              <w:rPr>
                <w:sz w:val="16"/>
                <w:szCs w:val="16"/>
                <w:lang w:val="fr-FR"/>
              </w:rPr>
            </w:pPr>
            <w:r w:rsidRPr="00EA10A0">
              <w:rPr>
                <w:sz w:val="16"/>
                <w:szCs w:val="16"/>
                <w:lang w:val="fr-FR"/>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F268FB0" w14:textId="77777777" w:rsidR="00EB03CD" w:rsidRPr="00EA10A0" w:rsidRDefault="00EB03CD" w:rsidP="001F638C">
            <w:pPr>
              <w:spacing w:after="0" w:line="276" w:lineRule="auto"/>
              <w:rPr>
                <w:sz w:val="16"/>
                <w:szCs w:val="16"/>
                <w:lang w:val="fr-FR"/>
              </w:rPr>
            </w:pPr>
            <w:r>
              <w:rPr>
                <w:sz w:val="16"/>
                <w:szCs w:val="16"/>
                <w:lang w:val="fr-FR"/>
              </w:rPr>
              <w:t>0.30 - 0.55</w:t>
            </w:r>
            <w:r w:rsidRPr="00EA10A0">
              <w:rPr>
                <w:sz w:val="16"/>
                <w:szCs w:val="16"/>
                <w:lang w:val="fr-FR"/>
              </w:rPr>
              <w:t xml:space="preserve"> %</w:t>
            </w:r>
          </w:p>
        </w:tc>
      </w:tr>
      <w:tr w:rsidR="00EB03CD" w:rsidRPr="00EA10A0" w14:paraId="7D4B80A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F39F53C" w14:textId="77777777" w:rsidR="00EB03CD" w:rsidRPr="008C4713" w:rsidRDefault="00EB03CD" w:rsidP="001F638C">
            <w:pPr>
              <w:spacing w:after="0" w:line="276" w:lineRule="auto"/>
              <w:rPr>
                <w:color w:val="00B0F0"/>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7D81DE8D" w14:textId="77777777" w:rsidR="00EB03CD" w:rsidRPr="00EA10A0" w:rsidRDefault="00EB03CD" w:rsidP="001F638C">
            <w:pPr>
              <w:spacing w:after="0" w:line="276" w:lineRule="auto"/>
              <w:rPr>
                <w:sz w:val="16"/>
                <w:szCs w:val="16"/>
                <w:lang w:val="fr-FR"/>
              </w:rPr>
            </w:pPr>
          </w:p>
        </w:tc>
        <w:tc>
          <w:tcPr>
            <w:tcW w:w="1980" w:type="dxa"/>
            <w:vMerge/>
            <w:tcBorders>
              <w:top w:val="nil"/>
              <w:left w:val="single" w:sz="4" w:space="0" w:color="7F7F7F"/>
              <w:bottom w:val="nil"/>
              <w:right w:val="single" w:sz="4" w:space="0" w:color="7F7F7F"/>
            </w:tcBorders>
            <w:shd w:val="clear" w:color="auto" w:fill="auto"/>
          </w:tcPr>
          <w:p w14:paraId="7A43CCAB" w14:textId="77777777" w:rsidR="00EB03CD" w:rsidRPr="00EA10A0" w:rsidRDefault="00EB03CD"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60FA94B" w14:textId="77777777" w:rsidR="00EB03CD" w:rsidRPr="00EA10A0" w:rsidRDefault="00EB03CD" w:rsidP="001F638C">
            <w:pPr>
              <w:spacing w:after="0" w:line="276" w:lineRule="auto"/>
              <w:rPr>
                <w:sz w:val="16"/>
                <w:szCs w:val="16"/>
                <w:lang w:val="fr-FR"/>
              </w:rPr>
            </w:pPr>
            <w:r>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1DE6EBF" w14:textId="77777777" w:rsidR="00EB03CD" w:rsidRPr="00EA10A0" w:rsidRDefault="00EB03CD" w:rsidP="001F638C">
            <w:pPr>
              <w:spacing w:after="0" w:line="276" w:lineRule="auto"/>
              <w:rPr>
                <w:sz w:val="16"/>
                <w:szCs w:val="16"/>
                <w:lang w:val="fr-FR"/>
              </w:rPr>
            </w:pPr>
            <w:r>
              <w:rPr>
                <w:sz w:val="16"/>
                <w:szCs w:val="16"/>
                <w:lang w:val="fr-FR"/>
              </w:rPr>
              <w:t>0.25 %</w:t>
            </w:r>
          </w:p>
        </w:tc>
      </w:tr>
      <w:tr w:rsidR="00EB03CD" w:rsidRPr="008C4713" w14:paraId="39236ED2" w14:textId="77777777" w:rsidTr="001F638C">
        <w:trPr>
          <w:trHeight w:val="36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494979C" w14:textId="77777777" w:rsidR="00EB03CD" w:rsidRDefault="00EB03CD" w:rsidP="001F638C">
            <w:pPr>
              <w:pStyle w:val="Titre1"/>
            </w:pPr>
            <w:r>
              <w:t>Hardness</w:t>
            </w:r>
          </w:p>
          <w:p w14:paraId="63891403" w14:textId="77777777" w:rsidR="00EB03CD" w:rsidRDefault="00EB03CD" w:rsidP="001F638C">
            <w:pPr>
              <w:pStyle w:val="Titre2"/>
            </w:pPr>
            <w:r>
              <w:t xml:space="preserve">Dûreté </w:t>
            </w:r>
          </w:p>
          <w:p w14:paraId="1CD196DA" w14:textId="77777777" w:rsidR="00EB03CD" w:rsidRPr="008C4713" w:rsidRDefault="00EB03CD" w:rsidP="001F638C">
            <w:pPr>
              <w:pStyle w:val="Titre3"/>
            </w:pPr>
            <w:r>
              <w:t>Härtebereich</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F94E1EB" w14:textId="77777777" w:rsidR="00EB03CD" w:rsidRPr="005634CD" w:rsidRDefault="00EB03CD" w:rsidP="001F638C">
            <w:pPr>
              <w:spacing w:after="0" w:line="276" w:lineRule="auto"/>
              <w:rPr>
                <w:sz w:val="16"/>
                <w:szCs w:val="16"/>
              </w:rPr>
            </w:pPr>
            <w:r>
              <w:rPr>
                <w:sz w:val="16"/>
                <w:szCs w:val="16"/>
              </w:rPr>
              <w:t>52 HRC</w:t>
            </w:r>
          </w:p>
        </w:tc>
        <w:tc>
          <w:tcPr>
            <w:tcW w:w="1980" w:type="dxa"/>
            <w:vMerge w:val="restart"/>
            <w:tcBorders>
              <w:top w:val="nil"/>
              <w:left w:val="single" w:sz="4" w:space="0" w:color="7F7F7F"/>
              <w:right w:val="single" w:sz="4" w:space="0" w:color="7F7F7F"/>
            </w:tcBorders>
            <w:shd w:val="clear" w:color="auto" w:fill="auto"/>
          </w:tcPr>
          <w:p w14:paraId="7DABBB1A" w14:textId="77777777" w:rsidR="00EB03CD" w:rsidRPr="008C4713" w:rsidRDefault="00EB03CD"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035C044" w14:textId="77777777" w:rsidR="00EB03CD" w:rsidRDefault="00EB03CD" w:rsidP="001F638C">
            <w:pPr>
              <w:spacing w:after="0" w:line="276" w:lineRule="auto"/>
              <w:rPr>
                <w:sz w:val="16"/>
                <w:szCs w:val="16"/>
              </w:rPr>
            </w:pPr>
            <w:r>
              <w:rPr>
                <w:sz w:val="16"/>
                <w:szCs w:val="16"/>
              </w:rPr>
              <w:t>P</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91DD93A" w14:textId="77777777" w:rsidR="00EB03CD" w:rsidRPr="008C4713" w:rsidRDefault="00EB03CD" w:rsidP="001F638C">
            <w:pPr>
              <w:spacing w:after="0" w:line="276" w:lineRule="auto"/>
              <w:rPr>
                <w:sz w:val="16"/>
                <w:szCs w:val="16"/>
              </w:rPr>
            </w:pPr>
            <w:r>
              <w:rPr>
                <w:sz w:val="16"/>
                <w:szCs w:val="16"/>
              </w:rPr>
              <w:t>0.03 %</w:t>
            </w:r>
          </w:p>
        </w:tc>
      </w:tr>
      <w:tr w:rsidR="00EB03CD" w:rsidRPr="008C4713" w14:paraId="2B6314D0" w14:textId="77777777" w:rsidTr="001F638C">
        <w:trPr>
          <w:trHeight w:val="36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F5F4595" w14:textId="77777777" w:rsidR="00EB03CD" w:rsidRDefault="00EB03CD" w:rsidP="001F638C">
            <w:pPr>
              <w:spacing w:after="0" w:line="276" w:lineRule="auto"/>
              <w:rPr>
                <w:b/>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4FD300F" w14:textId="77777777" w:rsidR="00EB03CD" w:rsidRDefault="00EB03CD" w:rsidP="001F638C">
            <w:pPr>
              <w:spacing w:after="0" w:line="276" w:lineRule="auto"/>
              <w:rPr>
                <w:sz w:val="16"/>
                <w:szCs w:val="16"/>
              </w:rPr>
            </w:pPr>
          </w:p>
        </w:tc>
        <w:tc>
          <w:tcPr>
            <w:tcW w:w="1980" w:type="dxa"/>
            <w:vMerge/>
            <w:tcBorders>
              <w:left w:val="single" w:sz="4" w:space="0" w:color="7F7F7F"/>
              <w:bottom w:val="nil"/>
              <w:right w:val="single" w:sz="4" w:space="0" w:color="7F7F7F"/>
            </w:tcBorders>
            <w:shd w:val="clear" w:color="auto" w:fill="auto"/>
          </w:tcPr>
          <w:p w14:paraId="20297B81" w14:textId="77777777" w:rsidR="00EB03CD" w:rsidRPr="008C4713" w:rsidRDefault="00EB03CD"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7273C559" w14:textId="77777777" w:rsidR="00EB03CD" w:rsidRDefault="00EB03CD" w:rsidP="001F638C">
            <w:pPr>
              <w:spacing w:after="0" w:line="276" w:lineRule="auto"/>
              <w:rPr>
                <w:sz w:val="16"/>
                <w:szCs w:val="16"/>
              </w:rPr>
            </w:pPr>
            <w:r>
              <w:rPr>
                <w:sz w:val="16"/>
                <w:szCs w:val="16"/>
              </w:rPr>
              <w: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E66DE18" w14:textId="77777777" w:rsidR="00EB03CD" w:rsidRPr="008C4713" w:rsidRDefault="00EB03CD" w:rsidP="001F638C">
            <w:pPr>
              <w:spacing w:after="0" w:line="276" w:lineRule="auto"/>
              <w:rPr>
                <w:sz w:val="16"/>
                <w:szCs w:val="16"/>
              </w:rPr>
            </w:pPr>
            <w:r>
              <w:rPr>
                <w:sz w:val="16"/>
                <w:szCs w:val="16"/>
              </w:rPr>
              <w:t>0.03 %</w:t>
            </w:r>
          </w:p>
        </w:tc>
      </w:tr>
    </w:tbl>
    <w:p w14:paraId="13223E17" w14:textId="77777777" w:rsidR="00EB03CD" w:rsidRDefault="00EB03CD" w:rsidP="00EB03CD">
      <w:pPr>
        <w:spacing w:after="120"/>
      </w:pPr>
    </w:p>
    <w:p w14:paraId="23B4B99F" w14:textId="77777777" w:rsidR="00EB03CD" w:rsidRDefault="00EB03CD" w:rsidP="00EB03CD">
      <w:pPr>
        <w:spacing w:after="120"/>
      </w:pPr>
    </w:p>
    <w:p w14:paraId="6741C441" w14:textId="77777777" w:rsidR="00EB03CD" w:rsidRDefault="00EB03CD" w:rsidP="00EB03CD">
      <w:pPr>
        <w:spacing w:after="120"/>
        <w:jc w:val="both"/>
      </w:pPr>
    </w:p>
    <w:tbl>
      <w:tblPr>
        <w:tblW w:w="0" w:type="auto"/>
        <w:tblLook w:val="04A0" w:firstRow="1" w:lastRow="0" w:firstColumn="1" w:lastColumn="0" w:noHBand="0" w:noVBand="1"/>
      </w:tblPr>
      <w:tblGrid>
        <w:gridCol w:w="9062"/>
      </w:tblGrid>
      <w:tr w:rsidR="00EB03CD" w:rsidRPr="008C4713" w14:paraId="2A5BA412" w14:textId="77777777" w:rsidTr="001F638C">
        <w:tc>
          <w:tcPr>
            <w:tcW w:w="9062" w:type="dxa"/>
            <w:tcBorders>
              <w:left w:val="single" w:sz="8" w:space="0" w:color="00B0F0"/>
            </w:tcBorders>
            <w:shd w:val="clear" w:color="auto" w:fill="auto"/>
            <w:vAlign w:val="center"/>
          </w:tcPr>
          <w:p w14:paraId="6112D3FE" w14:textId="77777777" w:rsidR="00EB03CD" w:rsidRPr="006B0B15" w:rsidRDefault="00EB03CD" w:rsidP="001F638C">
            <w:pPr>
              <w:pStyle w:val="Titre1"/>
              <w:rPr>
                <w:lang w:val="en-US"/>
              </w:rPr>
            </w:pPr>
            <w:r w:rsidRPr="00D203C9">
              <w:rPr>
                <w:lang w:val="en-US"/>
              </w:rPr>
              <w:t>P20 is a Cr-Mo-al</w:t>
            </w:r>
            <w:r>
              <w:rPr>
                <w:lang w:val="en-US"/>
              </w:rPr>
              <w:t xml:space="preserve">loyed steel with good polishing </w:t>
            </w:r>
            <w:r w:rsidRPr="00D203C9">
              <w:rPr>
                <w:lang w:val="en-US"/>
              </w:rPr>
              <w:t>and texturing pro</w:t>
            </w:r>
            <w:r>
              <w:rPr>
                <w:lang w:val="en-US"/>
              </w:rPr>
              <w:t xml:space="preserve">perties, good machinability and </w:t>
            </w:r>
            <w:r w:rsidRPr="00D203C9">
              <w:rPr>
                <w:lang w:val="en-US"/>
              </w:rPr>
              <w:t>uniform hardness</w:t>
            </w:r>
            <w:r w:rsidRPr="006B0B15">
              <w:rPr>
                <w:lang w:val="en-US"/>
              </w:rPr>
              <w:t>.</w:t>
            </w:r>
            <w:r>
              <w:rPr>
                <w:lang w:val="en-US"/>
              </w:rPr>
              <w:t xml:space="preserve"> P20 tool steels are used for low temperature applications that include injection molds and die casting dies. </w:t>
            </w:r>
          </w:p>
        </w:tc>
      </w:tr>
      <w:tr w:rsidR="00EB03CD" w:rsidRPr="008C4713" w14:paraId="03158BFC" w14:textId="77777777" w:rsidTr="001F638C">
        <w:tc>
          <w:tcPr>
            <w:tcW w:w="9062" w:type="dxa"/>
            <w:shd w:val="clear" w:color="auto" w:fill="auto"/>
          </w:tcPr>
          <w:p w14:paraId="18B2167E" w14:textId="77777777" w:rsidR="00EB03CD" w:rsidRPr="008C4713" w:rsidRDefault="00EB03CD" w:rsidP="001F638C">
            <w:pPr>
              <w:spacing w:after="0" w:line="240" w:lineRule="auto"/>
              <w:jc w:val="both"/>
              <w:rPr>
                <w:sz w:val="16"/>
              </w:rPr>
            </w:pPr>
          </w:p>
        </w:tc>
      </w:tr>
      <w:tr w:rsidR="00EB03CD" w:rsidRPr="000B645B" w14:paraId="038D4ABC" w14:textId="77777777" w:rsidTr="001F638C">
        <w:tc>
          <w:tcPr>
            <w:tcW w:w="9062" w:type="dxa"/>
            <w:tcBorders>
              <w:left w:val="single" w:sz="8" w:space="0" w:color="00B050"/>
            </w:tcBorders>
            <w:shd w:val="clear" w:color="auto" w:fill="auto"/>
          </w:tcPr>
          <w:p w14:paraId="6CA7FC77" w14:textId="77777777" w:rsidR="00EB03CD" w:rsidRPr="00532626" w:rsidRDefault="00EB03CD" w:rsidP="001F638C">
            <w:pPr>
              <w:pStyle w:val="Titre2"/>
              <w:rPr>
                <w:lang w:val="fr-FR"/>
              </w:rPr>
            </w:pPr>
            <w:r>
              <w:rPr>
                <w:lang w:val="fr-FR"/>
              </w:rPr>
              <w:t xml:space="preserve">Alliage acier Cr-Mo comportant de très bonnes propriétés de polissage et d'usinabilité et donnant une dureté homogène.  </w:t>
            </w:r>
            <w:r w:rsidRPr="00532626">
              <w:rPr>
                <w:lang w:val="fr-FR"/>
              </w:rPr>
              <w:t>Le P20 est u</w:t>
            </w:r>
            <w:r>
              <w:rPr>
                <w:lang w:val="fr-FR"/>
              </w:rPr>
              <w:t>tilisé</w:t>
            </w:r>
            <w:r w:rsidRPr="00532626">
              <w:rPr>
                <w:lang w:val="fr-FR"/>
              </w:rPr>
              <w:t xml:space="preserve"> pour les applic</w:t>
            </w:r>
            <w:r>
              <w:rPr>
                <w:lang w:val="fr-FR"/>
              </w:rPr>
              <w:t>ations de basse température, moules</w:t>
            </w:r>
            <w:r w:rsidRPr="00532626">
              <w:rPr>
                <w:lang w:val="fr-FR"/>
              </w:rPr>
              <w:t xml:space="preserve"> </w:t>
            </w:r>
            <w:r>
              <w:rPr>
                <w:lang w:val="fr-FR"/>
              </w:rPr>
              <w:t xml:space="preserve">d'injection, </w:t>
            </w:r>
            <w:r w:rsidRPr="00532626">
              <w:rPr>
                <w:lang w:val="fr-FR"/>
              </w:rPr>
              <w:t>matrices de moulage mécanique sous pression</w:t>
            </w:r>
            <w:r>
              <w:rPr>
                <w:lang w:val="fr-FR"/>
              </w:rPr>
              <w:t>…</w:t>
            </w:r>
          </w:p>
        </w:tc>
      </w:tr>
      <w:tr w:rsidR="00EB03CD" w:rsidRPr="000B645B" w14:paraId="5BB40352" w14:textId="77777777" w:rsidTr="001F638C">
        <w:tc>
          <w:tcPr>
            <w:tcW w:w="9062" w:type="dxa"/>
            <w:shd w:val="clear" w:color="auto" w:fill="auto"/>
          </w:tcPr>
          <w:p w14:paraId="5E78CF42" w14:textId="77777777" w:rsidR="00EB03CD" w:rsidRPr="00532626" w:rsidRDefault="00EB03CD" w:rsidP="001F638C">
            <w:pPr>
              <w:spacing w:after="0" w:line="240" w:lineRule="auto"/>
              <w:jc w:val="both"/>
              <w:rPr>
                <w:sz w:val="16"/>
                <w:lang w:val="fr-FR"/>
              </w:rPr>
            </w:pPr>
          </w:p>
        </w:tc>
      </w:tr>
      <w:tr w:rsidR="00EB03CD" w:rsidRPr="00211BA2" w14:paraId="55C618F7" w14:textId="77777777" w:rsidTr="001F638C">
        <w:tc>
          <w:tcPr>
            <w:tcW w:w="9062" w:type="dxa"/>
            <w:tcBorders>
              <w:left w:val="single" w:sz="8" w:space="0" w:color="FFD966"/>
            </w:tcBorders>
            <w:shd w:val="clear" w:color="auto" w:fill="auto"/>
          </w:tcPr>
          <w:p w14:paraId="23F053A8" w14:textId="77777777" w:rsidR="00EB03CD" w:rsidRPr="002D7B53" w:rsidRDefault="00EB03CD" w:rsidP="001F638C">
            <w:pPr>
              <w:pStyle w:val="Titre3"/>
              <w:rPr>
                <w:lang w:val="de-DE"/>
              </w:rPr>
            </w:pPr>
            <w:r w:rsidRPr="002D7B53">
              <w:rPr>
                <w:lang w:val="de-DE"/>
              </w:rPr>
              <w:t xml:space="preserve">P20 ist ein </w:t>
            </w:r>
            <w:proofErr w:type="spellStart"/>
            <w:r w:rsidRPr="002D7B53">
              <w:rPr>
                <w:lang w:val="de-DE"/>
              </w:rPr>
              <w:t>Cr</w:t>
            </w:r>
            <w:proofErr w:type="spellEnd"/>
            <w:r w:rsidRPr="002D7B53">
              <w:rPr>
                <w:lang w:val="de-DE"/>
              </w:rPr>
              <w:t>-M</w:t>
            </w:r>
            <w:r>
              <w:rPr>
                <w:lang w:val="de-DE"/>
              </w:rPr>
              <w:t xml:space="preserve">o Werkstoff mit guten </w:t>
            </w:r>
            <w:proofErr w:type="spellStart"/>
            <w:r>
              <w:rPr>
                <w:lang w:val="de-DE"/>
              </w:rPr>
              <w:t>Polierund</w:t>
            </w:r>
            <w:proofErr w:type="spellEnd"/>
            <w:r>
              <w:rPr>
                <w:lang w:val="de-DE"/>
              </w:rPr>
              <w:t xml:space="preserve"> </w:t>
            </w:r>
            <w:r w:rsidRPr="002D7B53">
              <w:rPr>
                <w:lang w:val="de-DE"/>
              </w:rPr>
              <w:t>Textureige</w:t>
            </w:r>
            <w:r>
              <w:rPr>
                <w:lang w:val="de-DE"/>
              </w:rPr>
              <w:t xml:space="preserve">nschaften und guter Spanbarkeit </w:t>
            </w:r>
            <w:r w:rsidRPr="002D7B53">
              <w:rPr>
                <w:lang w:val="de-DE"/>
              </w:rPr>
              <w:t>bei entsprechender Härte.</w:t>
            </w:r>
          </w:p>
        </w:tc>
      </w:tr>
    </w:tbl>
    <w:p w14:paraId="2BB899C4" w14:textId="77777777" w:rsidR="00EB03CD" w:rsidRDefault="00EB03CD" w:rsidP="00EB03CD">
      <w:pPr>
        <w:spacing w:after="120"/>
        <w:rPr>
          <w:lang w:val="de-DE"/>
        </w:rPr>
      </w:pPr>
    </w:p>
    <w:p w14:paraId="63EFCC77" w14:textId="77777777" w:rsidR="00EB03CD" w:rsidRDefault="00EB03CD" w:rsidP="00EB03CD">
      <w:pPr>
        <w:spacing w:after="120"/>
        <w:rPr>
          <w:lang w:val="de-DE"/>
        </w:rPr>
      </w:pPr>
    </w:p>
    <w:p w14:paraId="0183F063" w14:textId="77777777" w:rsidR="00EB03CD" w:rsidRPr="002D7B53"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EB03CD" w:rsidRPr="004276FA" w14:paraId="138D7798" w14:textId="77777777" w:rsidTr="001F638C">
        <w:tc>
          <w:tcPr>
            <w:tcW w:w="2263" w:type="dxa"/>
            <w:shd w:val="clear" w:color="auto" w:fill="F2F2F2"/>
          </w:tcPr>
          <w:p w14:paraId="3DA9C2CF" w14:textId="77777777" w:rsidR="00EB03CD" w:rsidRPr="008C4713" w:rsidRDefault="00EB03CD"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4A3458F" w14:textId="77777777" w:rsidR="00EB03CD" w:rsidRPr="008C4713" w:rsidRDefault="00EB03CD" w:rsidP="001F638C">
            <w:pPr>
              <w:spacing w:after="0" w:line="276" w:lineRule="auto"/>
              <w:rPr>
                <w:sz w:val="16"/>
                <w:lang w:val="fr-FR"/>
              </w:rPr>
            </w:pPr>
            <w:r w:rsidRPr="008C4713">
              <w:rPr>
                <w:sz w:val="16"/>
                <w:lang w:val="fr-FR"/>
              </w:rPr>
              <w:t>Pour matériaux de base</w:t>
            </w:r>
          </w:p>
          <w:p w14:paraId="76B05364" w14:textId="77777777" w:rsidR="00EB03CD" w:rsidRPr="00D06AC1"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657C185D" w14:textId="77777777" w:rsidR="00EB03CD" w:rsidRPr="00A35FE4" w:rsidRDefault="00EB03CD" w:rsidP="001F638C">
            <w:pPr>
              <w:pStyle w:val="Titre2"/>
              <w:rPr>
                <w:lang w:val="de-DE"/>
              </w:rPr>
            </w:pPr>
            <w:r w:rsidRPr="00A35FE4">
              <w:rPr>
                <w:lang w:val="de-DE"/>
              </w:rPr>
              <w:t>1.2330</w:t>
            </w:r>
          </w:p>
          <w:p w14:paraId="64BF9D7F" w14:textId="77777777" w:rsidR="00EB03CD" w:rsidRDefault="00EB03CD" w:rsidP="001F638C">
            <w:pPr>
              <w:spacing w:after="0" w:line="276" w:lineRule="auto"/>
              <w:rPr>
                <w:sz w:val="16"/>
                <w:szCs w:val="16"/>
                <w:lang w:val="de-DE"/>
              </w:rPr>
            </w:pPr>
            <w:r w:rsidRPr="00A35FE4">
              <w:rPr>
                <w:sz w:val="16"/>
                <w:szCs w:val="16"/>
                <w:lang w:val="de-DE"/>
              </w:rPr>
              <w:t>P20</w:t>
            </w:r>
          </w:p>
          <w:p w14:paraId="2609F8B1" w14:textId="77777777" w:rsidR="00EB03CD" w:rsidRPr="00A35FE4" w:rsidRDefault="00EB03CD" w:rsidP="001F638C">
            <w:pPr>
              <w:spacing w:after="0" w:line="276" w:lineRule="auto"/>
              <w:rPr>
                <w:sz w:val="16"/>
                <w:szCs w:val="16"/>
                <w:lang w:val="de-DE"/>
              </w:rPr>
            </w:pPr>
          </w:p>
        </w:tc>
        <w:tc>
          <w:tcPr>
            <w:tcW w:w="3400" w:type="dxa"/>
            <w:tcBorders>
              <w:left w:val="nil"/>
              <w:right w:val="nil"/>
            </w:tcBorders>
          </w:tcPr>
          <w:p w14:paraId="679652D3" w14:textId="77777777" w:rsidR="00EB03CD" w:rsidRPr="00A35FE4" w:rsidRDefault="00EB03CD" w:rsidP="001F638C">
            <w:pPr>
              <w:pStyle w:val="Titre2"/>
              <w:rPr>
                <w:lang w:val="de-DE"/>
              </w:rPr>
            </w:pPr>
          </w:p>
        </w:tc>
        <w:tc>
          <w:tcPr>
            <w:tcW w:w="1700" w:type="dxa"/>
            <w:tcBorders>
              <w:left w:val="nil"/>
            </w:tcBorders>
          </w:tcPr>
          <w:p w14:paraId="0CF44F28" w14:textId="77777777" w:rsidR="00EB03CD" w:rsidRPr="00A35FE4" w:rsidRDefault="00EB03CD" w:rsidP="001F638C">
            <w:pPr>
              <w:pStyle w:val="Titre2"/>
              <w:rPr>
                <w:lang w:val="de-DE"/>
              </w:rPr>
            </w:pPr>
          </w:p>
        </w:tc>
      </w:tr>
    </w:tbl>
    <w:p w14:paraId="3531AF54" w14:textId="77777777" w:rsidR="00EB03CD" w:rsidRDefault="00EB03CD" w:rsidP="00EB03CD">
      <w:pPr>
        <w:spacing w:after="120"/>
        <w:rPr>
          <w:lang w:val="de-DE"/>
        </w:rPr>
      </w:pPr>
    </w:p>
    <w:p w14:paraId="4E1FEA54" w14:textId="77777777" w:rsidR="004041B3" w:rsidRDefault="004041B3" w:rsidP="00EE4D65">
      <w:pPr>
        <w:spacing w:after="120"/>
        <w:rPr>
          <w:sz w:val="16"/>
          <w:szCs w:val="16"/>
          <w:lang w:val="de-DE"/>
        </w:rPr>
      </w:pPr>
    </w:p>
    <w:p w14:paraId="396D76ED" w14:textId="77777777" w:rsidR="004041B3" w:rsidRDefault="004041B3">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7CE1988A" w14:textId="77777777" w:rsidTr="001F638C">
        <w:tc>
          <w:tcPr>
            <w:tcW w:w="0" w:type="auto"/>
            <w:shd w:val="clear" w:color="auto" w:fill="auto"/>
            <w:vAlign w:val="center"/>
          </w:tcPr>
          <w:p w14:paraId="377836D8"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9DCC0A8"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44D7ABBF"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0E49980" w14:textId="77777777" w:rsidR="00EB03CD" w:rsidRPr="008C4713" w:rsidRDefault="00EB03CD" w:rsidP="001F638C">
            <w:pPr>
              <w:pStyle w:val="Sansinterligne"/>
              <w:ind w:right="160"/>
              <w:jc w:val="right"/>
              <w:rPr>
                <w:b w:val="0"/>
                <w:sz w:val="16"/>
                <w:szCs w:val="24"/>
              </w:rPr>
            </w:pPr>
          </w:p>
        </w:tc>
      </w:tr>
    </w:tbl>
    <w:p w14:paraId="75A5EC8D" w14:textId="77777777" w:rsidR="00EB03CD" w:rsidRDefault="00EB03CD" w:rsidP="00EB03CD">
      <w:pPr>
        <w:spacing w:after="120"/>
      </w:pPr>
    </w:p>
    <w:p w14:paraId="7970D854" w14:textId="77777777" w:rsidR="00EB03CD" w:rsidRPr="002D33AF" w:rsidRDefault="00EB03CD" w:rsidP="00EB03CD">
      <w:pPr>
        <w:pStyle w:val="Sansinterligne"/>
      </w:pPr>
      <w:r>
        <w:t>SST-12343</w:t>
      </w:r>
    </w:p>
    <w:p w14:paraId="7927F923" w14:textId="77777777" w:rsidR="00EB03CD" w:rsidRDefault="00EB03CD" w:rsidP="00EB03CD">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981"/>
        <w:gridCol w:w="1980"/>
        <w:gridCol w:w="567"/>
        <w:gridCol w:w="1842"/>
      </w:tblGrid>
      <w:tr w:rsidR="00EB03CD" w:rsidRPr="008C4713" w14:paraId="561A25B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D8D9FD7" w14:textId="77777777" w:rsidR="00EB03CD" w:rsidRPr="00340562" w:rsidRDefault="00EB03CD" w:rsidP="001F638C">
            <w:pPr>
              <w:pStyle w:val="Titre1"/>
            </w:pPr>
            <w:r w:rsidRPr="00340562">
              <w:t>Material</w:t>
            </w:r>
          </w:p>
          <w:p w14:paraId="0D39B2C8" w14:textId="77777777" w:rsidR="00EB03CD" w:rsidRPr="00340562" w:rsidRDefault="00EB03CD" w:rsidP="001F638C">
            <w:pPr>
              <w:pStyle w:val="Titre2"/>
            </w:pPr>
            <w:r w:rsidRPr="00340562">
              <w:t>Matériau</w:t>
            </w:r>
          </w:p>
          <w:p w14:paraId="798C548E" w14:textId="77777777" w:rsidR="00EB03CD" w:rsidRPr="00340562" w:rsidRDefault="00EB03CD" w:rsidP="001F638C">
            <w:pPr>
              <w:pStyle w:val="Titre3"/>
            </w:pPr>
            <w:r w:rsidRPr="00340562">
              <w:t>Werkstoff-Nr</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794CABE" w14:textId="77777777" w:rsidR="00EB03CD" w:rsidRPr="008B6362" w:rsidRDefault="00EB03CD" w:rsidP="001F638C">
            <w:pPr>
              <w:spacing w:after="0" w:line="276" w:lineRule="auto"/>
              <w:rPr>
                <w:sz w:val="16"/>
                <w:szCs w:val="16"/>
                <w:lang w:val="pt-PT"/>
              </w:rPr>
            </w:pPr>
            <w:r w:rsidRPr="008B6362">
              <w:rPr>
                <w:sz w:val="16"/>
                <w:szCs w:val="16"/>
                <w:lang w:val="pt-PT"/>
              </w:rPr>
              <w:t>1.2343</w:t>
            </w:r>
          </w:p>
          <w:p w14:paraId="423297F1" w14:textId="77777777" w:rsidR="00EB03CD" w:rsidRPr="00F5682A" w:rsidRDefault="00EB03CD" w:rsidP="001F638C">
            <w:pPr>
              <w:spacing w:after="0" w:line="276" w:lineRule="auto"/>
              <w:rPr>
                <w:i/>
                <w:sz w:val="16"/>
                <w:szCs w:val="16"/>
                <w:lang w:val="pt-PT"/>
              </w:rPr>
            </w:pPr>
            <w:r w:rsidRPr="00DD4F06">
              <w:rPr>
                <w:i/>
                <w:sz w:val="14"/>
                <w:szCs w:val="16"/>
                <w:lang w:val="pt-PT"/>
              </w:rPr>
              <w:t>(X37CrMoV5-1, Z38CDV5, SMV3S, H11, T20811)</w:t>
            </w:r>
          </w:p>
        </w:tc>
        <w:tc>
          <w:tcPr>
            <w:tcW w:w="1980" w:type="dxa"/>
            <w:vMerge w:val="restart"/>
            <w:tcBorders>
              <w:top w:val="nil"/>
              <w:left w:val="single" w:sz="4" w:space="0" w:color="7F7F7F"/>
              <w:bottom w:val="nil"/>
              <w:right w:val="single" w:sz="4" w:space="0" w:color="7F7F7F"/>
            </w:tcBorders>
            <w:shd w:val="clear" w:color="auto" w:fill="auto"/>
          </w:tcPr>
          <w:p w14:paraId="29FBC5E1" w14:textId="77777777" w:rsidR="00EB03CD" w:rsidRPr="00844652" w:rsidRDefault="00EB03CD"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AE30D99" w14:textId="77777777" w:rsidR="00EB03CD" w:rsidRPr="008C4713" w:rsidRDefault="00EB03CD"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38D7DA6" w14:textId="77777777" w:rsidR="00EB03CD" w:rsidRPr="008C4713" w:rsidRDefault="00EB03CD" w:rsidP="001F638C">
            <w:pPr>
              <w:spacing w:after="0" w:line="276" w:lineRule="auto"/>
              <w:rPr>
                <w:sz w:val="16"/>
                <w:szCs w:val="16"/>
              </w:rPr>
            </w:pPr>
            <w:r>
              <w:rPr>
                <w:sz w:val="16"/>
                <w:szCs w:val="16"/>
              </w:rPr>
              <w:t>0.40 %</w:t>
            </w:r>
          </w:p>
        </w:tc>
      </w:tr>
      <w:tr w:rsidR="00EB03CD" w:rsidRPr="008C4713" w14:paraId="67E90C1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424CFB7" w14:textId="77777777" w:rsidR="00EB03CD" w:rsidRPr="008C4713" w:rsidRDefault="00EB03CD"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53418635" w14:textId="77777777" w:rsidR="00EB03CD" w:rsidRPr="008C4713" w:rsidRDefault="00EB03CD"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13C67A38" w14:textId="77777777" w:rsidR="00EB03CD" w:rsidRPr="008C4713" w:rsidRDefault="00EB03CD"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04B7D73" w14:textId="77777777" w:rsidR="00EB03CD" w:rsidRPr="008C4713" w:rsidRDefault="00EB03CD"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B188D14" w14:textId="77777777" w:rsidR="00EB03CD" w:rsidRPr="008C4713" w:rsidRDefault="00EB03CD" w:rsidP="001F638C">
            <w:pPr>
              <w:spacing w:after="0" w:line="276" w:lineRule="auto"/>
              <w:rPr>
                <w:sz w:val="16"/>
                <w:szCs w:val="16"/>
              </w:rPr>
            </w:pPr>
            <w:r>
              <w:rPr>
                <w:sz w:val="16"/>
                <w:szCs w:val="16"/>
              </w:rPr>
              <w:t>5.00 %</w:t>
            </w:r>
          </w:p>
        </w:tc>
      </w:tr>
      <w:tr w:rsidR="00EB03CD" w:rsidRPr="008C4713" w14:paraId="2E19DAC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28271D3" w14:textId="77777777" w:rsidR="00EB03CD" w:rsidRPr="00C629D2" w:rsidRDefault="00EB03CD" w:rsidP="001F638C">
            <w:pPr>
              <w:pStyle w:val="Titre1"/>
              <w:rPr>
                <w:lang w:val="fr-FR"/>
              </w:rPr>
            </w:pPr>
            <w:proofErr w:type="spellStart"/>
            <w:r w:rsidRPr="00C629D2">
              <w:rPr>
                <w:lang w:val="fr-FR"/>
              </w:rPr>
              <w:t>Tensile</w:t>
            </w:r>
            <w:proofErr w:type="spellEnd"/>
            <w:r w:rsidRPr="00C629D2">
              <w:rPr>
                <w:lang w:val="fr-FR"/>
              </w:rPr>
              <w:t xml:space="preserve"> </w:t>
            </w:r>
            <w:proofErr w:type="spellStart"/>
            <w:r w:rsidRPr="00C629D2">
              <w:rPr>
                <w:lang w:val="fr-FR"/>
              </w:rPr>
              <w:t>strength</w:t>
            </w:r>
            <w:proofErr w:type="spellEnd"/>
          </w:p>
          <w:p w14:paraId="11559BD3" w14:textId="77777777" w:rsidR="00EB03CD" w:rsidRPr="008C4713" w:rsidRDefault="00EB03CD" w:rsidP="001F638C">
            <w:pPr>
              <w:spacing w:after="0" w:line="276" w:lineRule="auto"/>
              <w:rPr>
                <w:sz w:val="16"/>
                <w:szCs w:val="16"/>
                <w:lang w:val="fr-FR"/>
              </w:rPr>
            </w:pPr>
            <w:r w:rsidRPr="008C4713">
              <w:rPr>
                <w:sz w:val="16"/>
                <w:szCs w:val="16"/>
                <w:lang w:val="fr-FR"/>
              </w:rPr>
              <w:t>Résistance à la traction</w:t>
            </w:r>
          </w:p>
          <w:p w14:paraId="1C479DFC" w14:textId="77777777" w:rsidR="00EB03CD" w:rsidRPr="00B32FBE" w:rsidRDefault="00EB03CD" w:rsidP="001F638C">
            <w:pPr>
              <w:pStyle w:val="Titre3"/>
            </w:pPr>
            <w:r w:rsidRPr="00B32FBE">
              <w:t>Zugfestigkeit</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2848619" w14:textId="77777777" w:rsidR="00EB03CD" w:rsidRPr="002B535F" w:rsidRDefault="00EB03CD" w:rsidP="001F638C">
            <w:pPr>
              <w:spacing w:after="0" w:line="276" w:lineRule="auto"/>
              <w:rPr>
                <w:sz w:val="16"/>
                <w:szCs w:val="16"/>
                <w:lang w:val="pt-PT"/>
              </w:rPr>
            </w:pPr>
            <w:r w:rsidRPr="002B535F">
              <w:rPr>
                <w:sz w:val="16"/>
                <w:szCs w:val="16"/>
                <w:lang w:val="pt-PT"/>
              </w:rPr>
              <w:t>700 - 900 N/mm²</w:t>
            </w:r>
          </w:p>
        </w:tc>
        <w:tc>
          <w:tcPr>
            <w:tcW w:w="1980" w:type="dxa"/>
            <w:vMerge w:val="restart"/>
            <w:tcBorders>
              <w:top w:val="nil"/>
              <w:left w:val="single" w:sz="4" w:space="0" w:color="7F7F7F"/>
              <w:bottom w:val="nil"/>
              <w:right w:val="single" w:sz="4" w:space="0" w:color="7F7F7F"/>
            </w:tcBorders>
            <w:shd w:val="clear" w:color="auto" w:fill="auto"/>
          </w:tcPr>
          <w:p w14:paraId="31190D61" w14:textId="77777777" w:rsidR="00EB03CD" w:rsidRPr="001661B6" w:rsidRDefault="00EB03CD"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92300BC" w14:textId="77777777" w:rsidR="00EB03CD" w:rsidRPr="008C4713" w:rsidRDefault="00EB03CD" w:rsidP="001F638C">
            <w:pPr>
              <w:spacing w:after="0" w:line="276" w:lineRule="auto"/>
              <w:rPr>
                <w:sz w:val="16"/>
                <w:szCs w:val="16"/>
              </w:rPr>
            </w:pPr>
            <w:r w:rsidRPr="008C4713">
              <w:rPr>
                <w:sz w:val="16"/>
                <w:szCs w:val="16"/>
              </w:rPr>
              <w:t>M</w:t>
            </w:r>
            <w:r>
              <w:rPr>
                <w:sz w:val="16"/>
                <w:szCs w:val="16"/>
              </w:rPr>
              <w:t>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EDFE325" w14:textId="77777777" w:rsidR="00EB03CD" w:rsidRPr="008C4713" w:rsidRDefault="00EB03CD" w:rsidP="001F638C">
            <w:pPr>
              <w:spacing w:after="0" w:line="276" w:lineRule="auto"/>
              <w:rPr>
                <w:sz w:val="16"/>
                <w:szCs w:val="16"/>
              </w:rPr>
            </w:pPr>
            <w:r>
              <w:rPr>
                <w:sz w:val="16"/>
                <w:szCs w:val="16"/>
              </w:rPr>
              <w:t>1.30 %</w:t>
            </w:r>
          </w:p>
        </w:tc>
      </w:tr>
      <w:tr w:rsidR="00EB03CD" w:rsidRPr="008C4713" w14:paraId="631D083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0EB0A6A" w14:textId="77777777" w:rsidR="00EB03CD" w:rsidRPr="008C4713" w:rsidRDefault="00EB03CD"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43FB6398" w14:textId="77777777" w:rsidR="00EB03CD" w:rsidRPr="002B535F" w:rsidRDefault="00EB03CD"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1E2884F4" w14:textId="77777777" w:rsidR="00EB03CD" w:rsidRPr="008C4713" w:rsidRDefault="00EB03CD"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3814A1A" w14:textId="77777777" w:rsidR="00EB03CD" w:rsidRPr="008C4713" w:rsidRDefault="00EB03CD" w:rsidP="001F638C">
            <w:pPr>
              <w:spacing w:after="0" w:line="276" w:lineRule="auto"/>
              <w:rPr>
                <w:sz w:val="16"/>
                <w:szCs w:val="16"/>
              </w:rPr>
            </w:pPr>
            <w:r>
              <w:rPr>
                <w:sz w:val="16"/>
                <w:szCs w:val="16"/>
              </w:rPr>
              <w:t>V</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2048988" w14:textId="77777777" w:rsidR="00EB03CD" w:rsidRPr="008C4713" w:rsidRDefault="00EB03CD" w:rsidP="001F638C">
            <w:pPr>
              <w:spacing w:after="0" w:line="276" w:lineRule="auto"/>
              <w:rPr>
                <w:sz w:val="16"/>
                <w:szCs w:val="16"/>
              </w:rPr>
            </w:pPr>
            <w:r>
              <w:rPr>
                <w:sz w:val="16"/>
                <w:szCs w:val="16"/>
              </w:rPr>
              <w:t>0.40 %</w:t>
            </w:r>
          </w:p>
        </w:tc>
      </w:tr>
      <w:tr w:rsidR="00EB03CD" w:rsidRPr="008C4713" w14:paraId="57DFDDA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BCFF4D9" w14:textId="77777777" w:rsidR="00EB03CD" w:rsidRPr="008C4713" w:rsidRDefault="00EB03CD" w:rsidP="001F638C">
            <w:pPr>
              <w:spacing w:after="0" w:line="276" w:lineRule="auto"/>
              <w:rPr>
                <w:sz w:val="16"/>
                <w:szCs w:val="16"/>
                <w:lang w:val="fr-FR"/>
              </w:rPr>
            </w:pPr>
            <w:r>
              <w:rPr>
                <w:b/>
                <w:sz w:val="16"/>
                <w:szCs w:val="16"/>
                <w:lang w:val="fr-FR"/>
              </w:rPr>
              <w:t>Expansion</w:t>
            </w:r>
          </w:p>
          <w:p w14:paraId="23F119C0" w14:textId="77777777" w:rsidR="00EB03CD" w:rsidRPr="008C4713" w:rsidRDefault="00EB03CD" w:rsidP="001F638C">
            <w:pPr>
              <w:spacing w:after="0" w:line="276" w:lineRule="auto"/>
              <w:rPr>
                <w:sz w:val="16"/>
                <w:szCs w:val="16"/>
                <w:lang w:val="fr-FR"/>
              </w:rPr>
            </w:pPr>
            <w:r>
              <w:rPr>
                <w:sz w:val="16"/>
                <w:szCs w:val="16"/>
                <w:lang w:val="fr-FR"/>
              </w:rPr>
              <w:t>Allongement</w:t>
            </w:r>
          </w:p>
          <w:p w14:paraId="7375AA65" w14:textId="77777777" w:rsidR="00EB03CD" w:rsidRPr="00B32FBE" w:rsidRDefault="00EB03CD" w:rsidP="001F638C">
            <w:pPr>
              <w:pStyle w:val="Titre3"/>
            </w:pPr>
            <w:r w:rsidRPr="00B32FBE">
              <w:t>Dehnung</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416E81F" w14:textId="77777777" w:rsidR="00EB03CD" w:rsidRPr="002B535F" w:rsidRDefault="00EB03CD" w:rsidP="001F638C">
            <w:pPr>
              <w:spacing w:after="0" w:line="276" w:lineRule="auto"/>
              <w:rPr>
                <w:sz w:val="16"/>
                <w:szCs w:val="16"/>
                <w:lang w:val="pt-PT"/>
              </w:rPr>
            </w:pPr>
            <w:r w:rsidRPr="002B535F">
              <w:rPr>
                <w:sz w:val="16"/>
                <w:szCs w:val="16"/>
                <w:lang w:val="pt-PT"/>
              </w:rPr>
              <w:t>9 %</w:t>
            </w:r>
          </w:p>
        </w:tc>
        <w:tc>
          <w:tcPr>
            <w:tcW w:w="1980" w:type="dxa"/>
            <w:vMerge w:val="restart"/>
            <w:tcBorders>
              <w:top w:val="nil"/>
              <w:left w:val="single" w:sz="4" w:space="0" w:color="7F7F7F"/>
              <w:bottom w:val="nil"/>
              <w:right w:val="single" w:sz="4" w:space="0" w:color="7F7F7F"/>
            </w:tcBorders>
            <w:shd w:val="clear" w:color="auto" w:fill="auto"/>
          </w:tcPr>
          <w:p w14:paraId="7DD39173" w14:textId="77777777" w:rsidR="00EB03CD" w:rsidRPr="008C4713" w:rsidRDefault="00EB03CD"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87FDEB7" w14:textId="77777777" w:rsidR="00EB03CD" w:rsidRPr="008C4713" w:rsidRDefault="00EB03CD"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C8FE8BA" w14:textId="77777777" w:rsidR="00EB03CD" w:rsidRPr="008C4713" w:rsidRDefault="00EB03CD" w:rsidP="001F638C">
            <w:pPr>
              <w:spacing w:after="0" w:line="276" w:lineRule="auto"/>
              <w:rPr>
                <w:sz w:val="16"/>
                <w:szCs w:val="16"/>
              </w:rPr>
            </w:pPr>
            <w:r>
              <w:rPr>
                <w:sz w:val="16"/>
                <w:szCs w:val="16"/>
              </w:rPr>
              <w:t>Rest</w:t>
            </w:r>
          </w:p>
        </w:tc>
      </w:tr>
      <w:tr w:rsidR="00EB03CD" w:rsidRPr="008C4713" w14:paraId="53C1319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247C881" w14:textId="77777777" w:rsidR="00EB03CD" w:rsidRPr="008C4713" w:rsidRDefault="00EB03CD" w:rsidP="001F638C">
            <w:pPr>
              <w:spacing w:after="0" w:line="276" w:lineRule="auto"/>
              <w:rPr>
                <w:color w:val="00B0F0"/>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56E3DF78" w14:textId="77777777" w:rsidR="00EB03CD" w:rsidRPr="002B535F" w:rsidRDefault="00EB03CD" w:rsidP="001F638C">
            <w:pPr>
              <w:spacing w:after="0" w:line="276" w:lineRule="auto"/>
              <w:rPr>
                <w:sz w:val="16"/>
                <w:szCs w:val="16"/>
                <w:lang w:val="pt-PT"/>
              </w:rPr>
            </w:pPr>
          </w:p>
        </w:tc>
        <w:tc>
          <w:tcPr>
            <w:tcW w:w="1980" w:type="dxa"/>
            <w:vMerge/>
            <w:tcBorders>
              <w:top w:val="nil"/>
              <w:left w:val="single" w:sz="4" w:space="0" w:color="7F7F7F"/>
              <w:bottom w:val="nil"/>
              <w:right w:val="nil"/>
            </w:tcBorders>
            <w:shd w:val="clear" w:color="auto" w:fill="auto"/>
          </w:tcPr>
          <w:p w14:paraId="7F00D9EE" w14:textId="77777777" w:rsidR="00EB03CD" w:rsidRPr="008C4713" w:rsidRDefault="00EB03CD" w:rsidP="001F638C">
            <w:pPr>
              <w:spacing w:after="0" w:line="276" w:lineRule="auto"/>
              <w:rPr>
                <w:sz w:val="16"/>
                <w:szCs w:val="16"/>
                <w:lang w:val="pt-PT"/>
              </w:rPr>
            </w:pPr>
          </w:p>
        </w:tc>
        <w:tc>
          <w:tcPr>
            <w:tcW w:w="567" w:type="dxa"/>
            <w:tcBorders>
              <w:top w:val="single" w:sz="4" w:space="0" w:color="7F7F7F"/>
              <w:left w:val="nil"/>
              <w:bottom w:val="nil"/>
              <w:right w:val="nil"/>
            </w:tcBorders>
            <w:shd w:val="clear" w:color="auto" w:fill="auto"/>
          </w:tcPr>
          <w:p w14:paraId="5EB56968" w14:textId="77777777" w:rsidR="00EB03CD" w:rsidRPr="008C4713" w:rsidRDefault="00EB03CD"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7099B4FD" w14:textId="77777777" w:rsidR="00EB03CD" w:rsidRPr="008C4713" w:rsidRDefault="00EB03CD" w:rsidP="001F638C">
            <w:pPr>
              <w:spacing w:after="0" w:line="276" w:lineRule="auto"/>
              <w:rPr>
                <w:sz w:val="16"/>
                <w:szCs w:val="16"/>
              </w:rPr>
            </w:pPr>
          </w:p>
        </w:tc>
      </w:tr>
      <w:tr w:rsidR="00EB03CD" w:rsidRPr="008C4713" w14:paraId="21BE1F9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59751A2" w14:textId="77777777" w:rsidR="00EB03CD" w:rsidRDefault="00EB03CD" w:rsidP="001F638C">
            <w:pPr>
              <w:pStyle w:val="Titre1"/>
            </w:pPr>
            <w:r>
              <w:t>Hardness</w:t>
            </w:r>
          </w:p>
          <w:p w14:paraId="0923720C" w14:textId="77777777" w:rsidR="00EB03CD" w:rsidRDefault="00EB03CD" w:rsidP="001F638C">
            <w:pPr>
              <w:pStyle w:val="Titre2"/>
            </w:pPr>
            <w:r>
              <w:t xml:space="preserve">Dûreté </w:t>
            </w:r>
          </w:p>
          <w:p w14:paraId="2FDAE0B2" w14:textId="77777777" w:rsidR="00EB03CD" w:rsidRPr="008C4713" w:rsidRDefault="00EB03CD" w:rsidP="001F638C">
            <w:pPr>
              <w:pStyle w:val="Titre3"/>
            </w:pPr>
            <w:r>
              <w:t>Härtebereich</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AEAD830" w14:textId="77777777" w:rsidR="00EB03CD" w:rsidRPr="002B535F" w:rsidRDefault="00EB03CD" w:rsidP="001F638C">
            <w:pPr>
              <w:spacing w:after="0" w:line="276" w:lineRule="auto"/>
              <w:rPr>
                <w:sz w:val="16"/>
                <w:szCs w:val="16"/>
              </w:rPr>
            </w:pPr>
            <w:r>
              <w:rPr>
                <w:sz w:val="16"/>
                <w:szCs w:val="16"/>
              </w:rPr>
              <w:t>48 - 54</w:t>
            </w:r>
            <w:r w:rsidRPr="002B535F">
              <w:rPr>
                <w:sz w:val="16"/>
                <w:szCs w:val="16"/>
              </w:rPr>
              <w:t xml:space="preserve"> </w:t>
            </w:r>
            <w:proofErr w:type="spellStart"/>
            <w:r w:rsidRPr="002B535F">
              <w:rPr>
                <w:sz w:val="16"/>
                <w:szCs w:val="16"/>
              </w:rPr>
              <w:t>HRc</w:t>
            </w:r>
            <w:proofErr w:type="spellEnd"/>
          </w:p>
        </w:tc>
        <w:tc>
          <w:tcPr>
            <w:tcW w:w="1980" w:type="dxa"/>
            <w:vMerge w:val="restart"/>
            <w:tcBorders>
              <w:top w:val="nil"/>
              <w:left w:val="single" w:sz="4" w:space="0" w:color="7F7F7F"/>
              <w:bottom w:val="nil"/>
              <w:right w:val="nil"/>
            </w:tcBorders>
            <w:shd w:val="clear" w:color="auto" w:fill="auto"/>
          </w:tcPr>
          <w:p w14:paraId="1E74AD3D" w14:textId="77777777" w:rsidR="00EB03CD" w:rsidRPr="008C4713" w:rsidRDefault="00EB03CD" w:rsidP="001F638C">
            <w:pPr>
              <w:spacing w:after="0" w:line="276" w:lineRule="auto"/>
              <w:rPr>
                <w:sz w:val="16"/>
                <w:szCs w:val="16"/>
              </w:rPr>
            </w:pPr>
          </w:p>
        </w:tc>
        <w:tc>
          <w:tcPr>
            <w:tcW w:w="567" w:type="dxa"/>
            <w:tcBorders>
              <w:top w:val="nil"/>
              <w:left w:val="nil"/>
              <w:bottom w:val="nil"/>
              <w:right w:val="nil"/>
            </w:tcBorders>
            <w:shd w:val="clear" w:color="auto" w:fill="auto"/>
          </w:tcPr>
          <w:p w14:paraId="7D26C41D" w14:textId="77777777" w:rsidR="00EB03CD" w:rsidRPr="008C4713" w:rsidRDefault="00EB03CD" w:rsidP="001F638C">
            <w:pPr>
              <w:spacing w:after="0" w:line="276" w:lineRule="auto"/>
              <w:rPr>
                <w:sz w:val="16"/>
                <w:szCs w:val="16"/>
              </w:rPr>
            </w:pPr>
          </w:p>
        </w:tc>
        <w:tc>
          <w:tcPr>
            <w:tcW w:w="1842" w:type="dxa"/>
            <w:tcBorders>
              <w:top w:val="nil"/>
              <w:left w:val="nil"/>
              <w:bottom w:val="nil"/>
              <w:right w:val="nil"/>
            </w:tcBorders>
            <w:shd w:val="clear" w:color="auto" w:fill="auto"/>
          </w:tcPr>
          <w:p w14:paraId="533E8D43" w14:textId="77777777" w:rsidR="00EB03CD" w:rsidRPr="008C4713" w:rsidRDefault="00EB03CD" w:rsidP="001F638C">
            <w:pPr>
              <w:spacing w:after="0" w:line="276" w:lineRule="auto"/>
              <w:rPr>
                <w:sz w:val="16"/>
                <w:szCs w:val="16"/>
              </w:rPr>
            </w:pPr>
          </w:p>
        </w:tc>
      </w:tr>
      <w:tr w:rsidR="00EB03CD" w:rsidRPr="008C4713" w14:paraId="229746AF"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5CE3B3F" w14:textId="77777777" w:rsidR="00EB03CD" w:rsidRPr="008C4713" w:rsidRDefault="00EB03CD" w:rsidP="001F638C">
            <w:pPr>
              <w:spacing w:after="0" w:line="276" w:lineRule="auto"/>
              <w:rPr>
                <w:color w:val="00B0F0"/>
                <w:sz w:val="16"/>
                <w:szCs w:val="16"/>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3C3A87F" w14:textId="77777777" w:rsidR="00EB03CD" w:rsidRPr="008C4713" w:rsidRDefault="00EB03CD" w:rsidP="001F638C">
            <w:pPr>
              <w:spacing w:after="0" w:line="276" w:lineRule="auto"/>
              <w:rPr>
                <w:sz w:val="16"/>
                <w:szCs w:val="16"/>
              </w:rPr>
            </w:pPr>
          </w:p>
        </w:tc>
        <w:tc>
          <w:tcPr>
            <w:tcW w:w="1980" w:type="dxa"/>
            <w:vMerge/>
            <w:tcBorders>
              <w:top w:val="nil"/>
              <w:left w:val="single" w:sz="4" w:space="0" w:color="7F7F7F"/>
              <w:bottom w:val="nil"/>
              <w:right w:val="nil"/>
            </w:tcBorders>
            <w:shd w:val="clear" w:color="auto" w:fill="auto"/>
          </w:tcPr>
          <w:p w14:paraId="2423C3FD" w14:textId="77777777" w:rsidR="00EB03CD" w:rsidRPr="008C4713" w:rsidRDefault="00EB03CD" w:rsidP="001F638C">
            <w:pPr>
              <w:spacing w:after="0" w:line="276" w:lineRule="auto"/>
              <w:rPr>
                <w:sz w:val="16"/>
                <w:szCs w:val="16"/>
              </w:rPr>
            </w:pPr>
          </w:p>
        </w:tc>
        <w:tc>
          <w:tcPr>
            <w:tcW w:w="567" w:type="dxa"/>
            <w:tcBorders>
              <w:top w:val="nil"/>
              <w:left w:val="nil"/>
              <w:bottom w:val="nil"/>
              <w:right w:val="nil"/>
            </w:tcBorders>
            <w:shd w:val="clear" w:color="auto" w:fill="auto"/>
          </w:tcPr>
          <w:p w14:paraId="0B228F10" w14:textId="77777777" w:rsidR="00EB03CD" w:rsidRPr="008C4713" w:rsidRDefault="00EB03CD" w:rsidP="001F638C">
            <w:pPr>
              <w:spacing w:after="0" w:line="276" w:lineRule="auto"/>
              <w:rPr>
                <w:sz w:val="16"/>
                <w:szCs w:val="16"/>
              </w:rPr>
            </w:pPr>
          </w:p>
        </w:tc>
        <w:tc>
          <w:tcPr>
            <w:tcW w:w="1842" w:type="dxa"/>
            <w:tcBorders>
              <w:top w:val="nil"/>
              <w:left w:val="nil"/>
              <w:bottom w:val="nil"/>
              <w:right w:val="nil"/>
            </w:tcBorders>
            <w:shd w:val="clear" w:color="auto" w:fill="auto"/>
          </w:tcPr>
          <w:p w14:paraId="47D71D99" w14:textId="77777777" w:rsidR="00EB03CD" w:rsidRPr="008C4713" w:rsidRDefault="00EB03CD" w:rsidP="001F638C">
            <w:pPr>
              <w:spacing w:after="0" w:line="276" w:lineRule="auto"/>
              <w:rPr>
                <w:sz w:val="16"/>
                <w:szCs w:val="16"/>
              </w:rPr>
            </w:pPr>
          </w:p>
        </w:tc>
      </w:tr>
    </w:tbl>
    <w:p w14:paraId="207F61B9" w14:textId="77777777" w:rsidR="00EB03CD" w:rsidRDefault="00EB03CD" w:rsidP="00EB03CD">
      <w:pPr>
        <w:spacing w:after="120"/>
      </w:pPr>
    </w:p>
    <w:p w14:paraId="51D4A7E2" w14:textId="77777777" w:rsidR="00EB03CD" w:rsidRDefault="00EB03CD" w:rsidP="00EB03CD">
      <w:pPr>
        <w:spacing w:after="120"/>
      </w:pPr>
    </w:p>
    <w:p w14:paraId="66397359" w14:textId="77777777" w:rsidR="00EB03CD" w:rsidRDefault="00EB03CD" w:rsidP="00EB03CD">
      <w:pPr>
        <w:tabs>
          <w:tab w:val="left" w:pos="1640"/>
        </w:tabs>
        <w:spacing w:after="120"/>
      </w:pPr>
      <w:r>
        <w:tab/>
      </w:r>
    </w:p>
    <w:tbl>
      <w:tblPr>
        <w:tblW w:w="0" w:type="auto"/>
        <w:tblLook w:val="04A0" w:firstRow="1" w:lastRow="0" w:firstColumn="1" w:lastColumn="0" w:noHBand="0" w:noVBand="1"/>
      </w:tblPr>
      <w:tblGrid>
        <w:gridCol w:w="9062"/>
      </w:tblGrid>
      <w:tr w:rsidR="00EB03CD" w:rsidRPr="008C4713" w14:paraId="53FABF27" w14:textId="77777777" w:rsidTr="001F638C">
        <w:tc>
          <w:tcPr>
            <w:tcW w:w="9062" w:type="dxa"/>
            <w:tcBorders>
              <w:left w:val="single" w:sz="8" w:space="0" w:color="00B0F0"/>
            </w:tcBorders>
            <w:shd w:val="clear" w:color="auto" w:fill="auto"/>
            <w:vAlign w:val="center"/>
          </w:tcPr>
          <w:p w14:paraId="450B0CE6" w14:textId="77777777" w:rsidR="00EB03CD" w:rsidRPr="00E552F3" w:rsidRDefault="00EB03CD" w:rsidP="001F638C">
            <w:pPr>
              <w:pStyle w:val="Titre1"/>
              <w:rPr>
                <w:lang w:val="en-US"/>
              </w:rPr>
            </w:pPr>
            <w:r w:rsidRPr="00E552F3">
              <w:rPr>
                <w:lang w:val="en-US"/>
              </w:rPr>
              <w:t xml:space="preserve">Hot work steel with excellent heat resistance and wear resistance. Good toughness and thermal conductivity. Can be cooled with water and is resistant to thermal shock. </w:t>
            </w:r>
          </w:p>
        </w:tc>
      </w:tr>
      <w:tr w:rsidR="00EB03CD" w:rsidRPr="008C4713" w14:paraId="46354A43" w14:textId="77777777" w:rsidTr="001F638C">
        <w:tc>
          <w:tcPr>
            <w:tcW w:w="9062" w:type="dxa"/>
            <w:shd w:val="clear" w:color="auto" w:fill="auto"/>
          </w:tcPr>
          <w:p w14:paraId="55840EB6" w14:textId="77777777" w:rsidR="00EB03CD" w:rsidRPr="008C4713" w:rsidRDefault="00EB03CD" w:rsidP="001F638C">
            <w:pPr>
              <w:spacing w:after="0" w:line="240" w:lineRule="auto"/>
              <w:rPr>
                <w:sz w:val="16"/>
              </w:rPr>
            </w:pPr>
          </w:p>
        </w:tc>
      </w:tr>
      <w:tr w:rsidR="00EB03CD" w:rsidRPr="000B645B" w14:paraId="05C6E39C" w14:textId="77777777" w:rsidTr="001F638C">
        <w:tc>
          <w:tcPr>
            <w:tcW w:w="9062" w:type="dxa"/>
            <w:tcBorders>
              <w:left w:val="single" w:sz="8" w:space="0" w:color="00B050"/>
            </w:tcBorders>
            <w:shd w:val="clear" w:color="auto" w:fill="auto"/>
          </w:tcPr>
          <w:p w14:paraId="056EC6A2" w14:textId="77777777" w:rsidR="00EB03CD" w:rsidRPr="00E552F3" w:rsidRDefault="00EB03CD" w:rsidP="001F638C">
            <w:pPr>
              <w:pStyle w:val="Titre2"/>
              <w:rPr>
                <w:lang w:val="fr-FR"/>
              </w:rPr>
            </w:pPr>
            <w:r w:rsidRPr="00E552F3">
              <w:rPr>
                <w:lang w:val="fr-FR"/>
              </w:rPr>
              <w:t xml:space="preserve">Acier de travail à chaud avec de très bonnes propriétés de résistance mécanique à la chaleur, une haute résistance à l'usure par la chaleur ainsi qu'une bonne ténacité et conductibilité calorique. La nuance est </w:t>
            </w:r>
            <w:proofErr w:type="spellStart"/>
            <w:r w:rsidRPr="00E552F3">
              <w:rPr>
                <w:lang w:val="fr-FR"/>
              </w:rPr>
              <w:t>refroidissable</w:t>
            </w:r>
            <w:proofErr w:type="spellEnd"/>
            <w:r w:rsidRPr="00E552F3">
              <w:rPr>
                <w:lang w:val="fr-FR"/>
              </w:rPr>
              <w:t xml:space="preserve"> à l'eau et insensible aux fissures provoquées par un échauffement violent. </w:t>
            </w:r>
          </w:p>
        </w:tc>
      </w:tr>
      <w:tr w:rsidR="00EB03CD" w:rsidRPr="000B645B" w14:paraId="0FDEEBB8" w14:textId="77777777" w:rsidTr="001F638C">
        <w:tc>
          <w:tcPr>
            <w:tcW w:w="9062" w:type="dxa"/>
            <w:shd w:val="clear" w:color="auto" w:fill="auto"/>
          </w:tcPr>
          <w:p w14:paraId="3A169856" w14:textId="77777777" w:rsidR="00EB03CD" w:rsidRPr="009C06FC" w:rsidRDefault="00EB03CD" w:rsidP="001F638C">
            <w:pPr>
              <w:spacing w:after="0" w:line="240" w:lineRule="auto"/>
              <w:rPr>
                <w:sz w:val="16"/>
                <w:lang w:val="fr-FR"/>
              </w:rPr>
            </w:pPr>
          </w:p>
        </w:tc>
      </w:tr>
      <w:tr w:rsidR="00EB03CD" w:rsidRPr="00A145ED" w14:paraId="521CC707" w14:textId="77777777" w:rsidTr="001F638C">
        <w:tc>
          <w:tcPr>
            <w:tcW w:w="9062" w:type="dxa"/>
            <w:tcBorders>
              <w:left w:val="single" w:sz="8" w:space="0" w:color="FFD966"/>
            </w:tcBorders>
            <w:shd w:val="clear" w:color="auto" w:fill="auto"/>
          </w:tcPr>
          <w:p w14:paraId="7605A877" w14:textId="77777777" w:rsidR="00EB03CD" w:rsidRPr="007A4186" w:rsidRDefault="00EB03CD" w:rsidP="001F638C">
            <w:pPr>
              <w:pStyle w:val="Titre3"/>
            </w:pPr>
            <w:r w:rsidRPr="00E552F3">
              <w:rPr>
                <w:lang w:val="de-DE"/>
              </w:rPr>
              <w:t xml:space="preserve">Warmarbeitsstahl mit sehr guten Warmfestigkeitseigenschaften, hoher </w:t>
            </w:r>
            <w:proofErr w:type="spellStart"/>
            <w:r w:rsidRPr="00E552F3">
              <w:rPr>
                <w:lang w:val="de-DE"/>
              </w:rPr>
              <w:t>Warmverschleifestigkeit</w:t>
            </w:r>
            <w:proofErr w:type="spellEnd"/>
            <w:r w:rsidRPr="00E552F3">
              <w:rPr>
                <w:lang w:val="de-DE"/>
              </w:rPr>
              <w:t xml:space="preserve"> sowie guter Zähigkeit und Wärmeleitfähigkeit. </w:t>
            </w:r>
            <w:r w:rsidRPr="007A4186">
              <w:t xml:space="preserve">Der Werkstoff ist wasserkühlbar und brandrissunempfindlich. </w:t>
            </w:r>
          </w:p>
        </w:tc>
      </w:tr>
    </w:tbl>
    <w:p w14:paraId="350C43AA" w14:textId="77777777" w:rsidR="00EB03CD" w:rsidRDefault="00EB03CD" w:rsidP="00EB03CD">
      <w:pPr>
        <w:spacing w:after="120"/>
        <w:rPr>
          <w:lang w:val="de-DE"/>
        </w:rPr>
      </w:pPr>
    </w:p>
    <w:p w14:paraId="328CAEB8" w14:textId="77777777" w:rsidR="00EB03CD" w:rsidRDefault="00EB03CD" w:rsidP="00EB03CD">
      <w:pPr>
        <w:spacing w:after="120"/>
        <w:rPr>
          <w:lang w:val="de-DE"/>
        </w:rPr>
      </w:pPr>
    </w:p>
    <w:p w14:paraId="5A179A24" w14:textId="77777777" w:rsidR="00EB03CD" w:rsidRPr="00911483"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EB03CD" w:rsidRPr="009C06FC" w14:paraId="34249E01" w14:textId="77777777" w:rsidTr="001F638C">
        <w:tc>
          <w:tcPr>
            <w:tcW w:w="2263" w:type="dxa"/>
            <w:shd w:val="clear" w:color="auto" w:fill="F2F2F2"/>
          </w:tcPr>
          <w:p w14:paraId="568133FD" w14:textId="77777777" w:rsidR="00EB03CD" w:rsidRPr="00A145ED" w:rsidRDefault="00EB03CD" w:rsidP="001F638C">
            <w:pPr>
              <w:spacing w:after="0" w:line="276" w:lineRule="auto"/>
              <w:rPr>
                <w:b/>
                <w:sz w:val="16"/>
                <w:lang w:val="fr-FR"/>
              </w:rPr>
            </w:pPr>
            <w:r w:rsidRPr="00A145ED">
              <w:rPr>
                <w:b/>
                <w:sz w:val="16"/>
                <w:lang w:val="fr-FR"/>
              </w:rPr>
              <w:t xml:space="preserve">For base </w:t>
            </w:r>
            <w:proofErr w:type="spellStart"/>
            <w:r w:rsidRPr="00A145ED">
              <w:rPr>
                <w:b/>
                <w:sz w:val="16"/>
                <w:lang w:val="fr-FR"/>
              </w:rPr>
              <w:t>materials</w:t>
            </w:r>
            <w:proofErr w:type="spellEnd"/>
          </w:p>
          <w:p w14:paraId="35B453BE" w14:textId="77777777" w:rsidR="00EB03CD" w:rsidRPr="00A145ED" w:rsidRDefault="00EB03CD" w:rsidP="001F638C">
            <w:pPr>
              <w:spacing w:after="0" w:line="276" w:lineRule="auto"/>
              <w:rPr>
                <w:sz w:val="16"/>
                <w:lang w:val="fr-FR"/>
              </w:rPr>
            </w:pPr>
            <w:r w:rsidRPr="00A145ED">
              <w:rPr>
                <w:sz w:val="16"/>
                <w:lang w:val="fr-FR"/>
              </w:rPr>
              <w:t>Pour matériaux de base</w:t>
            </w:r>
          </w:p>
          <w:p w14:paraId="61FD69E7" w14:textId="77777777" w:rsidR="00EB03CD" w:rsidRPr="00D06AC1"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51D4A081" w14:textId="77777777" w:rsidR="00EB03CD" w:rsidRPr="009D5BFC" w:rsidRDefault="00EB03CD" w:rsidP="001F638C">
            <w:pPr>
              <w:pStyle w:val="Titre2"/>
              <w:rPr>
                <w:lang w:val="de-DE"/>
              </w:rPr>
            </w:pPr>
            <w:r w:rsidRPr="009D5BFC">
              <w:rPr>
                <w:lang w:val="de-DE"/>
              </w:rPr>
              <w:t>Z38CDV5</w:t>
            </w:r>
          </w:p>
          <w:p w14:paraId="651E49AE" w14:textId="77777777" w:rsidR="00EB03CD" w:rsidRDefault="00EB03CD" w:rsidP="001F638C">
            <w:pPr>
              <w:spacing w:after="0" w:line="276" w:lineRule="auto"/>
              <w:rPr>
                <w:sz w:val="16"/>
                <w:szCs w:val="16"/>
                <w:lang w:val="de-DE"/>
              </w:rPr>
            </w:pPr>
            <w:r w:rsidRPr="009D5BFC">
              <w:rPr>
                <w:sz w:val="16"/>
                <w:szCs w:val="16"/>
                <w:lang w:val="de-DE"/>
              </w:rPr>
              <w:t>SMV3S</w:t>
            </w:r>
          </w:p>
          <w:p w14:paraId="55FD89BA" w14:textId="77777777" w:rsidR="00EB03CD" w:rsidRPr="009D5BFC" w:rsidRDefault="00EB03CD" w:rsidP="001F638C">
            <w:pPr>
              <w:spacing w:after="0" w:line="276" w:lineRule="auto"/>
              <w:rPr>
                <w:sz w:val="16"/>
                <w:szCs w:val="16"/>
                <w:lang w:val="de-DE"/>
              </w:rPr>
            </w:pPr>
          </w:p>
        </w:tc>
        <w:tc>
          <w:tcPr>
            <w:tcW w:w="3400" w:type="dxa"/>
            <w:tcBorders>
              <w:left w:val="nil"/>
              <w:right w:val="nil"/>
            </w:tcBorders>
          </w:tcPr>
          <w:p w14:paraId="7A998586" w14:textId="77777777" w:rsidR="00EB03CD" w:rsidRPr="009D5BFC" w:rsidRDefault="00EB03CD" w:rsidP="001F638C">
            <w:pPr>
              <w:pStyle w:val="Titre2"/>
              <w:rPr>
                <w:lang w:val="de-DE"/>
              </w:rPr>
            </w:pPr>
          </w:p>
        </w:tc>
        <w:tc>
          <w:tcPr>
            <w:tcW w:w="1700" w:type="dxa"/>
            <w:tcBorders>
              <w:left w:val="nil"/>
            </w:tcBorders>
          </w:tcPr>
          <w:p w14:paraId="6EA46787" w14:textId="77777777" w:rsidR="00EB03CD" w:rsidRPr="009D5BFC" w:rsidRDefault="00EB03CD" w:rsidP="001F638C">
            <w:pPr>
              <w:pStyle w:val="Titre2"/>
              <w:rPr>
                <w:lang w:val="de-DE"/>
              </w:rPr>
            </w:pPr>
          </w:p>
        </w:tc>
      </w:tr>
    </w:tbl>
    <w:p w14:paraId="7BCE5EDB" w14:textId="77777777" w:rsidR="00EB03CD" w:rsidRDefault="00EB03CD" w:rsidP="00EB03CD">
      <w:pPr>
        <w:spacing w:after="120"/>
        <w:rPr>
          <w:lang w:val="de-DE"/>
        </w:rPr>
      </w:pPr>
    </w:p>
    <w:p w14:paraId="3719F73D" w14:textId="77777777" w:rsidR="004041B3" w:rsidRDefault="004041B3" w:rsidP="00EE4D65">
      <w:pPr>
        <w:spacing w:after="120"/>
        <w:rPr>
          <w:sz w:val="16"/>
          <w:szCs w:val="16"/>
          <w:lang w:val="de-DE"/>
        </w:rPr>
      </w:pPr>
    </w:p>
    <w:p w14:paraId="7A2EA66A" w14:textId="77777777" w:rsidR="004041B3" w:rsidRDefault="004041B3">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6C06C95B" w14:textId="77777777" w:rsidTr="001F638C">
        <w:tc>
          <w:tcPr>
            <w:tcW w:w="0" w:type="auto"/>
            <w:shd w:val="clear" w:color="auto" w:fill="auto"/>
            <w:vAlign w:val="center"/>
          </w:tcPr>
          <w:p w14:paraId="6AB326BE"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5E23923"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2B6E60F"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3DA4881E" w14:textId="77777777" w:rsidR="00EB03CD" w:rsidRPr="008C4713" w:rsidRDefault="00EB03CD" w:rsidP="001F638C">
            <w:pPr>
              <w:pStyle w:val="Sansinterligne"/>
              <w:ind w:right="240"/>
              <w:jc w:val="right"/>
              <w:rPr>
                <w:b w:val="0"/>
                <w:sz w:val="16"/>
                <w:szCs w:val="24"/>
              </w:rPr>
            </w:pPr>
          </w:p>
        </w:tc>
      </w:tr>
    </w:tbl>
    <w:p w14:paraId="5B678C76" w14:textId="77777777" w:rsidR="00EB03CD" w:rsidRDefault="00EB03CD" w:rsidP="00EB03CD">
      <w:pPr>
        <w:spacing w:after="120"/>
      </w:pPr>
    </w:p>
    <w:p w14:paraId="2E8473FE" w14:textId="77777777" w:rsidR="00EB03CD" w:rsidRPr="002D33AF" w:rsidRDefault="00EB03CD" w:rsidP="00EB03CD">
      <w:pPr>
        <w:pStyle w:val="Sansinterligne"/>
      </w:pPr>
      <w:r>
        <w:t>SST-12344</w:t>
      </w:r>
    </w:p>
    <w:p w14:paraId="2A62AB0B" w14:textId="77777777" w:rsidR="00EB03CD" w:rsidRDefault="00EB03CD" w:rsidP="00EB03CD">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EB03CD" w:rsidRPr="008C4713" w14:paraId="07EB5555"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648A1AF" w14:textId="77777777" w:rsidR="00EB03CD" w:rsidRPr="00340562" w:rsidRDefault="00EB03CD" w:rsidP="001F638C">
            <w:pPr>
              <w:pStyle w:val="Titre1"/>
            </w:pPr>
            <w:r w:rsidRPr="00340562">
              <w:t>Material</w:t>
            </w:r>
          </w:p>
          <w:p w14:paraId="4B6F8480" w14:textId="77777777" w:rsidR="00EB03CD" w:rsidRPr="00340562" w:rsidRDefault="00EB03CD" w:rsidP="001F638C">
            <w:pPr>
              <w:pStyle w:val="Titre2"/>
            </w:pPr>
            <w:r w:rsidRPr="00340562">
              <w:t>Matériau</w:t>
            </w:r>
          </w:p>
          <w:p w14:paraId="103AF8BF" w14:textId="77777777" w:rsidR="00EB03CD" w:rsidRPr="00340562" w:rsidRDefault="00EB03CD" w:rsidP="001F638C">
            <w:pPr>
              <w:pStyle w:val="Titre3"/>
            </w:pPr>
            <w:r w:rsidRPr="00340562">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656D7C" w14:textId="77777777" w:rsidR="00EB03CD" w:rsidRDefault="00EB03CD" w:rsidP="001F638C">
            <w:pPr>
              <w:spacing w:after="0" w:line="276" w:lineRule="auto"/>
              <w:rPr>
                <w:sz w:val="16"/>
                <w:szCs w:val="16"/>
              </w:rPr>
            </w:pPr>
            <w:r>
              <w:rPr>
                <w:sz w:val="16"/>
                <w:szCs w:val="16"/>
              </w:rPr>
              <w:t>1.2344</w:t>
            </w:r>
          </w:p>
          <w:p w14:paraId="6B260D6E" w14:textId="77777777" w:rsidR="00EB03CD" w:rsidRPr="00E96C2F" w:rsidRDefault="00EB03CD" w:rsidP="001F638C">
            <w:pPr>
              <w:spacing w:after="0" w:line="276" w:lineRule="auto"/>
              <w:rPr>
                <w:i/>
                <w:sz w:val="14"/>
                <w:szCs w:val="14"/>
              </w:rPr>
            </w:pPr>
            <w:r w:rsidRPr="00E96C2F">
              <w:rPr>
                <w:i/>
                <w:sz w:val="14"/>
                <w:szCs w:val="14"/>
              </w:rPr>
              <w:t xml:space="preserve">( X400CrMoV5-1, Z40CDV5, H13, </w:t>
            </w:r>
            <w:r w:rsidRPr="00E96C2F">
              <w:rPr>
                <w:sz w:val="14"/>
                <w:szCs w:val="14"/>
              </w:rPr>
              <w:t>SKD61</w:t>
            </w:r>
            <w:r w:rsidRPr="00E96C2F">
              <w:rPr>
                <w:i/>
                <w:sz w:val="14"/>
                <w:szCs w:val="14"/>
              </w:rPr>
              <w:t>)</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2DDE1791"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C3AF104" w14:textId="77777777" w:rsidR="00EB03CD" w:rsidRPr="008C4713" w:rsidRDefault="00EB03CD" w:rsidP="001F638C">
            <w:pPr>
              <w:spacing w:after="0" w:line="276" w:lineRule="auto"/>
              <w:rPr>
                <w:sz w:val="16"/>
                <w:szCs w:val="16"/>
              </w:rPr>
            </w:pPr>
            <w:r>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3CEA0A" w14:textId="77777777" w:rsidR="00EB03CD" w:rsidRPr="008C4713" w:rsidRDefault="00EB03CD" w:rsidP="001F638C">
            <w:pPr>
              <w:spacing w:after="0" w:line="276" w:lineRule="auto"/>
              <w:rPr>
                <w:sz w:val="16"/>
                <w:szCs w:val="16"/>
              </w:rPr>
            </w:pPr>
            <w:r>
              <w:rPr>
                <w:sz w:val="16"/>
                <w:szCs w:val="16"/>
              </w:rPr>
              <w:t>0.35 - 0.42 %</w:t>
            </w:r>
          </w:p>
        </w:tc>
      </w:tr>
      <w:tr w:rsidR="00EB03CD" w:rsidRPr="008C4713" w14:paraId="3158BA66"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A354D3B" w14:textId="77777777" w:rsidR="00EB03CD" w:rsidRPr="008C4713" w:rsidRDefault="00EB03CD"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E0C8D9" w14:textId="77777777" w:rsidR="00EB03CD" w:rsidRPr="008C4713" w:rsidRDefault="00EB03CD"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5F85DC56"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D62AF3A" w14:textId="77777777" w:rsidR="00EB03CD" w:rsidRPr="008C4713" w:rsidRDefault="00EB03CD" w:rsidP="001F638C">
            <w:pPr>
              <w:spacing w:after="0" w:line="276" w:lineRule="auto"/>
              <w:rPr>
                <w:sz w:val="16"/>
                <w:szCs w:val="16"/>
              </w:rPr>
            </w:pPr>
            <w:r>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E911B2" w14:textId="77777777" w:rsidR="00EB03CD" w:rsidRPr="008C4713" w:rsidRDefault="00EB03CD" w:rsidP="001F638C">
            <w:pPr>
              <w:spacing w:after="0" w:line="276" w:lineRule="auto"/>
              <w:rPr>
                <w:sz w:val="16"/>
                <w:szCs w:val="16"/>
              </w:rPr>
            </w:pPr>
            <w:r>
              <w:rPr>
                <w:sz w:val="16"/>
                <w:szCs w:val="16"/>
              </w:rPr>
              <w:t>0.25 - 0.50 %</w:t>
            </w:r>
          </w:p>
        </w:tc>
      </w:tr>
      <w:tr w:rsidR="00EB03CD" w:rsidRPr="008C4713" w14:paraId="1686F5D4"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3F3A1A3" w14:textId="77777777" w:rsidR="00EB03CD" w:rsidRPr="00FB3D14" w:rsidRDefault="00EB03CD" w:rsidP="001F638C">
            <w:pPr>
              <w:pStyle w:val="Titre1"/>
              <w:rPr>
                <w:lang w:val="en-US"/>
              </w:rPr>
            </w:pPr>
            <w:r w:rsidRPr="00FB3D14">
              <w:rPr>
                <w:lang w:val="en-US"/>
              </w:rPr>
              <w:t>Hardness</w:t>
            </w:r>
          </w:p>
          <w:p w14:paraId="248CC81A" w14:textId="77777777" w:rsidR="00EB03CD" w:rsidRPr="00FB3D14" w:rsidRDefault="00EB03CD" w:rsidP="001F638C">
            <w:pPr>
              <w:pStyle w:val="Titre2"/>
              <w:rPr>
                <w:lang w:val="en-US"/>
              </w:rPr>
            </w:pPr>
            <w:proofErr w:type="spellStart"/>
            <w:r w:rsidRPr="00FB3D14">
              <w:rPr>
                <w:lang w:val="en-US"/>
              </w:rPr>
              <w:t>Dûreté</w:t>
            </w:r>
            <w:proofErr w:type="spellEnd"/>
            <w:r w:rsidRPr="00FB3D14">
              <w:rPr>
                <w:lang w:val="en-US"/>
              </w:rPr>
              <w:t xml:space="preserve"> </w:t>
            </w:r>
          </w:p>
          <w:p w14:paraId="47E557C6" w14:textId="77777777" w:rsidR="00EB03CD" w:rsidRPr="00FB3D14" w:rsidRDefault="00EB03CD" w:rsidP="001F638C">
            <w:pPr>
              <w:pStyle w:val="Titre3"/>
              <w:rPr>
                <w:lang w:val="en-US"/>
              </w:rPr>
            </w:pPr>
            <w:proofErr w:type="spellStart"/>
            <w:r w:rsidRPr="00FB3D14">
              <w:rPr>
                <w:lang w:val="en-US"/>
              </w:rPr>
              <w:t>Härtebereich</w:t>
            </w:r>
            <w:proofErr w:type="spellEnd"/>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6527F6" w14:textId="77777777" w:rsidR="00EB03CD" w:rsidRPr="008C4713" w:rsidRDefault="00EB03CD" w:rsidP="001F638C">
            <w:pPr>
              <w:spacing w:after="0" w:line="276" w:lineRule="auto"/>
              <w:rPr>
                <w:sz w:val="16"/>
                <w:szCs w:val="16"/>
              </w:rPr>
            </w:pPr>
            <w:r>
              <w:rPr>
                <w:sz w:val="16"/>
                <w:szCs w:val="16"/>
              </w:rPr>
              <w:t xml:space="preserve">50 - 56 </w:t>
            </w:r>
            <w:proofErr w:type="spellStart"/>
            <w:r>
              <w:rPr>
                <w:sz w:val="16"/>
                <w:szCs w:val="16"/>
              </w:rPr>
              <w:t>HRc</w:t>
            </w:r>
            <w:proofErr w:type="spellEnd"/>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77BAEAD2"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8CF6E0D" w14:textId="77777777" w:rsidR="00EB03CD" w:rsidRPr="008C4713" w:rsidRDefault="00EB03CD" w:rsidP="001F638C">
            <w:pPr>
              <w:spacing w:after="0" w:line="276" w:lineRule="auto"/>
              <w:rPr>
                <w:sz w:val="16"/>
                <w:szCs w:val="16"/>
              </w:rPr>
            </w:pPr>
            <w:r>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BDDAFD" w14:textId="77777777" w:rsidR="00EB03CD" w:rsidRPr="008C4713" w:rsidRDefault="00EB03CD" w:rsidP="001F638C">
            <w:pPr>
              <w:spacing w:after="0" w:line="276" w:lineRule="auto"/>
              <w:rPr>
                <w:sz w:val="16"/>
                <w:szCs w:val="16"/>
              </w:rPr>
            </w:pPr>
            <w:r>
              <w:rPr>
                <w:sz w:val="16"/>
                <w:szCs w:val="16"/>
              </w:rPr>
              <w:t>0.80 %</w:t>
            </w:r>
          </w:p>
        </w:tc>
      </w:tr>
      <w:tr w:rsidR="00EB03CD" w:rsidRPr="008C4713" w14:paraId="2E81C83A"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291784B" w14:textId="77777777" w:rsidR="00EB03CD" w:rsidRPr="00FB3D14"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C0AA84" w14:textId="77777777" w:rsidR="00EB03CD" w:rsidRPr="008C4713" w:rsidRDefault="00EB03CD"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475A588E"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00407D0" w14:textId="77777777" w:rsidR="00EB03CD" w:rsidRPr="008C4713" w:rsidRDefault="00EB03CD" w:rsidP="001F638C">
            <w:pPr>
              <w:spacing w:after="0" w:line="276" w:lineRule="auto"/>
              <w:rPr>
                <w:sz w:val="16"/>
                <w:szCs w:val="16"/>
              </w:rPr>
            </w:pPr>
            <w:r>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5ACBAA9" w14:textId="77777777" w:rsidR="00EB03CD" w:rsidRPr="008C4713" w:rsidRDefault="00EB03CD" w:rsidP="001F638C">
            <w:pPr>
              <w:spacing w:after="0" w:line="276" w:lineRule="auto"/>
              <w:rPr>
                <w:sz w:val="16"/>
                <w:szCs w:val="16"/>
              </w:rPr>
            </w:pPr>
            <w:r>
              <w:rPr>
                <w:sz w:val="16"/>
                <w:szCs w:val="16"/>
              </w:rPr>
              <w:t>4.80 - 5.50 %</w:t>
            </w:r>
          </w:p>
        </w:tc>
      </w:tr>
      <w:tr w:rsidR="00EB03CD" w:rsidRPr="008C4713" w14:paraId="7DC587A3" w14:textId="77777777" w:rsidTr="001F638C">
        <w:trPr>
          <w:trHeight w:val="397"/>
        </w:trPr>
        <w:tc>
          <w:tcPr>
            <w:tcW w:w="2692" w:type="dxa"/>
            <w:vMerge w:val="restart"/>
            <w:tcBorders>
              <w:top w:val="single" w:sz="4" w:space="0" w:color="7F7F7F" w:themeColor="text1" w:themeTint="80"/>
              <w:left w:val="nil"/>
              <w:bottom w:val="nil"/>
              <w:right w:val="nil"/>
            </w:tcBorders>
            <w:shd w:val="clear" w:color="auto" w:fill="auto"/>
          </w:tcPr>
          <w:p w14:paraId="43EB22F3" w14:textId="77777777" w:rsidR="00EB03CD" w:rsidRPr="00FB3D14" w:rsidRDefault="00EB03CD" w:rsidP="001F638C">
            <w:pPr>
              <w:spacing w:after="0" w:line="276" w:lineRule="auto"/>
              <w:rPr>
                <w:color w:val="808080"/>
                <w:sz w:val="16"/>
                <w:szCs w:val="16"/>
              </w:rPr>
            </w:pPr>
          </w:p>
        </w:tc>
        <w:tc>
          <w:tcPr>
            <w:tcW w:w="1693" w:type="dxa"/>
            <w:vMerge w:val="restart"/>
            <w:tcBorders>
              <w:top w:val="single" w:sz="4" w:space="0" w:color="7F7F7F" w:themeColor="text1" w:themeTint="80"/>
              <w:left w:val="nil"/>
              <w:bottom w:val="nil"/>
              <w:right w:val="nil"/>
            </w:tcBorders>
            <w:shd w:val="clear" w:color="auto" w:fill="auto"/>
          </w:tcPr>
          <w:p w14:paraId="2EA8A1DD" w14:textId="77777777" w:rsidR="00EB03CD" w:rsidRPr="00FB3D14" w:rsidRDefault="00EB03CD" w:rsidP="001F638C">
            <w:pPr>
              <w:spacing w:after="0" w:line="276" w:lineRule="auto"/>
              <w:rPr>
                <w:sz w:val="16"/>
                <w:szCs w:val="16"/>
              </w:rPr>
            </w:pPr>
          </w:p>
        </w:tc>
        <w:tc>
          <w:tcPr>
            <w:tcW w:w="2268" w:type="dxa"/>
            <w:vMerge w:val="restart"/>
            <w:tcBorders>
              <w:top w:val="nil"/>
              <w:left w:val="nil"/>
              <w:bottom w:val="nil"/>
              <w:right w:val="single" w:sz="4" w:space="0" w:color="7F7F7F" w:themeColor="text1" w:themeTint="80"/>
            </w:tcBorders>
            <w:shd w:val="clear" w:color="auto" w:fill="auto"/>
          </w:tcPr>
          <w:p w14:paraId="1656701B" w14:textId="77777777" w:rsidR="00EB03CD" w:rsidRPr="00FB3D14"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D1786F7" w14:textId="77777777" w:rsidR="00EB03CD" w:rsidRPr="008C4713" w:rsidRDefault="00EB03CD" w:rsidP="001F638C">
            <w:pPr>
              <w:spacing w:after="0" w:line="276" w:lineRule="auto"/>
              <w:rPr>
                <w:sz w:val="16"/>
                <w:szCs w:val="16"/>
              </w:rPr>
            </w:pPr>
            <w:r>
              <w:rPr>
                <w:sz w:val="16"/>
                <w:szCs w:val="16"/>
              </w:rPr>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A16C53" w14:textId="77777777" w:rsidR="00EB03CD" w:rsidRPr="008C4713" w:rsidRDefault="00EB03CD" w:rsidP="001F638C">
            <w:pPr>
              <w:spacing w:after="0" w:line="276" w:lineRule="auto"/>
              <w:rPr>
                <w:sz w:val="16"/>
                <w:szCs w:val="16"/>
              </w:rPr>
            </w:pPr>
            <w:r>
              <w:rPr>
                <w:sz w:val="16"/>
                <w:szCs w:val="16"/>
              </w:rPr>
              <w:t>1.20 - 1.50 %</w:t>
            </w:r>
          </w:p>
        </w:tc>
      </w:tr>
      <w:tr w:rsidR="00EB03CD" w:rsidRPr="008C4713" w14:paraId="09BA0174" w14:textId="77777777" w:rsidTr="001F638C">
        <w:trPr>
          <w:trHeight w:val="397"/>
        </w:trPr>
        <w:tc>
          <w:tcPr>
            <w:tcW w:w="2692" w:type="dxa"/>
            <w:vMerge/>
            <w:tcBorders>
              <w:top w:val="nil"/>
              <w:left w:val="nil"/>
              <w:bottom w:val="nil"/>
              <w:right w:val="nil"/>
            </w:tcBorders>
            <w:shd w:val="clear" w:color="auto" w:fill="auto"/>
          </w:tcPr>
          <w:p w14:paraId="1DF1701A" w14:textId="77777777" w:rsidR="00EB03CD" w:rsidRPr="00FB3D14" w:rsidRDefault="00EB03CD" w:rsidP="001F638C">
            <w:pPr>
              <w:spacing w:after="0" w:line="276" w:lineRule="auto"/>
              <w:rPr>
                <w:color w:val="00B0F0"/>
                <w:sz w:val="16"/>
                <w:szCs w:val="16"/>
              </w:rPr>
            </w:pPr>
          </w:p>
        </w:tc>
        <w:tc>
          <w:tcPr>
            <w:tcW w:w="1693" w:type="dxa"/>
            <w:vMerge/>
            <w:tcBorders>
              <w:top w:val="nil"/>
              <w:left w:val="nil"/>
              <w:bottom w:val="nil"/>
              <w:right w:val="nil"/>
            </w:tcBorders>
            <w:shd w:val="clear" w:color="auto" w:fill="auto"/>
          </w:tcPr>
          <w:p w14:paraId="526660E6" w14:textId="77777777" w:rsidR="00EB03CD" w:rsidRPr="00FB3D14" w:rsidRDefault="00EB03CD" w:rsidP="001F638C">
            <w:pPr>
              <w:spacing w:after="0" w:line="276" w:lineRule="auto"/>
              <w:rPr>
                <w:sz w:val="16"/>
                <w:szCs w:val="16"/>
              </w:rPr>
            </w:pPr>
          </w:p>
        </w:tc>
        <w:tc>
          <w:tcPr>
            <w:tcW w:w="2268" w:type="dxa"/>
            <w:vMerge/>
            <w:tcBorders>
              <w:top w:val="nil"/>
              <w:left w:val="nil"/>
              <w:bottom w:val="nil"/>
              <w:right w:val="single" w:sz="4" w:space="0" w:color="7F7F7F" w:themeColor="text1" w:themeTint="80"/>
            </w:tcBorders>
            <w:shd w:val="clear" w:color="auto" w:fill="auto"/>
          </w:tcPr>
          <w:p w14:paraId="3CA02E06" w14:textId="77777777" w:rsidR="00EB03CD" w:rsidRPr="00FB3D14"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812672E" w14:textId="77777777" w:rsidR="00EB03CD" w:rsidRPr="008C4713" w:rsidRDefault="00EB03CD" w:rsidP="001F638C">
            <w:pPr>
              <w:spacing w:after="0" w:line="276" w:lineRule="auto"/>
              <w:rPr>
                <w:sz w:val="16"/>
                <w:szCs w:val="16"/>
              </w:rPr>
            </w:pPr>
            <w:r>
              <w:rPr>
                <w:sz w:val="16"/>
                <w:szCs w:val="16"/>
              </w:rPr>
              <w:t>V</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50D4919" w14:textId="77777777" w:rsidR="00EB03CD" w:rsidRPr="008C4713" w:rsidRDefault="00EB03CD" w:rsidP="001F638C">
            <w:pPr>
              <w:spacing w:after="0" w:line="276" w:lineRule="auto"/>
              <w:rPr>
                <w:sz w:val="16"/>
                <w:szCs w:val="16"/>
              </w:rPr>
            </w:pPr>
            <w:r>
              <w:rPr>
                <w:sz w:val="16"/>
                <w:szCs w:val="16"/>
              </w:rPr>
              <w:t>0.85 - 1.15 %</w:t>
            </w:r>
          </w:p>
        </w:tc>
      </w:tr>
      <w:tr w:rsidR="00EB03CD" w:rsidRPr="008C4713" w14:paraId="401E79C0" w14:textId="77777777" w:rsidTr="001F638C">
        <w:trPr>
          <w:trHeight w:val="397"/>
        </w:trPr>
        <w:tc>
          <w:tcPr>
            <w:tcW w:w="2692" w:type="dxa"/>
            <w:tcBorders>
              <w:top w:val="nil"/>
              <w:left w:val="nil"/>
              <w:bottom w:val="nil"/>
              <w:right w:val="nil"/>
            </w:tcBorders>
            <w:shd w:val="clear" w:color="auto" w:fill="auto"/>
          </w:tcPr>
          <w:p w14:paraId="3FD6698D" w14:textId="77777777" w:rsidR="00EB03CD" w:rsidRPr="00D5669F" w:rsidRDefault="00EB03CD" w:rsidP="001F638C">
            <w:pPr>
              <w:spacing w:after="0" w:line="276" w:lineRule="auto"/>
              <w:rPr>
                <w:color w:val="808080"/>
                <w:sz w:val="16"/>
                <w:szCs w:val="16"/>
              </w:rPr>
            </w:pPr>
          </w:p>
        </w:tc>
        <w:tc>
          <w:tcPr>
            <w:tcW w:w="1693" w:type="dxa"/>
            <w:tcBorders>
              <w:top w:val="nil"/>
              <w:left w:val="nil"/>
              <w:bottom w:val="nil"/>
              <w:right w:val="nil"/>
            </w:tcBorders>
            <w:shd w:val="clear" w:color="auto" w:fill="auto"/>
          </w:tcPr>
          <w:p w14:paraId="1F9C18B9" w14:textId="77777777" w:rsidR="00EB03CD" w:rsidRPr="008C4713" w:rsidRDefault="00EB03CD" w:rsidP="001F638C">
            <w:pPr>
              <w:spacing w:after="0" w:line="276" w:lineRule="auto"/>
              <w:rPr>
                <w:sz w:val="16"/>
                <w:szCs w:val="16"/>
              </w:rPr>
            </w:pPr>
          </w:p>
        </w:tc>
        <w:tc>
          <w:tcPr>
            <w:tcW w:w="2268" w:type="dxa"/>
            <w:tcBorders>
              <w:top w:val="nil"/>
              <w:left w:val="nil"/>
              <w:bottom w:val="nil"/>
              <w:right w:val="single" w:sz="4" w:space="0" w:color="7F7F7F" w:themeColor="text1" w:themeTint="80"/>
            </w:tcBorders>
            <w:shd w:val="clear" w:color="auto" w:fill="auto"/>
          </w:tcPr>
          <w:p w14:paraId="426D2429"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0110026" w14:textId="77777777" w:rsidR="00EB03CD" w:rsidRPr="008C4713" w:rsidRDefault="00EB03CD" w:rsidP="001F638C">
            <w:pPr>
              <w:spacing w:after="0" w:line="276" w:lineRule="auto"/>
              <w:rPr>
                <w:sz w:val="16"/>
                <w:szCs w:val="16"/>
              </w:rPr>
            </w:pPr>
            <w:r>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73FA80A" w14:textId="77777777" w:rsidR="00EB03CD" w:rsidRPr="008C4713" w:rsidRDefault="00EB03CD" w:rsidP="001F638C">
            <w:pPr>
              <w:spacing w:after="0" w:line="276" w:lineRule="auto"/>
              <w:rPr>
                <w:sz w:val="16"/>
                <w:szCs w:val="16"/>
              </w:rPr>
            </w:pPr>
            <w:r>
              <w:rPr>
                <w:sz w:val="16"/>
                <w:szCs w:val="16"/>
              </w:rPr>
              <w:t>Rest</w:t>
            </w:r>
          </w:p>
        </w:tc>
      </w:tr>
    </w:tbl>
    <w:p w14:paraId="6C3186BA" w14:textId="77777777" w:rsidR="00EB03CD" w:rsidRDefault="00EB03CD" w:rsidP="00EB03CD">
      <w:pPr>
        <w:spacing w:after="120"/>
      </w:pPr>
    </w:p>
    <w:p w14:paraId="430A6E74" w14:textId="77777777" w:rsidR="00EB03CD" w:rsidRDefault="00EB03CD" w:rsidP="00EB03CD">
      <w:pPr>
        <w:spacing w:after="120"/>
      </w:pPr>
    </w:p>
    <w:p w14:paraId="023C2CBD"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1202259B" w14:textId="77777777" w:rsidTr="001F638C">
        <w:tc>
          <w:tcPr>
            <w:tcW w:w="9062" w:type="dxa"/>
            <w:tcBorders>
              <w:left w:val="single" w:sz="8" w:space="0" w:color="00B0F0"/>
            </w:tcBorders>
            <w:shd w:val="clear" w:color="auto" w:fill="auto"/>
            <w:vAlign w:val="center"/>
          </w:tcPr>
          <w:p w14:paraId="598D04E8" w14:textId="77777777" w:rsidR="00EB03CD" w:rsidRPr="003745BB" w:rsidRDefault="00EB03CD" w:rsidP="001F638C">
            <w:pPr>
              <w:pStyle w:val="Titre1"/>
              <w:rPr>
                <w:lang w:val="en-US"/>
              </w:rPr>
            </w:pPr>
            <w:r w:rsidRPr="003745BB">
              <w:rPr>
                <w:lang w:val="en-US"/>
              </w:rPr>
              <w:t xml:space="preserve">H13 is a chromium-molybdenum-vanadium alloyed steel which is characterized good resistance to abrasion at both low and high temperatures, high level of toughness and ductility, uniform and high level of machinability and </w:t>
            </w:r>
            <w:proofErr w:type="spellStart"/>
            <w:r w:rsidRPr="003745BB">
              <w:rPr>
                <w:lang w:val="en-US"/>
              </w:rPr>
              <w:t>polishability</w:t>
            </w:r>
            <w:proofErr w:type="spellEnd"/>
            <w:r w:rsidRPr="003745BB">
              <w:rPr>
                <w:lang w:val="en-US"/>
              </w:rPr>
              <w:t>, good high-temperature strength and resistance to thermal fatigue and excellent through-hardening properties.</w:t>
            </w:r>
          </w:p>
        </w:tc>
      </w:tr>
      <w:tr w:rsidR="00EB03CD" w:rsidRPr="008C4713" w14:paraId="23ECAE16" w14:textId="77777777" w:rsidTr="001F638C">
        <w:tc>
          <w:tcPr>
            <w:tcW w:w="9062" w:type="dxa"/>
            <w:shd w:val="clear" w:color="auto" w:fill="auto"/>
          </w:tcPr>
          <w:p w14:paraId="7769764F" w14:textId="77777777" w:rsidR="00EB03CD" w:rsidRPr="008C4713" w:rsidRDefault="00EB03CD" w:rsidP="001F638C">
            <w:pPr>
              <w:spacing w:after="0" w:line="240" w:lineRule="auto"/>
              <w:rPr>
                <w:sz w:val="16"/>
              </w:rPr>
            </w:pPr>
          </w:p>
        </w:tc>
      </w:tr>
      <w:tr w:rsidR="00EB03CD" w:rsidRPr="000B645B" w14:paraId="148E7D33" w14:textId="77777777" w:rsidTr="001F638C">
        <w:tc>
          <w:tcPr>
            <w:tcW w:w="9062" w:type="dxa"/>
            <w:tcBorders>
              <w:left w:val="single" w:sz="8" w:space="0" w:color="00B050"/>
            </w:tcBorders>
            <w:shd w:val="clear" w:color="auto" w:fill="auto"/>
          </w:tcPr>
          <w:p w14:paraId="49DF3F5C" w14:textId="77777777" w:rsidR="00EB03CD" w:rsidRPr="001156E1" w:rsidRDefault="00EB03CD" w:rsidP="001F638C">
            <w:pPr>
              <w:pStyle w:val="Titre2"/>
              <w:rPr>
                <w:lang w:val="fr-FR"/>
              </w:rPr>
            </w:pPr>
            <w:r w:rsidRPr="001156E1">
              <w:rPr>
                <w:lang w:val="fr-FR"/>
              </w:rPr>
              <w:t>Acier de travail à chaud avec de très bonnes propriétés de résistance mécanique aux températures élevées, une haute résistance à l'usure à chaud (légèrement plus élevée</w:t>
            </w:r>
            <w:r>
              <w:rPr>
                <w:lang w:val="fr-FR"/>
              </w:rPr>
              <w:t xml:space="preserve"> que cette de la nuance 1.2343 SMV3S), une bonne ténacité et une bonne conductivité calorique. La nuance est </w:t>
            </w:r>
            <w:proofErr w:type="spellStart"/>
            <w:r>
              <w:rPr>
                <w:lang w:val="fr-FR"/>
              </w:rPr>
              <w:t>refroidissable</w:t>
            </w:r>
            <w:proofErr w:type="spellEnd"/>
            <w:r>
              <w:rPr>
                <w:lang w:val="fr-FR"/>
              </w:rPr>
              <w:t xml:space="preserve"> à l'eau et peu encline à se fissurer lors d'un échauffement violent. Dureté d'utilisation : 50-56 HRC. Pour outils de forge, matrices d'estampage, lames de cisailles à chaud, outils et matrices de presses, moules pour matières plastiques, ...</w:t>
            </w:r>
          </w:p>
        </w:tc>
      </w:tr>
      <w:tr w:rsidR="00EB03CD" w:rsidRPr="000B645B" w14:paraId="0E9061B6" w14:textId="77777777" w:rsidTr="001F638C">
        <w:tc>
          <w:tcPr>
            <w:tcW w:w="9062" w:type="dxa"/>
            <w:shd w:val="clear" w:color="auto" w:fill="auto"/>
          </w:tcPr>
          <w:p w14:paraId="3965B9A9" w14:textId="77777777" w:rsidR="00EB03CD" w:rsidRPr="001156E1" w:rsidRDefault="00EB03CD" w:rsidP="001F638C">
            <w:pPr>
              <w:spacing w:after="0" w:line="240" w:lineRule="auto"/>
              <w:rPr>
                <w:sz w:val="16"/>
                <w:lang w:val="fr-FR"/>
              </w:rPr>
            </w:pPr>
          </w:p>
        </w:tc>
      </w:tr>
      <w:tr w:rsidR="00EB03CD" w:rsidRPr="000B645B" w14:paraId="508F14BF" w14:textId="77777777" w:rsidTr="001F638C">
        <w:tc>
          <w:tcPr>
            <w:tcW w:w="9062" w:type="dxa"/>
            <w:tcBorders>
              <w:left w:val="single" w:sz="8" w:space="0" w:color="FFD966"/>
            </w:tcBorders>
            <w:shd w:val="clear" w:color="auto" w:fill="auto"/>
          </w:tcPr>
          <w:p w14:paraId="54014A60" w14:textId="77777777" w:rsidR="00EB03CD" w:rsidRPr="00954CD6" w:rsidRDefault="00EB03CD" w:rsidP="001F638C">
            <w:pPr>
              <w:pStyle w:val="Titre3"/>
              <w:rPr>
                <w:lang w:val="de-DE"/>
              </w:rPr>
            </w:pPr>
            <w:r w:rsidRPr="00954CD6">
              <w:rPr>
                <w:lang w:val="de-DE"/>
              </w:rPr>
              <w:t>H 13 wird eingesetzt in Kunststoff-Formen mit kalteinzusenkender Kontur, Druckguss- u. Strangpresswerkzeuge für die Leichtmetallverarbeitung, Schmiedegesenke, hochbeanspruchte Kunststoff-Formen, Formeinsätze, Duro- u. Thermoplaste sowie Verbundwerkstoffe, Schnecken u. Zylinder, Angussbüchsen und Warmschermesser. Das Material weist eine sehr hohe Warmfestigkeit bei sehr guter Zähigkeit, hoher Temperaturwechselbeständigkeit und Verschleißfestigkeit auf.</w:t>
            </w:r>
          </w:p>
        </w:tc>
      </w:tr>
    </w:tbl>
    <w:p w14:paraId="1C1BD55B" w14:textId="77777777" w:rsidR="00EB03CD" w:rsidRPr="00954CD6" w:rsidRDefault="00EB03CD" w:rsidP="00EB03CD">
      <w:pPr>
        <w:spacing w:after="120"/>
        <w:rPr>
          <w:lang w:val="de-DE"/>
        </w:rPr>
      </w:pPr>
    </w:p>
    <w:p w14:paraId="72D4C219" w14:textId="77777777" w:rsidR="00EB03CD" w:rsidRPr="00954CD6" w:rsidRDefault="00EB03CD" w:rsidP="00EB03CD">
      <w:pPr>
        <w:spacing w:after="120"/>
        <w:rPr>
          <w:lang w:val="de-DE"/>
        </w:rPr>
      </w:pPr>
    </w:p>
    <w:p w14:paraId="67272234" w14:textId="77777777" w:rsidR="00EB03CD" w:rsidRPr="00954CD6"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3400"/>
      </w:tblGrid>
      <w:tr w:rsidR="00EB03CD" w:rsidRPr="003745BB" w14:paraId="781688B0" w14:textId="77777777" w:rsidTr="001F638C">
        <w:tc>
          <w:tcPr>
            <w:tcW w:w="2263" w:type="dxa"/>
            <w:shd w:val="clear" w:color="auto" w:fill="F2F2F2"/>
          </w:tcPr>
          <w:p w14:paraId="63581F19" w14:textId="77777777" w:rsidR="00EB03CD" w:rsidRPr="008C4713" w:rsidRDefault="00EB03CD"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6ADE5BD" w14:textId="77777777" w:rsidR="00EB03CD" w:rsidRPr="008C4713" w:rsidRDefault="00EB03CD" w:rsidP="001F638C">
            <w:pPr>
              <w:spacing w:after="0" w:line="276" w:lineRule="auto"/>
              <w:rPr>
                <w:sz w:val="16"/>
                <w:lang w:val="fr-FR"/>
              </w:rPr>
            </w:pPr>
            <w:r w:rsidRPr="008C4713">
              <w:rPr>
                <w:sz w:val="16"/>
                <w:lang w:val="fr-FR"/>
              </w:rPr>
              <w:t>Pour matériaux de base</w:t>
            </w:r>
          </w:p>
          <w:p w14:paraId="18534D78" w14:textId="77777777" w:rsidR="00EB03CD" w:rsidRPr="00D5669F"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4ECFA4D9" w14:textId="77777777" w:rsidR="00EB03CD" w:rsidRPr="00B6314A" w:rsidRDefault="00EB03CD" w:rsidP="001F638C">
            <w:pPr>
              <w:pStyle w:val="Titre2"/>
            </w:pPr>
            <w:r w:rsidRPr="00B6314A">
              <w:t>H13</w:t>
            </w:r>
          </w:p>
          <w:p w14:paraId="0EF3F1C6" w14:textId="77777777" w:rsidR="00EB03CD" w:rsidRDefault="00EB03CD" w:rsidP="001F638C">
            <w:pPr>
              <w:spacing w:after="0" w:line="276" w:lineRule="auto"/>
              <w:rPr>
                <w:sz w:val="16"/>
                <w:szCs w:val="16"/>
                <w:lang w:val="pt-PT"/>
              </w:rPr>
            </w:pPr>
            <w:r w:rsidRPr="00B6314A">
              <w:rPr>
                <w:sz w:val="16"/>
                <w:szCs w:val="16"/>
                <w:lang w:val="pt-PT"/>
              </w:rPr>
              <w:t>1.2344</w:t>
            </w:r>
          </w:p>
          <w:p w14:paraId="3F8F03B5" w14:textId="77777777" w:rsidR="00EB03CD" w:rsidRPr="00B6314A" w:rsidRDefault="00EB03CD" w:rsidP="001F638C">
            <w:pPr>
              <w:spacing w:after="0" w:line="276" w:lineRule="auto"/>
              <w:rPr>
                <w:sz w:val="16"/>
                <w:szCs w:val="16"/>
                <w:lang w:val="pt-PT"/>
              </w:rPr>
            </w:pPr>
          </w:p>
        </w:tc>
        <w:tc>
          <w:tcPr>
            <w:tcW w:w="1700" w:type="dxa"/>
            <w:tcBorders>
              <w:left w:val="nil"/>
              <w:right w:val="nil"/>
            </w:tcBorders>
          </w:tcPr>
          <w:p w14:paraId="6C8E1B3B" w14:textId="77777777" w:rsidR="00EB03CD" w:rsidRPr="00B6314A" w:rsidRDefault="00EB03CD" w:rsidP="001F638C">
            <w:pPr>
              <w:pStyle w:val="Titre3"/>
              <w:rPr>
                <w:lang w:val="fr-FR"/>
              </w:rPr>
            </w:pPr>
          </w:p>
        </w:tc>
        <w:tc>
          <w:tcPr>
            <w:tcW w:w="3400" w:type="dxa"/>
            <w:tcBorders>
              <w:left w:val="nil"/>
            </w:tcBorders>
          </w:tcPr>
          <w:p w14:paraId="22B79687" w14:textId="77777777" w:rsidR="00EB03CD" w:rsidRPr="00B6314A" w:rsidRDefault="00EB03CD" w:rsidP="001F638C">
            <w:pPr>
              <w:pStyle w:val="Titre3"/>
              <w:rPr>
                <w:lang w:val="fr-FR"/>
              </w:rPr>
            </w:pPr>
          </w:p>
        </w:tc>
      </w:tr>
    </w:tbl>
    <w:p w14:paraId="1386CB5D" w14:textId="77777777" w:rsidR="00EB03CD" w:rsidRPr="00D5669F" w:rsidRDefault="00EB03CD" w:rsidP="00EB03CD">
      <w:pPr>
        <w:spacing w:after="120"/>
        <w:rPr>
          <w:lang w:val="fr-FR"/>
        </w:rPr>
      </w:pPr>
    </w:p>
    <w:p w14:paraId="35347957" w14:textId="77777777" w:rsidR="00EB03CD" w:rsidRPr="00D5669F" w:rsidRDefault="00EB03CD" w:rsidP="00EB03CD">
      <w:pPr>
        <w:spacing w:after="120"/>
        <w:rPr>
          <w:lang w:val="fr-FR"/>
        </w:rPr>
      </w:pPr>
    </w:p>
    <w:p w14:paraId="391FCE2E" w14:textId="77777777" w:rsidR="00EB03CD" w:rsidRDefault="00EB03CD" w:rsidP="00EE4D65">
      <w:pPr>
        <w:spacing w:after="120"/>
        <w:rPr>
          <w:sz w:val="16"/>
          <w:szCs w:val="16"/>
          <w:lang w:val="de-DE"/>
        </w:rPr>
      </w:pPr>
    </w:p>
    <w:p w14:paraId="143590CE"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0CEAF64C" w14:textId="77777777" w:rsidTr="001F638C">
        <w:tc>
          <w:tcPr>
            <w:tcW w:w="0" w:type="auto"/>
            <w:shd w:val="clear" w:color="auto" w:fill="auto"/>
            <w:vAlign w:val="center"/>
          </w:tcPr>
          <w:p w14:paraId="6600FD5C"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4F049A0C"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7E96A036"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738D405C" w14:textId="77777777" w:rsidR="00EB03CD" w:rsidRPr="008C4713" w:rsidRDefault="00EB03CD" w:rsidP="001F638C">
            <w:pPr>
              <w:pStyle w:val="Sansinterligne"/>
              <w:ind w:right="160"/>
              <w:jc w:val="right"/>
              <w:rPr>
                <w:b w:val="0"/>
                <w:sz w:val="16"/>
                <w:szCs w:val="24"/>
              </w:rPr>
            </w:pPr>
          </w:p>
        </w:tc>
      </w:tr>
    </w:tbl>
    <w:p w14:paraId="2CF7723D" w14:textId="77777777" w:rsidR="00EB03CD" w:rsidRDefault="00EB03CD" w:rsidP="00EB03CD">
      <w:pPr>
        <w:spacing w:after="120"/>
      </w:pPr>
    </w:p>
    <w:p w14:paraId="2BE66394" w14:textId="77777777" w:rsidR="00EB03CD" w:rsidRPr="002D33AF" w:rsidRDefault="00EB03CD" w:rsidP="00EB03CD">
      <w:pPr>
        <w:pStyle w:val="Sansinterligne"/>
      </w:pPr>
      <w:r>
        <w:t>SST</w:t>
      </w:r>
      <w:r w:rsidRPr="002D33AF">
        <w:t>-</w:t>
      </w:r>
      <w:r>
        <w:t>12567</w:t>
      </w:r>
    </w:p>
    <w:p w14:paraId="4087014D" w14:textId="77777777" w:rsidR="00EB03CD" w:rsidRDefault="00EB03CD" w:rsidP="00EB03CD">
      <w:pPr>
        <w:spacing w:after="120"/>
      </w:pPr>
    </w:p>
    <w:tbl>
      <w:tblPr>
        <w:tblW w:w="9062" w:type="dxa"/>
        <w:tblLook w:val="04A0" w:firstRow="1" w:lastRow="0" w:firstColumn="1" w:lastColumn="0" w:noHBand="0" w:noVBand="1"/>
      </w:tblPr>
      <w:tblGrid>
        <w:gridCol w:w="2692"/>
        <w:gridCol w:w="1693"/>
        <w:gridCol w:w="2268"/>
        <w:gridCol w:w="567"/>
        <w:gridCol w:w="1842"/>
      </w:tblGrid>
      <w:tr w:rsidR="00EB03CD" w:rsidRPr="008C4713" w14:paraId="1FB6FCA1"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649CD54" w14:textId="77777777" w:rsidR="00EB03CD" w:rsidRPr="00731F93" w:rsidRDefault="00EB03CD" w:rsidP="001F638C">
            <w:pPr>
              <w:pStyle w:val="Titre1"/>
            </w:pPr>
            <w:r w:rsidRPr="00731F93">
              <w:t>Material</w:t>
            </w:r>
          </w:p>
          <w:p w14:paraId="2856C7A4" w14:textId="77777777" w:rsidR="00EB03CD" w:rsidRPr="00731F93" w:rsidRDefault="00EB03CD" w:rsidP="001F638C">
            <w:pPr>
              <w:pStyle w:val="Titre2"/>
            </w:pPr>
            <w:r w:rsidRPr="00731F93">
              <w:t>Matériau</w:t>
            </w:r>
          </w:p>
          <w:p w14:paraId="243593EE" w14:textId="77777777" w:rsidR="00EB03CD" w:rsidRPr="00731F93" w:rsidRDefault="00EB03CD" w:rsidP="001F638C">
            <w:pPr>
              <w:pStyle w:val="Titre3"/>
            </w:pPr>
            <w:r w:rsidRPr="00731F93">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78D187" w14:textId="77777777" w:rsidR="00EB03CD" w:rsidRPr="00246881" w:rsidRDefault="00EB03CD" w:rsidP="001F638C">
            <w:pPr>
              <w:pStyle w:val="Titre2"/>
            </w:pPr>
            <w:r w:rsidRPr="00246881">
              <w:t>1.2567</w:t>
            </w:r>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540AE722"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151DAF1" w14:textId="77777777" w:rsidR="00EB03CD" w:rsidRPr="008C4713" w:rsidRDefault="00EB03CD"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493659" w14:textId="77777777" w:rsidR="00EB03CD" w:rsidRPr="008C4713" w:rsidRDefault="00EB03CD" w:rsidP="001F638C">
            <w:pPr>
              <w:spacing w:after="0" w:line="276" w:lineRule="auto"/>
              <w:rPr>
                <w:sz w:val="16"/>
                <w:szCs w:val="16"/>
              </w:rPr>
            </w:pPr>
            <w:r>
              <w:rPr>
                <w:sz w:val="16"/>
                <w:szCs w:val="16"/>
              </w:rPr>
              <w:t>0.30</w:t>
            </w:r>
            <w:r w:rsidRPr="008C4713">
              <w:rPr>
                <w:sz w:val="16"/>
                <w:szCs w:val="16"/>
              </w:rPr>
              <w:t xml:space="preserve"> %</w:t>
            </w:r>
          </w:p>
        </w:tc>
      </w:tr>
      <w:tr w:rsidR="00EB03CD" w:rsidRPr="008C4713" w14:paraId="45FAF71A"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A066F8C" w14:textId="77777777" w:rsidR="00EB03CD" w:rsidRPr="00246881"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3F23D80" w14:textId="77777777" w:rsidR="00EB03CD" w:rsidRPr="00246881" w:rsidRDefault="00EB03CD" w:rsidP="001F638C">
            <w:pPr>
              <w:pStyle w:val="Titre2"/>
            </w:pPr>
          </w:p>
        </w:tc>
        <w:tc>
          <w:tcPr>
            <w:tcW w:w="2268" w:type="dxa"/>
            <w:vMerge/>
            <w:tcBorders>
              <w:left w:val="single" w:sz="4" w:space="0" w:color="7F7F7F" w:themeColor="text1" w:themeTint="80"/>
              <w:right w:val="single" w:sz="4" w:space="0" w:color="7F7F7F" w:themeColor="text1" w:themeTint="80"/>
            </w:tcBorders>
            <w:shd w:val="clear" w:color="auto" w:fill="auto"/>
          </w:tcPr>
          <w:p w14:paraId="2F2E4A11"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DDC3DAD" w14:textId="77777777" w:rsidR="00EB03CD" w:rsidRPr="008C4713" w:rsidRDefault="00EB03CD"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536E4F9" w14:textId="77777777" w:rsidR="00EB03CD" w:rsidRPr="008C4713" w:rsidRDefault="00EB03CD" w:rsidP="001F638C">
            <w:pPr>
              <w:spacing w:after="0" w:line="276" w:lineRule="auto"/>
              <w:rPr>
                <w:sz w:val="16"/>
                <w:szCs w:val="16"/>
              </w:rPr>
            </w:pPr>
            <w:r>
              <w:rPr>
                <w:sz w:val="16"/>
                <w:szCs w:val="16"/>
              </w:rPr>
              <w:t>0.30</w:t>
            </w:r>
            <w:r w:rsidRPr="008C4713">
              <w:rPr>
                <w:sz w:val="16"/>
                <w:szCs w:val="16"/>
              </w:rPr>
              <w:t xml:space="preserve"> %</w:t>
            </w:r>
          </w:p>
        </w:tc>
      </w:tr>
      <w:tr w:rsidR="00EB03CD" w:rsidRPr="008C4713" w14:paraId="310D8594"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7E687B2" w14:textId="77777777" w:rsidR="00EB03CD" w:rsidRPr="00246881" w:rsidRDefault="00EB03CD" w:rsidP="001F638C">
            <w:pPr>
              <w:pStyle w:val="Titre1"/>
              <w:rPr>
                <w:lang w:val="en-US"/>
              </w:rPr>
            </w:pPr>
            <w:r w:rsidRPr="00246881">
              <w:rPr>
                <w:lang w:val="en-US"/>
              </w:rPr>
              <w:t>Hardness</w:t>
            </w:r>
          </w:p>
          <w:p w14:paraId="71F09D0A" w14:textId="77777777" w:rsidR="00EB03CD" w:rsidRPr="00246881" w:rsidRDefault="00EB03CD" w:rsidP="001F638C">
            <w:pPr>
              <w:pStyle w:val="Titre2"/>
              <w:rPr>
                <w:lang w:val="en-US"/>
              </w:rPr>
            </w:pPr>
            <w:proofErr w:type="spellStart"/>
            <w:r w:rsidRPr="00246881">
              <w:rPr>
                <w:lang w:val="en-US"/>
              </w:rPr>
              <w:t>Dûreté</w:t>
            </w:r>
            <w:proofErr w:type="spellEnd"/>
            <w:r w:rsidRPr="00246881">
              <w:rPr>
                <w:lang w:val="en-US"/>
              </w:rPr>
              <w:t xml:space="preserve"> </w:t>
            </w:r>
          </w:p>
          <w:p w14:paraId="36C57F9F" w14:textId="77777777" w:rsidR="00EB03CD" w:rsidRPr="00BF67C0" w:rsidRDefault="00EB03CD" w:rsidP="001F638C">
            <w:pPr>
              <w:pStyle w:val="Titre3"/>
              <w:rPr>
                <w:lang w:val="en-US"/>
              </w:rPr>
            </w:pPr>
            <w:proofErr w:type="spellStart"/>
            <w:r>
              <w:rPr>
                <w:lang w:val="en-US"/>
              </w:rPr>
              <w:t>Härte</w:t>
            </w:r>
            <w:proofErr w:type="spellEnd"/>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1BDBB52" w14:textId="77777777" w:rsidR="00EB03CD" w:rsidRPr="00246881" w:rsidRDefault="00EB03CD" w:rsidP="001F638C">
            <w:pPr>
              <w:pStyle w:val="Titre2"/>
            </w:pPr>
            <w:r w:rsidRPr="00246881">
              <w:t>~ 45 HRc</w:t>
            </w:r>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76C81A58"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5A78ED6" w14:textId="77777777" w:rsidR="00EB03CD" w:rsidRPr="008C4713" w:rsidRDefault="00EB03CD"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81FA519" w14:textId="77777777" w:rsidR="00EB03CD" w:rsidRPr="008C4713" w:rsidRDefault="00EB03CD" w:rsidP="001F638C">
            <w:pPr>
              <w:spacing w:after="0" w:line="276" w:lineRule="auto"/>
              <w:rPr>
                <w:sz w:val="16"/>
                <w:szCs w:val="16"/>
              </w:rPr>
            </w:pPr>
            <w:r>
              <w:rPr>
                <w:sz w:val="16"/>
                <w:szCs w:val="16"/>
              </w:rPr>
              <w:t>0.30</w:t>
            </w:r>
            <w:r w:rsidRPr="008C4713">
              <w:rPr>
                <w:sz w:val="16"/>
                <w:szCs w:val="16"/>
              </w:rPr>
              <w:t xml:space="preserve"> %</w:t>
            </w:r>
          </w:p>
        </w:tc>
      </w:tr>
      <w:tr w:rsidR="00EB03CD" w:rsidRPr="008C4713" w14:paraId="4E6A079C"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ECA3BE8" w14:textId="77777777" w:rsidR="00EB03CD" w:rsidRPr="00246881"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691583" w14:textId="77777777" w:rsidR="00EB03CD" w:rsidRPr="00246881" w:rsidRDefault="00EB03CD" w:rsidP="001F638C">
            <w:pPr>
              <w:pStyle w:val="Titre2"/>
            </w:pPr>
          </w:p>
        </w:tc>
        <w:tc>
          <w:tcPr>
            <w:tcW w:w="2268" w:type="dxa"/>
            <w:vMerge/>
            <w:tcBorders>
              <w:left w:val="single" w:sz="4" w:space="0" w:color="7F7F7F" w:themeColor="text1" w:themeTint="80"/>
              <w:right w:val="single" w:sz="4" w:space="0" w:color="7F7F7F" w:themeColor="text1" w:themeTint="80"/>
            </w:tcBorders>
            <w:shd w:val="clear" w:color="auto" w:fill="auto"/>
          </w:tcPr>
          <w:p w14:paraId="5D6B2186"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1F1F0D6" w14:textId="77777777" w:rsidR="00EB03CD" w:rsidRPr="008C4713" w:rsidRDefault="00EB03CD"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9B135CE" w14:textId="77777777" w:rsidR="00EB03CD" w:rsidRPr="008C4713" w:rsidRDefault="00EB03CD" w:rsidP="001F638C">
            <w:pPr>
              <w:spacing w:after="0" w:line="276" w:lineRule="auto"/>
              <w:rPr>
                <w:sz w:val="16"/>
                <w:szCs w:val="16"/>
              </w:rPr>
            </w:pPr>
            <w:r>
              <w:rPr>
                <w:sz w:val="16"/>
                <w:szCs w:val="16"/>
              </w:rPr>
              <w:t>2.30</w:t>
            </w:r>
            <w:r w:rsidRPr="008C4713">
              <w:rPr>
                <w:sz w:val="16"/>
                <w:szCs w:val="16"/>
              </w:rPr>
              <w:t xml:space="preserve"> %</w:t>
            </w:r>
          </w:p>
        </w:tc>
      </w:tr>
      <w:tr w:rsidR="00EB03CD" w:rsidRPr="008C4713" w14:paraId="2D8CB790"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4B2DB77" w14:textId="77777777" w:rsidR="00EB03CD" w:rsidRPr="00246881" w:rsidRDefault="00EB03CD" w:rsidP="001F638C">
            <w:pPr>
              <w:pStyle w:val="Titre1"/>
              <w:rPr>
                <w:lang w:val="en-US"/>
              </w:rPr>
            </w:pPr>
            <w:r w:rsidRPr="00246881">
              <w:rPr>
                <w:lang w:val="en-US"/>
              </w:rPr>
              <w:t>Soft-annealed</w:t>
            </w:r>
          </w:p>
          <w:p w14:paraId="6C9A3E5E" w14:textId="77777777" w:rsidR="00EB03CD" w:rsidRPr="00246881" w:rsidRDefault="00EB03CD" w:rsidP="001F638C">
            <w:pPr>
              <w:pStyle w:val="Titre2"/>
              <w:rPr>
                <w:lang w:val="en-US"/>
              </w:rPr>
            </w:pPr>
            <w:proofErr w:type="spellStart"/>
            <w:r>
              <w:rPr>
                <w:lang w:val="en-US"/>
              </w:rPr>
              <w:t>Recuit</w:t>
            </w:r>
            <w:proofErr w:type="spellEnd"/>
          </w:p>
          <w:p w14:paraId="745789B1" w14:textId="77777777" w:rsidR="00EB03CD" w:rsidRPr="00246881" w:rsidRDefault="00EB03CD" w:rsidP="001F638C">
            <w:pPr>
              <w:pStyle w:val="Titre3"/>
              <w:rPr>
                <w:lang w:val="en-US"/>
              </w:rPr>
            </w:pPr>
            <w:proofErr w:type="spellStart"/>
            <w:r w:rsidRPr="00246881">
              <w:rPr>
                <w:lang w:val="en-US"/>
              </w:rPr>
              <w:t>Weichgeglüht</w:t>
            </w:r>
            <w:proofErr w:type="spellEnd"/>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4A3AB8" w14:textId="77777777" w:rsidR="00EB03CD" w:rsidRPr="00246881" w:rsidRDefault="00EB03CD" w:rsidP="001F638C">
            <w:pPr>
              <w:pStyle w:val="Titre2"/>
            </w:pPr>
            <w:r w:rsidRPr="00246881">
              <w:t>780°C ~ 230 HB</w:t>
            </w:r>
          </w:p>
        </w:tc>
        <w:tc>
          <w:tcPr>
            <w:tcW w:w="2268" w:type="dxa"/>
            <w:tcBorders>
              <w:left w:val="single" w:sz="4" w:space="0" w:color="7F7F7F" w:themeColor="text1" w:themeTint="80"/>
              <w:right w:val="single" w:sz="4" w:space="0" w:color="7F7F7F" w:themeColor="text1" w:themeTint="80"/>
            </w:tcBorders>
            <w:shd w:val="clear" w:color="auto" w:fill="auto"/>
          </w:tcPr>
          <w:p w14:paraId="03BB8295" w14:textId="77777777" w:rsidR="00EB03CD" w:rsidRPr="008C4713" w:rsidRDefault="00EB03CD"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B8D4A85" w14:textId="77777777" w:rsidR="00EB03CD" w:rsidRPr="008C4713" w:rsidRDefault="00EB03CD" w:rsidP="001F638C">
            <w:pPr>
              <w:spacing w:after="0" w:line="276" w:lineRule="auto"/>
              <w:rPr>
                <w:sz w:val="16"/>
                <w:szCs w:val="16"/>
              </w:rPr>
            </w:pPr>
            <w:r>
              <w:rPr>
                <w:sz w:val="16"/>
                <w:szCs w:val="16"/>
              </w:rPr>
              <w:t>W</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70B998" w14:textId="77777777" w:rsidR="00EB03CD" w:rsidRPr="008C4713" w:rsidRDefault="00EB03CD" w:rsidP="001F638C">
            <w:pPr>
              <w:spacing w:after="0" w:line="276" w:lineRule="auto"/>
              <w:rPr>
                <w:sz w:val="16"/>
                <w:szCs w:val="16"/>
              </w:rPr>
            </w:pPr>
            <w:r>
              <w:rPr>
                <w:sz w:val="16"/>
                <w:szCs w:val="16"/>
              </w:rPr>
              <w:t>4.50</w:t>
            </w:r>
            <w:r w:rsidRPr="008C4713">
              <w:rPr>
                <w:sz w:val="16"/>
                <w:szCs w:val="16"/>
              </w:rPr>
              <w:t xml:space="preserve"> %</w:t>
            </w:r>
          </w:p>
        </w:tc>
      </w:tr>
      <w:tr w:rsidR="00EB03CD" w:rsidRPr="008C4713" w14:paraId="084DA0DA"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A6AE3C3" w14:textId="77777777" w:rsidR="00EB03CD" w:rsidRPr="008C4713" w:rsidRDefault="00EB03CD" w:rsidP="001F638C">
            <w:pPr>
              <w:spacing w:after="0" w:line="276" w:lineRule="auto"/>
              <w:rPr>
                <w:i/>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B05827" w14:textId="77777777" w:rsidR="00EB03CD" w:rsidRPr="00246881" w:rsidRDefault="00EB03CD" w:rsidP="001F638C">
            <w:pPr>
              <w:pStyle w:val="Titre2"/>
            </w:pPr>
          </w:p>
        </w:tc>
        <w:tc>
          <w:tcPr>
            <w:tcW w:w="2268" w:type="dxa"/>
            <w:tcBorders>
              <w:left w:val="single" w:sz="4" w:space="0" w:color="7F7F7F" w:themeColor="text1" w:themeTint="80"/>
              <w:right w:val="single" w:sz="4" w:space="0" w:color="7F7F7F" w:themeColor="text1" w:themeTint="80"/>
            </w:tcBorders>
            <w:shd w:val="clear" w:color="auto" w:fill="auto"/>
          </w:tcPr>
          <w:p w14:paraId="25329F5E" w14:textId="77777777" w:rsidR="00EB03CD" w:rsidRPr="008C4713" w:rsidRDefault="00EB03CD"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218B2C4" w14:textId="77777777" w:rsidR="00EB03CD" w:rsidRPr="008C4713" w:rsidRDefault="00EB03CD" w:rsidP="001F638C">
            <w:pPr>
              <w:spacing w:after="0" w:line="276" w:lineRule="auto"/>
              <w:rPr>
                <w:sz w:val="16"/>
                <w:szCs w:val="16"/>
              </w:rPr>
            </w:pPr>
            <w:r>
              <w:rPr>
                <w:sz w:val="16"/>
                <w:szCs w:val="16"/>
              </w:rPr>
              <w:t>V</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8EC5F9" w14:textId="77777777" w:rsidR="00EB03CD" w:rsidRPr="008C4713" w:rsidRDefault="00EB03CD" w:rsidP="001F638C">
            <w:pPr>
              <w:spacing w:after="0" w:line="276" w:lineRule="auto"/>
              <w:rPr>
                <w:sz w:val="16"/>
                <w:szCs w:val="16"/>
              </w:rPr>
            </w:pPr>
            <w:r>
              <w:rPr>
                <w:sz w:val="16"/>
                <w:szCs w:val="16"/>
              </w:rPr>
              <w:t>0.50 %</w:t>
            </w:r>
          </w:p>
        </w:tc>
      </w:tr>
      <w:tr w:rsidR="00EB03CD" w:rsidRPr="008C4713" w14:paraId="7648D09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52071EF" w14:textId="77777777" w:rsidR="00EB03CD" w:rsidRDefault="00EB03CD" w:rsidP="001F638C">
            <w:pPr>
              <w:pStyle w:val="Titre1"/>
            </w:pPr>
            <w:r>
              <w:t>Hardened</w:t>
            </w:r>
          </w:p>
          <w:p w14:paraId="68BFB424" w14:textId="77777777" w:rsidR="00EB03CD" w:rsidRPr="00246881" w:rsidRDefault="00EB03CD" w:rsidP="001F638C">
            <w:pPr>
              <w:pStyle w:val="Titre2"/>
            </w:pPr>
            <w:r>
              <w:t xml:space="preserve">Durci </w:t>
            </w:r>
          </w:p>
          <w:p w14:paraId="1D6EAC83" w14:textId="77777777" w:rsidR="00EB03CD" w:rsidRPr="00246881" w:rsidRDefault="00EB03CD" w:rsidP="001F638C">
            <w:pPr>
              <w:pStyle w:val="Titre3"/>
            </w:pPr>
            <w:r>
              <w:t>Gehärtet</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9DCD27D" w14:textId="77777777" w:rsidR="00EB03CD" w:rsidRPr="00246881" w:rsidRDefault="00EB03CD" w:rsidP="001F638C">
            <w:pPr>
              <w:pStyle w:val="Titre2"/>
            </w:pPr>
            <w:r>
              <w:t>1080°C/Öl ~52 HRc</w:t>
            </w:r>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6783E863"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A771C25" w14:textId="77777777" w:rsidR="00EB03CD" w:rsidRPr="008C4713" w:rsidRDefault="00EB03CD" w:rsidP="001F638C">
            <w:pPr>
              <w:spacing w:after="0" w:line="276" w:lineRule="auto"/>
              <w:rPr>
                <w:sz w:val="16"/>
                <w:szCs w:val="16"/>
              </w:rPr>
            </w:pPr>
            <w:r>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7F8CC9" w14:textId="77777777" w:rsidR="00EB03CD" w:rsidRPr="008C4713" w:rsidRDefault="00EB03CD" w:rsidP="001F638C">
            <w:pPr>
              <w:spacing w:after="0" w:line="276" w:lineRule="auto"/>
              <w:rPr>
                <w:sz w:val="16"/>
                <w:szCs w:val="16"/>
              </w:rPr>
            </w:pPr>
            <w:r>
              <w:rPr>
                <w:sz w:val="16"/>
                <w:szCs w:val="16"/>
              </w:rPr>
              <w:t>Rest</w:t>
            </w:r>
          </w:p>
        </w:tc>
      </w:tr>
      <w:tr w:rsidR="00EB03CD" w:rsidRPr="008C4713" w14:paraId="6B30A04B"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276F4F7" w14:textId="77777777" w:rsidR="00EB03CD" w:rsidRPr="008C4713"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A085EB" w14:textId="77777777" w:rsidR="00EB03CD" w:rsidRPr="008C4713" w:rsidRDefault="00EB03CD" w:rsidP="001F638C">
            <w:pPr>
              <w:spacing w:after="0" w:line="276" w:lineRule="auto"/>
              <w:rPr>
                <w:sz w:val="16"/>
                <w:szCs w:val="16"/>
              </w:rPr>
            </w:pPr>
          </w:p>
        </w:tc>
        <w:tc>
          <w:tcPr>
            <w:tcW w:w="2268" w:type="dxa"/>
            <w:vMerge/>
            <w:tcBorders>
              <w:left w:val="single" w:sz="4" w:space="0" w:color="7F7F7F" w:themeColor="text1" w:themeTint="80"/>
            </w:tcBorders>
            <w:shd w:val="clear" w:color="auto" w:fill="auto"/>
          </w:tcPr>
          <w:p w14:paraId="113E4837"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tcBorders>
            <w:shd w:val="clear" w:color="auto" w:fill="auto"/>
          </w:tcPr>
          <w:p w14:paraId="1D65102B" w14:textId="77777777" w:rsidR="00EB03CD" w:rsidRPr="008C4713" w:rsidRDefault="00EB03CD" w:rsidP="001F638C">
            <w:pPr>
              <w:spacing w:after="0" w:line="276" w:lineRule="auto"/>
              <w:rPr>
                <w:sz w:val="16"/>
                <w:szCs w:val="16"/>
              </w:rPr>
            </w:pPr>
          </w:p>
        </w:tc>
        <w:tc>
          <w:tcPr>
            <w:tcW w:w="1842" w:type="dxa"/>
            <w:tcBorders>
              <w:top w:val="single" w:sz="4" w:space="0" w:color="7F7F7F" w:themeColor="text1" w:themeTint="80"/>
            </w:tcBorders>
            <w:shd w:val="clear" w:color="auto" w:fill="auto"/>
          </w:tcPr>
          <w:p w14:paraId="4929FF36" w14:textId="77777777" w:rsidR="00EB03CD" w:rsidRPr="008C4713" w:rsidRDefault="00EB03CD" w:rsidP="001F638C">
            <w:pPr>
              <w:spacing w:after="0" w:line="276" w:lineRule="auto"/>
              <w:rPr>
                <w:sz w:val="16"/>
                <w:szCs w:val="16"/>
              </w:rPr>
            </w:pPr>
          </w:p>
        </w:tc>
      </w:tr>
      <w:tr w:rsidR="00EB03CD" w:rsidRPr="008C4713" w14:paraId="331F5CCD"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38249BE" w14:textId="77777777" w:rsidR="00EB03CD" w:rsidRDefault="00EB03CD" w:rsidP="001F638C">
            <w:pPr>
              <w:pStyle w:val="Titre1"/>
            </w:pPr>
            <w:r>
              <w:t>Tempered</w:t>
            </w:r>
          </w:p>
          <w:p w14:paraId="7853D875" w14:textId="77777777" w:rsidR="00EB03CD" w:rsidRDefault="00EB03CD" w:rsidP="001F638C">
            <w:pPr>
              <w:pStyle w:val="Titre2"/>
            </w:pPr>
            <w:r>
              <w:t>Trempé</w:t>
            </w:r>
          </w:p>
          <w:p w14:paraId="43A409EC" w14:textId="77777777" w:rsidR="00EB03CD" w:rsidRPr="000A70E3" w:rsidRDefault="00EB03CD" w:rsidP="001F638C">
            <w:pPr>
              <w:pStyle w:val="Titre3"/>
            </w:pPr>
            <w:r>
              <w:t>Angelassen</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1D81AC" w14:textId="77777777" w:rsidR="00EB03CD" w:rsidRPr="008C4713" w:rsidRDefault="00EB03CD" w:rsidP="001F638C">
            <w:pPr>
              <w:spacing w:after="0" w:line="276" w:lineRule="auto"/>
              <w:rPr>
                <w:sz w:val="16"/>
                <w:szCs w:val="16"/>
              </w:rPr>
            </w:pPr>
            <w:r>
              <w:rPr>
                <w:sz w:val="16"/>
                <w:szCs w:val="16"/>
              </w:rPr>
              <w:t xml:space="preserve">600°C ~48 </w:t>
            </w:r>
            <w:proofErr w:type="spellStart"/>
            <w:r>
              <w:rPr>
                <w:sz w:val="16"/>
                <w:szCs w:val="16"/>
              </w:rPr>
              <w:t>HRc</w:t>
            </w:r>
            <w:proofErr w:type="spellEnd"/>
          </w:p>
        </w:tc>
        <w:tc>
          <w:tcPr>
            <w:tcW w:w="2268" w:type="dxa"/>
            <w:vMerge w:val="restart"/>
            <w:tcBorders>
              <w:left w:val="single" w:sz="4" w:space="0" w:color="7F7F7F" w:themeColor="text1" w:themeTint="80"/>
            </w:tcBorders>
            <w:shd w:val="clear" w:color="auto" w:fill="auto"/>
          </w:tcPr>
          <w:p w14:paraId="12045C48" w14:textId="77777777" w:rsidR="00EB03CD" w:rsidRPr="008C4713" w:rsidRDefault="00EB03CD" w:rsidP="001F638C">
            <w:pPr>
              <w:spacing w:after="0" w:line="276" w:lineRule="auto"/>
              <w:rPr>
                <w:sz w:val="16"/>
                <w:szCs w:val="16"/>
              </w:rPr>
            </w:pPr>
          </w:p>
        </w:tc>
        <w:tc>
          <w:tcPr>
            <w:tcW w:w="567" w:type="dxa"/>
            <w:vMerge w:val="restart"/>
            <w:shd w:val="clear" w:color="auto" w:fill="auto"/>
          </w:tcPr>
          <w:p w14:paraId="4C5503DB" w14:textId="77777777" w:rsidR="00EB03CD" w:rsidRPr="008C4713" w:rsidRDefault="00EB03CD" w:rsidP="001F638C">
            <w:pPr>
              <w:spacing w:after="0" w:line="276" w:lineRule="auto"/>
              <w:rPr>
                <w:sz w:val="16"/>
                <w:szCs w:val="16"/>
              </w:rPr>
            </w:pPr>
          </w:p>
        </w:tc>
        <w:tc>
          <w:tcPr>
            <w:tcW w:w="1842" w:type="dxa"/>
            <w:shd w:val="clear" w:color="auto" w:fill="auto"/>
          </w:tcPr>
          <w:p w14:paraId="7481D042" w14:textId="77777777" w:rsidR="00EB03CD" w:rsidRPr="008C4713" w:rsidRDefault="00EB03CD" w:rsidP="001F638C">
            <w:pPr>
              <w:spacing w:after="0" w:line="276" w:lineRule="auto"/>
              <w:rPr>
                <w:sz w:val="16"/>
                <w:szCs w:val="16"/>
              </w:rPr>
            </w:pPr>
          </w:p>
        </w:tc>
      </w:tr>
      <w:tr w:rsidR="00EB03CD" w:rsidRPr="008C4713" w14:paraId="034CD375"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53802CE" w14:textId="77777777" w:rsidR="00EB03CD" w:rsidRDefault="00EB03CD" w:rsidP="001F638C">
            <w:pPr>
              <w:pStyle w:val="Titre1"/>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D08CF9" w14:textId="77777777" w:rsidR="00EB03CD" w:rsidRDefault="00EB03CD" w:rsidP="001F638C">
            <w:pPr>
              <w:spacing w:after="0" w:line="276" w:lineRule="auto"/>
              <w:rPr>
                <w:sz w:val="16"/>
                <w:szCs w:val="16"/>
              </w:rPr>
            </w:pPr>
          </w:p>
        </w:tc>
        <w:tc>
          <w:tcPr>
            <w:tcW w:w="2268" w:type="dxa"/>
            <w:vMerge/>
            <w:tcBorders>
              <w:left w:val="single" w:sz="4" w:space="0" w:color="7F7F7F" w:themeColor="text1" w:themeTint="80"/>
            </w:tcBorders>
            <w:shd w:val="clear" w:color="auto" w:fill="auto"/>
          </w:tcPr>
          <w:p w14:paraId="3BBD1B20" w14:textId="77777777" w:rsidR="00EB03CD" w:rsidRPr="008C4713" w:rsidRDefault="00EB03CD" w:rsidP="001F638C">
            <w:pPr>
              <w:spacing w:after="0" w:line="276" w:lineRule="auto"/>
              <w:rPr>
                <w:sz w:val="16"/>
                <w:szCs w:val="16"/>
              </w:rPr>
            </w:pPr>
          </w:p>
        </w:tc>
        <w:tc>
          <w:tcPr>
            <w:tcW w:w="567" w:type="dxa"/>
            <w:vMerge/>
            <w:shd w:val="clear" w:color="auto" w:fill="auto"/>
          </w:tcPr>
          <w:p w14:paraId="60C67F54" w14:textId="77777777" w:rsidR="00EB03CD" w:rsidRPr="008C4713" w:rsidRDefault="00EB03CD" w:rsidP="001F638C">
            <w:pPr>
              <w:spacing w:after="0" w:line="276" w:lineRule="auto"/>
              <w:rPr>
                <w:sz w:val="16"/>
                <w:szCs w:val="16"/>
              </w:rPr>
            </w:pPr>
          </w:p>
        </w:tc>
        <w:tc>
          <w:tcPr>
            <w:tcW w:w="1842" w:type="dxa"/>
            <w:shd w:val="clear" w:color="auto" w:fill="auto"/>
          </w:tcPr>
          <w:p w14:paraId="3A0F9827" w14:textId="77777777" w:rsidR="00EB03CD" w:rsidRPr="008C4713" w:rsidRDefault="00EB03CD" w:rsidP="001F638C">
            <w:pPr>
              <w:spacing w:after="0" w:line="276" w:lineRule="auto"/>
              <w:rPr>
                <w:sz w:val="16"/>
                <w:szCs w:val="16"/>
              </w:rPr>
            </w:pPr>
          </w:p>
        </w:tc>
      </w:tr>
    </w:tbl>
    <w:p w14:paraId="3558E754" w14:textId="77777777" w:rsidR="00EB03CD" w:rsidRDefault="00EB03CD" w:rsidP="00EB03CD">
      <w:pPr>
        <w:spacing w:after="120"/>
      </w:pPr>
    </w:p>
    <w:p w14:paraId="2EAF415C" w14:textId="77777777" w:rsidR="00EB03CD" w:rsidRDefault="00EB03CD" w:rsidP="00EB03CD">
      <w:pPr>
        <w:spacing w:after="120"/>
      </w:pPr>
    </w:p>
    <w:p w14:paraId="146B279D"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14FA6274" w14:textId="77777777" w:rsidTr="001F638C">
        <w:tc>
          <w:tcPr>
            <w:tcW w:w="9062" w:type="dxa"/>
            <w:tcBorders>
              <w:left w:val="single" w:sz="8" w:space="0" w:color="00B0F0"/>
            </w:tcBorders>
            <w:shd w:val="clear" w:color="auto" w:fill="auto"/>
            <w:vAlign w:val="center"/>
          </w:tcPr>
          <w:p w14:paraId="6DDB668F" w14:textId="77777777" w:rsidR="00EB03CD" w:rsidRPr="000A70E3" w:rsidRDefault="00EB03CD" w:rsidP="001F638C">
            <w:pPr>
              <w:pStyle w:val="Titre1"/>
              <w:rPr>
                <w:lang w:val="en-US"/>
              </w:rPr>
            </w:pPr>
            <w:r w:rsidRPr="000A70E3">
              <w:rPr>
                <w:lang w:val="en-US"/>
              </w:rPr>
              <w:t>For the lase</w:t>
            </w:r>
            <w:r>
              <w:rPr>
                <w:lang w:val="en-US"/>
              </w:rPr>
              <w:t xml:space="preserve">r welding on warm-working tools </w:t>
            </w:r>
            <w:r w:rsidRPr="000A70E3">
              <w:rPr>
                <w:lang w:val="en-US"/>
              </w:rPr>
              <w:t>made from low</w:t>
            </w:r>
            <w:r>
              <w:rPr>
                <w:lang w:val="en-US"/>
              </w:rPr>
              <w:t xml:space="preserve">-alloyed and non-alloyed steels </w:t>
            </w:r>
            <w:r w:rsidRPr="000A70E3">
              <w:rPr>
                <w:lang w:val="en-US"/>
              </w:rPr>
              <w:t>at a high temperatur</w:t>
            </w:r>
            <w:r>
              <w:rPr>
                <w:lang w:val="en-US"/>
              </w:rPr>
              <w:t xml:space="preserve">e strength and tempering </w:t>
            </w:r>
            <w:r w:rsidRPr="000A70E3">
              <w:rPr>
                <w:lang w:val="en-US"/>
              </w:rPr>
              <w:t>resistance.</w:t>
            </w:r>
          </w:p>
        </w:tc>
      </w:tr>
      <w:tr w:rsidR="00EB03CD" w:rsidRPr="008C4713" w14:paraId="5FE9F1FF" w14:textId="77777777" w:rsidTr="001F638C">
        <w:tc>
          <w:tcPr>
            <w:tcW w:w="9062" w:type="dxa"/>
            <w:shd w:val="clear" w:color="auto" w:fill="auto"/>
          </w:tcPr>
          <w:p w14:paraId="649FC232" w14:textId="77777777" w:rsidR="00EB03CD" w:rsidRPr="008C4713" w:rsidRDefault="00EB03CD" w:rsidP="001F638C">
            <w:pPr>
              <w:spacing w:after="0" w:line="240" w:lineRule="auto"/>
              <w:jc w:val="both"/>
              <w:rPr>
                <w:sz w:val="16"/>
              </w:rPr>
            </w:pPr>
          </w:p>
        </w:tc>
      </w:tr>
      <w:tr w:rsidR="00EB03CD" w:rsidRPr="000B645B" w14:paraId="67A6CBF8" w14:textId="77777777" w:rsidTr="001F638C">
        <w:tc>
          <w:tcPr>
            <w:tcW w:w="9062" w:type="dxa"/>
            <w:tcBorders>
              <w:left w:val="single" w:sz="8" w:space="0" w:color="00B050"/>
            </w:tcBorders>
            <w:shd w:val="clear" w:color="auto" w:fill="auto"/>
          </w:tcPr>
          <w:p w14:paraId="2CF5AAD1" w14:textId="77777777" w:rsidR="00EB03CD" w:rsidRPr="00745DF0" w:rsidRDefault="00EB03CD" w:rsidP="001F638C">
            <w:pPr>
              <w:pStyle w:val="Titre2"/>
              <w:rPr>
                <w:lang w:val="fr-FR"/>
              </w:rPr>
            </w:pPr>
            <w:r w:rsidRPr="00745DF0">
              <w:rPr>
                <w:lang w:val="fr-FR"/>
              </w:rPr>
              <w:t>Pour le soudage laser sur des outils de travail à chaud qui nécessitent une résistance aux hautes températures et à la trempe, réalisés en acier faiblement allié ou non allié.</w:t>
            </w:r>
            <w:r w:rsidRPr="00745DF0">
              <w:rPr>
                <w:rStyle w:val="apple-converted-space"/>
                <w:lang w:val="fr-FR"/>
              </w:rPr>
              <w:t> </w:t>
            </w:r>
          </w:p>
        </w:tc>
      </w:tr>
      <w:tr w:rsidR="00EB03CD" w:rsidRPr="000B645B" w14:paraId="689E6313" w14:textId="77777777" w:rsidTr="001F638C">
        <w:tc>
          <w:tcPr>
            <w:tcW w:w="9062" w:type="dxa"/>
            <w:shd w:val="clear" w:color="auto" w:fill="auto"/>
          </w:tcPr>
          <w:p w14:paraId="04EBE434" w14:textId="77777777" w:rsidR="00EB03CD" w:rsidRPr="000A70E3" w:rsidRDefault="00EB03CD" w:rsidP="001F638C">
            <w:pPr>
              <w:spacing w:after="0" w:line="240" w:lineRule="auto"/>
              <w:jc w:val="both"/>
              <w:rPr>
                <w:sz w:val="16"/>
                <w:lang w:val="fr-FR"/>
              </w:rPr>
            </w:pPr>
          </w:p>
        </w:tc>
      </w:tr>
      <w:tr w:rsidR="00EB03CD" w:rsidRPr="00211BA2" w14:paraId="366ADC4C" w14:textId="77777777" w:rsidTr="001F638C">
        <w:tc>
          <w:tcPr>
            <w:tcW w:w="9062" w:type="dxa"/>
            <w:tcBorders>
              <w:left w:val="single" w:sz="8" w:space="0" w:color="FFD966"/>
            </w:tcBorders>
            <w:shd w:val="clear" w:color="auto" w:fill="auto"/>
          </w:tcPr>
          <w:p w14:paraId="1F4BB4FC" w14:textId="77777777" w:rsidR="00EB03CD" w:rsidRPr="000A70E3" w:rsidRDefault="00EB03CD" w:rsidP="001F638C">
            <w:pPr>
              <w:pStyle w:val="Titre3"/>
              <w:rPr>
                <w:lang w:val="de-DE"/>
              </w:rPr>
            </w:pPr>
            <w:r w:rsidRPr="000A70E3">
              <w:rPr>
                <w:lang w:val="de-DE"/>
              </w:rPr>
              <w:t>Zum Lase</w:t>
            </w:r>
            <w:r>
              <w:rPr>
                <w:lang w:val="de-DE"/>
              </w:rPr>
              <w:t xml:space="preserve">rschweißen an hochbeanspruchten </w:t>
            </w:r>
            <w:r w:rsidRPr="000A70E3">
              <w:rPr>
                <w:lang w:val="de-DE"/>
              </w:rPr>
              <w:t>Warmarb</w:t>
            </w:r>
            <w:r>
              <w:rPr>
                <w:lang w:val="de-DE"/>
              </w:rPr>
              <w:t>eitswerkzeugen, bei einer hohen Warm- und Anlassbeständigkeit.</w:t>
            </w:r>
          </w:p>
        </w:tc>
      </w:tr>
    </w:tbl>
    <w:p w14:paraId="3C9224A7" w14:textId="77777777" w:rsidR="00EB03CD" w:rsidRDefault="00EB03CD" w:rsidP="00EB03CD">
      <w:pPr>
        <w:spacing w:after="120"/>
        <w:rPr>
          <w:lang w:val="de-DE"/>
        </w:rPr>
      </w:pPr>
    </w:p>
    <w:p w14:paraId="4D94FABA" w14:textId="77777777" w:rsidR="00EB03CD" w:rsidRPr="00D442E7" w:rsidRDefault="00EB03CD" w:rsidP="00EB03CD">
      <w:pPr>
        <w:spacing w:after="120"/>
        <w:rPr>
          <w:lang w:val="de-DE"/>
        </w:rPr>
      </w:pPr>
    </w:p>
    <w:p w14:paraId="6763862A" w14:textId="77777777" w:rsidR="00EB03CD" w:rsidRPr="00D442E7"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EB03CD" w:rsidRPr="004276FA" w14:paraId="366BE574" w14:textId="77777777" w:rsidTr="001F638C">
        <w:tc>
          <w:tcPr>
            <w:tcW w:w="2263" w:type="dxa"/>
            <w:shd w:val="clear" w:color="auto" w:fill="F2F2F2"/>
          </w:tcPr>
          <w:p w14:paraId="701ED5DE" w14:textId="77777777" w:rsidR="00EB03CD" w:rsidRPr="008C4713" w:rsidRDefault="00EB03CD"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69FF92F7" w14:textId="77777777" w:rsidR="00EB03CD" w:rsidRPr="008C4713" w:rsidRDefault="00EB03CD" w:rsidP="001F638C">
            <w:pPr>
              <w:spacing w:after="0" w:line="276" w:lineRule="auto"/>
              <w:rPr>
                <w:sz w:val="16"/>
                <w:lang w:val="fr-FR"/>
              </w:rPr>
            </w:pPr>
            <w:r w:rsidRPr="008C4713">
              <w:rPr>
                <w:sz w:val="16"/>
                <w:lang w:val="fr-FR"/>
              </w:rPr>
              <w:t>Pour matériaux de base</w:t>
            </w:r>
          </w:p>
          <w:p w14:paraId="0CB60E89" w14:textId="77777777" w:rsidR="00EB03CD" w:rsidRPr="00BF67C0"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3F585A76" w14:textId="77777777" w:rsidR="00EB03CD" w:rsidRPr="00D442E7" w:rsidRDefault="00EB03CD" w:rsidP="001F638C">
            <w:pPr>
              <w:pStyle w:val="Titre2"/>
            </w:pPr>
            <w:r w:rsidRPr="00D442E7">
              <w:t>1.2343</w:t>
            </w:r>
          </w:p>
          <w:p w14:paraId="3B933FA7" w14:textId="77777777" w:rsidR="00EB03CD" w:rsidRPr="00D442E7" w:rsidRDefault="00EB03CD" w:rsidP="001F638C">
            <w:pPr>
              <w:pStyle w:val="Titre2"/>
            </w:pPr>
            <w:r w:rsidRPr="00D442E7">
              <w:t>1.2344</w:t>
            </w:r>
          </w:p>
          <w:p w14:paraId="1AFDBAE5" w14:textId="77777777" w:rsidR="00EB03CD" w:rsidRPr="00D442E7" w:rsidRDefault="00EB03CD" w:rsidP="001F638C">
            <w:pPr>
              <w:pStyle w:val="Titre2"/>
            </w:pPr>
            <w:r w:rsidRPr="00D442E7">
              <w:t>1.2606</w:t>
            </w:r>
          </w:p>
        </w:tc>
        <w:tc>
          <w:tcPr>
            <w:tcW w:w="1829" w:type="dxa"/>
            <w:tcBorders>
              <w:left w:val="nil"/>
              <w:right w:val="nil"/>
            </w:tcBorders>
          </w:tcPr>
          <w:p w14:paraId="12F792C6" w14:textId="77777777" w:rsidR="00EB03CD" w:rsidRDefault="00EB03CD" w:rsidP="001F638C">
            <w:pPr>
              <w:pStyle w:val="Titre2"/>
            </w:pPr>
            <w:r w:rsidRPr="00D442E7">
              <w:t>1.2764</w:t>
            </w:r>
          </w:p>
          <w:p w14:paraId="3EC67685" w14:textId="77777777" w:rsidR="00EB03CD" w:rsidRPr="00D442E7" w:rsidRDefault="00EB03CD" w:rsidP="001F638C">
            <w:pPr>
              <w:pStyle w:val="Titre2"/>
            </w:pPr>
            <w:r w:rsidRPr="00D442E7">
              <w:t>1.2767</w:t>
            </w:r>
          </w:p>
          <w:p w14:paraId="5EBD95D2" w14:textId="77777777" w:rsidR="00EB03CD" w:rsidRPr="00D442E7" w:rsidRDefault="00EB03CD" w:rsidP="001F638C">
            <w:pPr>
              <w:pStyle w:val="Titre2"/>
            </w:pPr>
            <w:r w:rsidRPr="00D442E7">
              <w:t xml:space="preserve">A 2 </w:t>
            </w:r>
          </w:p>
        </w:tc>
        <w:tc>
          <w:tcPr>
            <w:tcW w:w="1829" w:type="dxa"/>
            <w:tcBorders>
              <w:left w:val="nil"/>
              <w:right w:val="nil"/>
            </w:tcBorders>
          </w:tcPr>
          <w:p w14:paraId="2A297A66" w14:textId="77777777" w:rsidR="00EB03CD" w:rsidRPr="00D442E7" w:rsidRDefault="00EB03CD" w:rsidP="001F638C">
            <w:pPr>
              <w:pStyle w:val="Titre2"/>
            </w:pPr>
            <w:r w:rsidRPr="00D442E7">
              <w:t>H 12</w:t>
            </w:r>
          </w:p>
          <w:p w14:paraId="14495E1E" w14:textId="77777777" w:rsidR="00EB03CD" w:rsidRDefault="00EB03CD" w:rsidP="001F638C">
            <w:pPr>
              <w:pStyle w:val="Titre2"/>
            </w:pPr>
            <w:r w:rsidRPr="00D442E7">
              <w:t>H 13</w:t>
            </w:r>
          </w:p>
          <w:p w14:paraId="5DAC6E2D" w14:textId="77777777" w:rsidR="00EB03CD" w:rsidRPr="00D442E7" w:rsidRDefault="00EB03CD" w:rsidP="001F638C">
            <w:pPr>
              <w:pStyle w:val="Titre2"/>
            </w:pPr>
            <w:r w:rsidRPr="00D442E7">
              <w:t>L 6</w:t>
            </w:r>
          </w:p>
        </w:tc>
        <w:tc>
          <w:tcPr>
            <w:tcW w:w="1830" w:type="dxa"/>
            <w:tcBorders>
              <w:left w:val="nil"/>
            </w:tcBorders>
          </w:tcPr>
          <w:p w14:paraId="3B0BA6EA" w14:textId="77777777" w:rsidR="00EB03CD" w:rsidRPr="005178EA" w:rsidRDefault="00EB03CD" w:rsidP="001F638C">
            <w:pPr>
              <w:pStyle w:val="Titre2"/>
            </w:pPr>
            <w:r w:rsidRPr="005178EA">
              <w:t>SKD 61</w:t>
            </w:r>
          </w:p>
          <w:p w14:paraId="490F2E6E" w14:textId="77777777" w:rsidR="00EB03CD" w:rsidRPr="005178EA" w:rsidRDefault="00EB03CD" w:rsidP="001F638C">
            <w:pPr>
              <w:pStyle w:val="Titre2"/>
            </w:pPr>
            <w:r w:rsidRPr="005178EA">
              <w:t>SKD 12</w:t>
            </w:r>
          </w:p>
          <w:p w14:paraId="6675207A" w14:textId="77777777" w:rsidR="00EB03CD" w:rsidRPr="004276FA" w:rsidRDefault="00EB03CD" w:rsidP="001F638C">
            <w:pPr>
              <w:pStyle w:val="Titre1"/>
              <w:rPr>
                <w:lang w:val="de-DE"/>
              </w:rPr>
            </w:pPr>
            <w:r w:rsidRPr="005178EA">
              <w:rPr>
                <w:b w:val="0"/>
              </w:rPr>
              <w:t>NAK 80</w:t>
            </w:r>
          </w:p>
        </w:tc>
      </w:tr>
    </w:tbl>
    <w:p w14:paraId="644E53A7" w14:textId="77777777" w:rsidR="00EB03CD" w:rsidRDefault="00EB03CD" w:rsidP="00EB03CD">
      <w:pPr>
        <w:spacing w:after="120"/>
        <w:rPr>
          <w:lang w:val="de-DE"/>
        </w:rPr>
      </w:pPr>
    </w:p>
    <w:p w14:paraId="2BEC1692" w14:textId="77777777" w:rsidR="00EB03CD" w:rsidRDefault="00EB03CD" w:rsidP="00EE4D65">
      <w:pPr>
        <w:spacing w:after="120"/>
        <w:rPr>
          <w:sz w:val="16"/>
          <w:szCs w:val="16"/>
          <w:lang w:val="de-DE"/>
        </w:rPr>
      </w:pPr>
    </w:p>
    <w:p w14:paraId="1B2A9DE8"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5DCE42FC" w14:textId="77777777" w:rsidTr="001F638C">
        <w:tc>
          <w:tcPr>
            <w:tcW w:w="0" w:type="auto"/>
            <w:shd w:val="clear" w:color="auto" w:fill="auto"/>
            <w:vAlign w:val="center"/>
          </w:tcPr>
          <w:p w14:paraId="4CF88FF8"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6B7E9E4"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894D701"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108E88D" w14:textId="77777777" w:rsidR="00EB03CD" w:rsidRPr="008C4713" w:rsidRDefault="00EB03CD" w:rsidP="001F638C">
            <w:pPr>
              <w:pStyle w:val="Sansinterligne"/>
              <w:ind w:right="160"/>
              <w:jc w:val="right"/>
              <w:rPr>
                <w:b w:val="0"/>
                <w:sz w:val="16"/>
                <w:szCs w:val="24"/>
              </w:rPr>
            </w:pPr>
          </w:p>
        </w:tc>
      </w:tr>
    </w:tbl>
    <w:p w14:paraId="4CECAE9D" w14:textId="77777777" w:rsidR="00EB03CD" w:rsidRDefault="00EB03CD" w:rsidP="00EB03CD">
      <w:pPr>
        <w:spacing w:after="120"/>
      </w:pPr>
    </w:p>
    <w:p w14:paraId="2EF39A8C" w14:textId="77777777" w:rsidR="00EB03CD" w:rsidRPr="002D33AF" w:rsidRDefault="00EB03CD" w:rsidP="00EB03CD">
      <w:pPr>
        <w:pStyle w:val="Sansinterligne"/>
      </w:pPr>
      <w:r>
        <w:t>SST-13348</w:t>
      </w:r>
    </w:p>
    <w:p w14:paraId="527CBAB6" w14:textId="77777777" w:rsidR="00EB03CD" w:rsidRDefault="00EB03CD" w:rsidP="00EB03CD">
      <w:pPr>
        <w:spacing w:after="120"/>
      </w:pPr>
    </w:p>
    <w:tbl>
      <w:tblPr>
        <w:tblW w:w="90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2"/>
        <w:gridCol w:w="1693"/>
        <w:gridCol w:w="2268"/>
        <w:gridCol w:w="567"/>
        <w:gridCol w:w="1842"/>
      </w:tblGrid>
      <w:tr w:rsidR="00EB03CD" w:rsidRPr="008C4713" w14:paraId="79E2F720"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613A765" w14:textId="77777777" w:rsidR="00EB03CD" w:rsidRPr="00805C12" w:rsidRDefault="00EB03CD" w:rsidP="001F638C">
            <w:pPr>
              <w:pStyle w:val="Titre1"/>
            </w:pPr>
            <w:r w:rsidRPr="00805C12">
              <w:t>Material</w:t>
            </w:r>
          </w:p>
          <w:p w14:paraId="0B0987EA" w14:textId="77777777" w:rsidR="00EB03CD" w:rsidRPr="00805C12" w:rsidRDefault="00EB03CD" w:rsidP="001F638C">
            <w:pPr>
              <w:pStyle w:val="Titre2"/>
            </w:pPr>
            <w:r w:rsidRPr="00805C12">
              <w:t>Matériau</w:t>
            </w:r>
          </w:p>
          <w:p w14:paraId="07AFD4A8" w14:textId="77777777" w:rsidR="00EB03CD" w:rsidRPr="00805C12" w:rsidRDefault="00EB03CD" w:rsidP="001F638C">
            <w:pPr>
              <w:pStyle w:val="Titre3"/>
            </w:pPr>
            <w:r w:rsidRPr="00805C12">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7DF0CB" w14:textId="77777777" w:rsidR="00EB03CD" w:rsidRPr="008C4713" w:rsidRDefault="00EB03CD" w:rsidP="001F638C">
            <w:pPr>
              <w:spacing w:after="0" w:line="276" w:lineRule="auto"/>
              <w:rPr>
                <w:sz w:val="16"/>
                <w:szCs w:val="16"/>
              </w:rPr>
            </w:pPr>
            <w:r>
              <w:rPr>
                <w:sz w:val="16"/>
                <w:szCs w:val="16"/>
              </w:rPr>
              <w:t>1.3348</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1D8B8BB1"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D7AC72B" w14:textId="77777777" w:rsidR="00EB03CD" w:rsidRPr="008C4713" w:rsidRDefault="00EB03CD"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376323" w14:textId="77777777" w:rsidR="00EB03CD" w:rsidRPr="008C4713" w:rsidRDefault="00EB03CD" w:rsidP="001F638C">
            <w:pPr>
              <w:spacing w:after="0" w:line="276" w:lineRule="auto"/>
              <w:rPr>
                <w:sz w:val="16"/>
                <w:szCs w:val="16"/>
              </w:rPr>
            </w:pPr>
            <w:r>
              <w:rPr>
                <w:sz w:val="16"/>
                <w:szCs w:val="16"/>
              </w:rPr>
              <w:t>1.00</w:t>
            </w:r>
            <w:r w:rsidRPr="008C4713">
              <w:rPr>
                <w:sz w:val="16"/>
                <w:szCs w:val="16"/>
              </w:rPr>
              <w:t xml:space="preserve"> %</w:t>
            </w:r>
          </w:p>
        </w:tc>
      </w:tr>
      <w:tr w:rsidR="00EB03CD" w:rsidRPr="008C4713" w14:paraId="0FFC3AC3"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32F766C" w14:textId="77777777" w:rsidR="00EB03CD" w:rsidRPr="00D74B35"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DEC103" w14:textId="77777777" w:rsidR="00EB03CD" w:rsidRPr="008C4713" w:rsidRDefault="00EB03CD"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629F5745"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5E3E156" w14:textId="77777777" w:rsidR="00EB03CD" w:rsidRPr="008C4713" w:rsidRDefault="00EB03CD"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486FF7" w14:textId="77777777" w:rsidR="00EB03CD" w:rsidRPr="008C4713" w:rsidRDefault="00EB03CD" w:rsidP="001F638C">
            <w:pPr>
              <w:spacing w:after="0" w:line="276" w:lineRule="auto"/>
              <w:rPr>
                <w:sz w:val="16"/>
                <w:szCs w:val="16"/>
              </w:rPr>
            </w:pPr>
            <w:r>
              <w:rPr>
                <w:sz w:val="16"/>
                <w:szCs w:val="16"/>
              </w:rPr>
              <w:t>0,30</w:t>
            </w:r>
            <w:r w:rsidRPr="008C4713">
              <w:rPr>
                <w:sz w:val="16"/>
                <w:szCs w:val="16"/>
              </w:rPr>
              <w:t xml:space="preserve"> %</w:t>
            </w:r>
          </w:p>
        </w:tc>
      </w:tr>
      <w:tr w:rsidR="00EB03CD" w:rsidRPr="008C4713" w14:paraId="46BC94C0"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A67111F" w14:textId="77777777" w:rsidR="00EB03CD" w:rsidRPr="00D74B35" w:rsidRDefault="00EB03CD" w:rsidP="001F638C">
            <w:pPr>
              <w:pStyle w:val="Titre1"/>
              <w:rPr>
                <w:lang w:val="en-US"/>
              </w:rPr>
            </w:pPr>
            <w:r w:rsidRPr="00D74B35">
              <w:rPr>
                <w:lang w:val="en-US"/>
              </w:rPr>
              <w:t>Hardness</w:t>
            </w:r>
          </w:p>
          <w:p w14:paraId="3F08BAA3" w14:textId="77777777" w:rsidR="00EB03CD" w:rsidRPr="00D74B35" w:rsidRDefault="00EB03CD" w:rsidP="001F638C">
            <w:pPr>
              <w:pStyle w:val="Titre2"/>
              <w:rPr>
                <w:lang w:val="en-US"/>
              </w:rPr>
            </w:pPr>
            <w:proofErr w:type="spellStart"/>
            <w:r w:rsidRPr="00D74B35">
              <w:rPr>
                <w:lang w:val="en-US"/>
              </w:rPr>
              <w:t>Dûreté</w:t>
            </w:r>
            <w:proofErr w:type="spellEnd"/>
            <w:r w:rsidRPr="00D74B35">
              <w:rPr>
                <w:lang w:val="en-US"/>
              </w:rPr>
              <w:t xml:space="preserve"> </w:t>
            </w:r>
          </w:p>
          <w:p w14:paraId="4CECDA07" w14:textId="77777777" w:rsidR="00EB03CD" w:rsidRPr="00D74B35" w:rsidRDefault="00EB03CD" w:rsidP="001F638C">
            <w:pPr>
              <w:pStyle w:val="Titre3"/>
              <w:rPr>
                <w:lang w:val="en-US"/>
              </w:rPr>
            </w:pPr>
            <w:proofErr w:type="spellStart"/>
            <w:r w:rsidRPr="00D74B35">
              <w:rPr>
                <w:lang w:val="en-US"/>
              </w:rPr>
              <w:t>Härtebereich</w:t>
            </w:r>
            <w:proofErr w:type="spellEnd"/>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5751E14" w14:textId="77777777" w:rsidR="00EB03CD" w:rsidRPr="008C4713" w:rsidRDefault="00EB03CD" w:rsidP="001F638C">
            <w:pPr>
              <w:spacing w:after="0" w:line="276" w:lineRule="auto"/>
              <w:rPr>
                <w:sz w:val="16"/>
                <w:szCs w:val="16"/>
              </w:rPr>
            </w:pPr>
            <w:r>
              <w:rPr>
                <w:sz w:val="16"/>
                <w:szCs w:val="16"/>
              </w:rPr>
              <w:t xml:space="preserve">57 – 62 </w:t>
            </w:r>
            <w:proofErr w:type="spellStart"/>
            <w:r>
              <w:rPr>
                <w:sz w:val="16"/>
                <w:szCs w:val="16"/>
              </w:rPr>
              <w:t>HRc</w:t>
            </w:r>
            <w:proofErr w:type="spellEnd"/>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690FAF71"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9CA7B83" w14:textId="77777777" w:rsidR="00EB03CD" w:rsidRPr="008C4713" w:rsidRDefault="00EB03CD"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F114EE" w14:textId="77777777" w:rsidR="00EB03CD" w:rsidRPr="008C4713" w:rsidRDefault="00EB03CD" w:rsidP="001F638C">
            <w:pPr>
              <w:spacing w:after="0" w:line="276" w:lineRule="auto"/>
              <w:rPr>
                <w:sz w:val="16"/>
                <w:szCs w:val="16"/>
              </w:rPr>
            </w:pPr>
            <w:r>
              <w:rPr>
                <w:sz w:val="16"/>
                <w:szCs w:val="16"/>
              </w:rPr>
              <w:t>0.30</w:t>
            </w:r>
            <w:r w:rsidRPr="008C4713">
              <w:rPr>
                <w:sz w:val="16"/>
                <w:szCs w:val="16"/>
              </w:rPr>
              <w:t xml:space="preserve"> %</w:t>
            </w:r>
          </w:p>
        </w:tc>
      </w:tr>
      <w:tr w:rsidR="00EB03CD" w:rsidRPr="008C4713" w14:paraId="1B3DBDA7"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BA35C9F" w14:textId="77777777" w:rsidR="00EB03CD" w:rsidRPr="00D74B35" w:rsidRDefault="00EB03CD"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525158E" w14:textId="77777777" w:rsidR="00EB03CD" w:rsidRPr="008C4713" w:rsidRDefault="00EB03CD"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0AB8C19B"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CE802B1" w14:textId="77777777" w:rsidR="00EB03CD" w:rsidRPr="008C4713" w:rsidRDefault="00EB03CD"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BBC20A9" w14:textId="77777777" w:rsidR="00EB03CD" w:rsidRPr="008C4713" w:rsidRDefault="00EB03CD" w:rsidP="001F638C">
            <w:pPr>
              <w:spacing w:after="0" w:line="276" w:lineRule="auto"/>
              <w:rPr>
                <w:sz w:val="16"/>
                <w:szCs w:val="16"/>
              </w:rPr>
            </w:pPr>
            <w:r>
              <w:rPr>
                <w:sz w:val="16"/>
                <w:szCs w:val="16"/>
              </w:rPr>
              <w:t>4.00</w:t>
            </w:r>
            <w:r w:rsidRPr="008C4713">
              <w:rPr>
                <w:sz w:val="16"/>
                <w:szCs w:val="16"/>
              </w:rPr>
              <w:t xml:space="preserve"> %</w:t>
            </w:r>
          </w:p>
        </w:tc>
      </w:tr>
      <w:tr w:rsidR="00EB03CD" w:rsidRPr="008C4713" w14:paraId="5FFCA916" w14:textId="77777777" w:rsidTr="001F638C">
        <w:trPr>
          <w:trHeight w:val="397"/>
        </w:trPr>
        <w:tc>
          <w:tcPr>
            <w:tcW w:w="4385" w:type="dxa"/>
            <w:gridSpan w:val="2"/>
            <w:vMerge w:val="restart"/>
            <w:tcBorders>
              <w:top w:val="single" w:sz="4" w:space="0" w:color="7F7F7F" w:themeColor="text1" w:themeTint="80"/>
              <w:left w:val="nil"/>
              <w:bottom w:val="nil"/>
              <w:right w:val="nil"/>
            </w:tcBorders>
            <w:shd w:val="clear" w:color="auto" w:fill="auto"/>
          </w:tcPr>
          <w:p w14:paraId="2AA1635F" w14:textId="77777777" w:rsidR="00EB03CD" w:rsidRPr="00D74B35" w:rsidRDefault="00EB03CD" w:rsidP="001F638C">
            <w:pPr>
              <w:spacing w:after="0" w:line="276" w:lineRule="auto"/>
              <w:rPr>
                <w:sz w:val="16"/>
                <w:szCs w:val="16"/>
              </w:rPr>
            </w:pPr>
          </w:p>
        </w:tc>
        <w:tc>
          <w:tcPr>
            <w:tcW w:w="2268" w:type="dxa"/>
            <w:vMerge w:val="restart"/>
            <w:tcBorders>
              <w:top w:val="nil"/>
              <w:left w:val="nil"/>
              <w:bottom w:val="nil"/>
              <w:right w:val="single" w:sz="4" w:space="0" w:color="7F7F7F" w:themeColor="text1" w:themeTint="80"/>
            </w:tcBorders>
            <w:shd w:val="clear" w:color="auto" w:fill="auto"/>
          </w:tcPr>
          <w:p w14:paraId="0C6DF3BB" w14:textId="77777777" w:rsidR="00EB03CD" w:rsidRPr="00D74B35"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12BF398" w14:textId="77777777" w:rsidR="00EB03CD" w:rsidRPr="008C4713" w:rsidRDefault="00EB03CD" w:rsidP="001F638C">
            <w:pPr>
              <w:spacing w:after="0" w:line="276" w:lineRule="auto"/>
              <w:rPr>
                <w:sz w:val="16"/>
                <w:szCs w:val="16"/>
              </w:rPr>
            </w:pPr>
            <w:r>
              <w:rPr>
                <w:sz w:val="16"/>
                <w:szCs w:val="16"/>
              </w:rPr>
              <w:t>W</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2D03EE" w14:textId="77777777" w:rsidR="00EB03CD" w:rsidRPr="008C4713" w:rsidRDefault="00EB03CD" w:rsidP="001F638C">
            <w:pPr>
              <w:spacing w:after="0" w:line="276" w:lineRule="auto"/>
              <w:rPr>
                <w:sz w:val="16"/>
                <w:szCs w:val="16"/>
              </w:rPr>
            </w:pPr>
            <w:r>
              <w:rPr>
                <w:sz w:val="16"/>
                <w:szCs w:val="16"/>
              </w:rPr>
              <w:t>1.80</w:t>
            </w:r>
            <w:r w:rsidRPr="008C4713">
              <w:rPr>
                <w:sz w:val="16"/>
                <w:szCs w:val="16"/>
              </w:rPr>
              <w:t xml:space="preserve"> %</w:t>
            </w:r>
          </w:p>
        </w:tc>
      </w:tr>
      <w:tr w:rsidR="00EB03CD" w:rsidRPr="008C4713" w14:paraId="4F60C7F7" w14:textId="77777777" w:rsidTr="001F638C">
        <w:trPr>
          <w:trHeight w:val="397"/>
        </w:trPr>
        <w:tc>
          <w:tcPr>
            <w:tcW w:w="4385" w:type="dxa"/>
            <w:gridSpan w:val="2"/>
            <w:vMerge/>
            <w:tcBorders>
              <w:top w:val="single" w:sz="4" w:space="0" w:color="7F7F7F" w:themeColor="text1" w:themeTint="80"/>
              <w:left w:val="nil"/>
              <w:bottom w:val="nil"/>
              <w:right w:val="nil"/>
            </w:tcBorders>
            <w:shd w:val="clear" w:color="auto" w:fill="auto"/>
          </w:tcPr>
          <w:p w14:paraId="7AEF92D8" w14:textId="77777777" w:rsidR="00EB03CD" w:rsidRPr="00D74B35" w:rsidRDefault="00EB03CD" w:rsidP="001F638C">
            <w:pPr>
              <w:spacing w:after="0" w:line="276" w:lineRule="auto"/>
              <w:rPr>
                <w:sz w:val="16"/>
                <w:szCs w:val="16"/>
              </w:rPr>
            </w:pPr>
          </w:p>
        </w:tc>
        <w:tc>
          <w:tcPr>
            <w:tcW w:w="2268" w:type="dxa"/>
            <w:vMerge/>
            <w:tcBorders>
              <w:top w:val="nil"/>
              <w:left w:val="nil"/>
              <w:bottom w:val="nil"/>
              <w:right w:val="single" w:sz="4" w:space="0" w:color="7F7F7F" w:themeColor="text1" w:themeTint="80"/>
            </w:tcBorders>
            <w:shd w:val="clear" w:color="auto" w:fill="auto"/>
          </w:tcPr>
          <w:p w14:paraId="53E17136" w14:textId="77777777" w:rsidR="00EB03CD" w:rsidRPr="00D74B35"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AC1117E" w14:textId="77777777" w:rsidR="00EB03CD" w:rsidRPr="008C4713" w:rsidRDefault="00EB03CD" w:rsidP="001F638C">
            <w:pPr>
              <w:spacing w:after="0" w:line="276" w:lineRule="auto"/>
              <w:rPr>
                <w:sz w:val="16"/>
                <w:szCs w:val="16"/>
              </w:rPr>
            </w:pPr>
            <w:r w:rsidRPr="008C4713">
              <w:rPr>
                <w:sz w:val="16"/>
                <w:szCs w:val="16"/>
              </w:rPr>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C8BF54" w14:textId="77777777" w:rsidR="00EB03CD" w:rsidRPr="008C4713" w:rsidRDefault="00EB03CD" w:rsidP="001F638C">
            <w:pPr>
              <w:spacing w:after="0" w:line="276" w:lineRule="auto"/>
              <w:rPr>
                <w:sz w:val="16"/>
                <w:szCs w:val="16"/>
              </w:rPr>
            </w:pPr>
            <w:r>
              <w:rPr>
                <w:sz w:val="16"/>
                <w:szCs w:val="16"/>
              </w:rPr>
              <w:t>8.30</w:t>
            </w:r>
            <w:r w:rsidRPr="008C4713">
              <w:rPr>
                <w:sz w:val="16"/>
                <w:szCs w:val="16"/>
              </w:rPr>
              <w:t xml:space="preserve"> %</w:t>
            </w:r>
          </w:p>
        </w:tc>
      </w:tr>
      <w:tr w:rsidR="00EB03CD" w:rsidRPr="008C4713" w14:paraId="3B58BA79" w14:textId="77777777" w:rsidTr="001F638C">
        <w:trPr>
          <w:trHeight w:val="397"/>
        </w:trPr>
        <w:tc>
          <w:tcPr>
            <w:tcW w:w="4385" w:type="dxa"/>
            <w:gridSpan w:val="2"/>
            <w:vMerge/>
            <w:tcBorders>
              <w:top w:val="single" w:sz="4" w:space="0" w:color="7F7F7F" w:themeColor="text1" w:themeTint="80"/>
              <w:left w:val="nil"/>
              <w:bottom w:val="nil"/>
              <w:right w:val="nil"/>
            </w:tcBorders>
            <w:shd w:val="clear" w:color="auto" w:fill="auto"/>
          </w:tcPr>
          <w:p w14:paraId="4EE42F63" w14:textId="77777777" w:rsidR="00EB03CD" w:rsidRPr="00D74B35" w:rsidRDefault="00EB03CD" w:rsidP="001F638C">
            <w:pPr>
              <w:spacing w:after="0" w:line="276" w:lineRule="auto"/>
              <w:rPr>
                <w:sz w:val="16"/>
                <w:szCs w:val="16"/>
              </w:rPr>
            </w:pPr>
          </w:p>
        </w:tc>
        <w:tc>
          <w:tcPr>
            <w:tcW w:w="2268" w:type="dxa"/>
            <w:vMerge/>
            <w:tcBorders>
              <w:top w:val="nil"/>
              <w:left w:val="nil"/>
              <w:bottom w:val="nil"/>
              <w:right w:val="single" w:sz="4" w:space="0" w:color="7F7F7F" w:themeColor="text1" w:themeTint="80"/>
            </w:tcBorders>
            <w:shd w:val="clear" w:color="auto" w:fill="auto"/>
          </w:tcPr>
          <w:p w14:paraId="22FACEF2" w14:textId="77777777" w:rsidR="00EB03CD" w:rsidRPr="00D74B35"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AE1D590" w14:textId="77777777" w:rsidR="00EB03CD" w:rsidRPr="008C4713" w:rsidRDefault="00EB03CD" w:rsidP="001F638C">
            <w:pPr>
              <w:spacing w:after="0" w:line="276" w:lineRule="auto"/>
              <w:rPr>
                <w:sz w:val="16"/>
                <w:szCs w:val="16"/>
              </w:rPr>
            </w:pPr>
            <w:r>
              <w:rPr>
                <w:sz w:val="16"/>
                <w:szCs w:val="16"/>
              </w:rPr>
              <w:t>V</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CA98E8" w14:textId="77777777" w:rsidR="00EB03CD" w:rsidRDefault="00EB03CD" w:rsidP="001F638C">
            <w:pPr>
              <w:spacing w:after="0" w:line="276" w:lineRule="auto"/>
              <w:rPr>
                <w:sz w:val="16"/>
                <w:szCs w:val="16"/>
              </w:rPr>
            </w:pPr>
            <w:r>
              <w:rPr>
                <w:sz w:val="16"/>
                <w:szCs w:val="16"/>
              </w:rPr>
              <w:t>1.90</w:t>
            </w:r>
            <w:r w:rsidRPr="008C4713">
              <w:rPr>
                <w:sz w:val="16"/>
                <w:szCs w:val="16"/>
              </w:rPr>
              <w:t xml:space="preserve"> %</w:t>
            </w:r>
          </w:p>
        </w:tc>
      </w:tr>
      <w:tr w:rsidR="00EB03CD" w:rsidRPr="008C4713" w14:paraId="1887631A" w14:textId="77777777" w:rsidTr="001F638C">
        <w:trPr>
          <w:trHeight w:val="397"/>
        </w:trPr>
        <w:tc>
          <w:tcPr>
            <w:tcW w:w="4385" w:type="dxa"/>
            <w:gridSpan w:val="2"/>
            <w:vMerge/>
            <w:tcBorders>
              <w:top w:val="nil"/>
              <w:left w:val="nil"/>
              <w:bottom w:val="nil"/>
              <w:right w:val="nil"/>
            </w:tcBorders>
            <w:shd w:val="clear" w:color="auto" w:fill="auto"/>
          </w:tcPr>
          <w:p w14:paraId="55F684A7" w14:textId="77777777" w:rsidR="00EB03CD" w:rsidRPr="00D74B35" w:rsidRDefault="00EB03CD" w:rsidP="001F638C">
            <w:pPr>
              <w:spacing w:after="0" w:line="276" w:lineRule="auto"/>
              <w:rPr>
                <w:sz w:val="16"/>
                <w:szCs w:val="16"/>
              </w:rPr>
            </w:pPr>
          </w:p>
        </w:tc>
        <w:tc>
          <w:tcPr>
            <w:tcW w:w="2268" w:type="dxa"/>
            <w:vMerge/>
            <w:tcBorders>
              <w:top w:val="nil"/>
              <w:left w:val="nil"/>
              <w:bottom w:val="nil"/>
              <w:right w:val="single" w:sz="4" w:space="0" w:color="7F7F7F" w:themeColor="text1" w:themeTint="80"/>
            </w:tcBorders>
            <w:shd w:val="clear" w:color="auto" w:fill="auto"/>
          </w:tcPr>
          <w:p w14:paraId="6D4BEC8E" w14:textId="77777777" w:rsidR="00EB03CD" w:rsidRPr="00D74B35"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4BF0763" w14:textId="77777777" w:rsidR="00EB03CD" w:rsidRPr="008C4713" w:rsidRDefault="00EB03CD" w:rsidP="001F638C">
            <w:pPr>
              <w:spacing w:after="0" w:line="276" w:lineRule="auto"/>
              <w:rPr>
                <w:sz w:val="16"/>
                <w:szCs w:val="16"/>
              </w:rPr>
            </w:pPr>
            <w:r w:rsidRPr="008C4713">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8B27EB" w14:textId="77777777" w:rsidR="00EB03CD" w:rsidRPr="008C4713" w:rsidRDefault="00EB03CD" w:rsidP="001F638C">
            <w:pPr>
              <w:spacing w:after="0" w:line="276" w:lineRule="auto"/>
              <w:rPr>
                <w:sz w:val="16"/>
                <w:szCs w:val="16"/>
              </w:rPr>
            </w:pPr>
            <w:r w:rsidRPr="008C4713">
              <w:rPr>
                <w:sz w:val="16"/>
                <w:szCs w:val="16"/>
              </w:rPr>
              <w:t>Rest</w:t>
            </w:r>
          </w:p>
        </w:tc>
      </w:tr>
    </w:tbl>
    <w:p w14:paraId="1CF19252" w14:textId="77777777" w:rsidR="00EB03CD" w:rsidRDefault="00EB03CD" w:rsidP="00EB03CD">
      <w:pPr>
        <w:spacing w:after="120"/>
      </w:pPr>
    </w:p>
    <w:p w14:paraId="7A871E44" w14:textId="77777777" w:rsidR="00EB03CD" w:rsidRDefault="00EB03CD" w:rsidP="00EB03CD">
      <w:pPr>
        <w:spacing w:after="120"/>
      </w:pPr>
    </w:p>
    <w:p w14:paraId="2CA105AC"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5A108E0C" w14:textId="77777777" w:rsidTr="001F638C">
        <w:tc>
          <w:tcPr>
            <w:tcW w:w="9062" w:type="dxa"/>
            <w:tcBorders>
              <w:left w:val="single" w:sz="8" w:space="0" w:color="00B0F0"/>
            </w:tcBorders>
            <w:shd w:val="clear" w:color="auto" w:fill="auto"/>
            <w:vAlign w:val="center"/>
          </w:tcPr>
          <w:p w14:paraId="386371C6" w14:textId="77777777" w:rsidR="00EB03CD" w:rsidRPr="00622613" w:rsidRDefault="00EB03CD" w:rsidP="001F638C">
            <w:pPr>
              <w:pStyle w:val="Titre1"/>
              <w:rPr>
                <w:lang w:val="en-US"/>
              </w:rPr>
            </w:pPr>
            <w:r w:rsidRPr="00622613">
              <w:rPr>
                <w:lang w:val="en-US"/>
              </w:rPr>
              <w:t>For the laser welding of liable to wear alloys, of high speed steel (HSS), furthermore suitable for hard facing, tool parts and edges vulnerable to wear. Recommendation: pre-heating up to 50°C under tempering temperature of the base material.</w:t>
            </w:r>
          </w:p>
        </w:tc>
      </w:tr>
      <w:tr w:rsidR="00EB03CD" w:rsidRPr="008C4713" w14:paraId="7FDA2B6F" w14:textId="77777777" w:rsidTr="001F638C">
        <w:tc>
          <w:tcPr>
            <w:tcW w:w="9062" w:type="dxa"/>
            <w:shd w:val="clear" w:color="auto" w:fill="auto"/>
          </w:tcPr>
          <w:p w14:paraId="48264963" w14:textId="77777777" w:rsidR="00EB03CD" w:rsidRPr="008C4713" w:rsidRDefault="00EB03CD" w:rsidP="001F638C">
            <w:pPr>
              <w:spacing w:after="0" w:line="240" w:lineRule="auto"/>
              <w:rPr>
                <w:sz w:val="16"/>
              </w:rPr>
            </w:pPr>
          </w:p>
        </w:tc>
      </w:tr>
      <w:tr w:rsidR="00EB03CD" w:rsidRPr="000B645B" w14:paraId="6474645B" w14:textId="77777777" w:rsidTr="001F638C">
        <w:tc>
          <w:tcPr>
            <w:tcW w:w="9062" w:type="dxa"/>
            <w:tcBorders>
              <w:left w:val="single" w:sz="8" w:space="0" w:color="00B050"/>
            </w:tcBorders>
            <w:shd w:val="clear" w:color="auto" w:fill="auto"/>
          </w:tcPr>
          <w:p w14:paraId="6FC144AC" w14:textId="77777777" w:rsidR="00EB03CD" w:rsidRPr="00817E37" w:rsidRDefault="00EB03CD" w:rsidP="001F638C">
            <w:pPr>
              <w:pStyle w:val="Titre2"/>
              <w:rPr>
                <w:lang w:val="fr-FR"/>
              </w:rPr>
            </w:pPr>
            <w:r w:rsidRPr="00817E37">
              <w:rPr>
                <w:lang w:val="fr-FR"/>
              </w:rPr>
              <w:t xml:space="preserve">Pour le soudage laser des alliages sujets à l’usure et des aciers rapides (HSS), particulièrement adapté pour les outils de découpe et de </w:t>
            </w:r>
            <w:proofErr w:type="gramStart"/>
            <w:r w:rsidRPr="00817E37">
              <w:rPr>
                <w:lang w:val="fr-FR"/>
              </w:rPr>
              <w:t>formage  sujets</w:t>
            </w:r>
            <w:proofErr w:type="gramEnd"/>
            <w:r w:rsidRPr="00817E37">
              <w:rPr>
                <w:lang w:val="fr-FR"/>
              </w:rPr>
              <w:t xml:space="preserve"> à l’usure. Recommandation : Préchauffez le matériau de base jusqu’à 50°C sous la température de trempe.</w:t>
            </w:r>
          </w:p>
        </w:tc>
      </w:tr>
      <w:tr w:rsidR="00EB03CD" w:rsidRPr="000B645B" w14:paraId="4F386D84" w14:textId="77777777" w:rsidTr="001F638C">
        <w:tc>
          <w:tcPr>
            <w:tcW w:w="9062" w:type="dxa"/>
            <w:shd w:val="clear" w:color="auto" w:fill="auto"/>
          </w:tcPr>
          <w:p w14:paraId="603AEA39" w14:textId="77777777" w:rsidR="00EB03CD" w:rsidRPr="00817E37" w:rsidRDefault="00EB03CD" w:rsidP="001F638C">
            <w:pPr>
              <w:spacing w:after="0" w:line="240" w:lineRule="auto"/>
              <w:rPr>
                <w:sz w:val="16"/>
                <w:lang w:val="fr-FR"/>
              </w:rPr>
            </w:pPr>
          </w:p>
        </w:tc>
      </w:tr>
      <w:tr w:rsidR="00EB03CD" w:rsidRPr="003A479F" w14:paraId="7ADAE4A0" w14:textId="77777777" w:rsidTr="001F638C">
        <w:tc>
          <w:tcPr>
            <w:tcW w:w="9062" w:type="dxa"/>
            <w:tcBorders>
              <w:left w:val="single" w:sz="8" w:space="0" w:color="FFD966"/>
            </w:tcBorders>
            <w:shd w:val="clear" w:color="auto" w:fill="auto"/>
          </w:tcPr>
          <w:p w14:paraId="42CE2E81" w14:textId="77777777" w:rsidR="00EB03CD" w:rsidRPr="00817E37" w:rsidRDefault="00EB03CD" w:rsidP="001F638C">
            <w:pPr>
              <w:pStyle w:val="Titre3"/>
              <w:rPr>
                <w:lang w:val="en-US"/>
              </w:rPr>
            </w:pPr>
            <w:r w:rsidRPr="00622613">
              <w:rPr>
                <w:lang w:val="de-DE"/>
              </w:rPr>
              <w:t xml:space="preserve">Zum Laserschweißen von verschleißanfälligen Werkzeugbereichen, von Schnellarbeitsstahl (HSS), sowie an Konturen hochbelasteter Kalt-, Warmschnitt- und Umformwerkzeuge. </w:t>
            </w:r>
            <w:r>
              <w:t>Empfehlung: Vorwärmung bis 50°C unter Anlasstemperatur des Grundwerkstoffes.</w:t>
            </w:r>
          </w:p>
        </w:tc>
      </w:tr>
    </w:tbl>
    <w:p w14:paraId="3A81BF31" w14:textId="77777777" w:rsidR="00EB03CD" w:rsidRPr="00817E37" w:rsidRDefault="00EB03CD" w:rsidP="00EB03CD">
      <w:pPr>
        <w:spacing w:after="120"/>
      </w:pPr>
    </w:p>
    <w:p w14:paraId="1E909863" w14:textId="77777777" w:rsidR="00EB03CD" w:rsidRDefault="00EB03CD" w:rsidP="00EB03CD">
      <w:pPr>
        <w:spacing w:after="120"/>
      </w:pPr>
    </w:p>
    <w:p w14:paraId="2C32E2C9" w14:textId="77777777" w:rsidR="00EB03CD" w:rsidRDefault="00EB03CD" w:rsidP="00EB03CD">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EB03CD" w:rsidRPr="004276FA" w14:paraId="716C9CEA" w14:textId="77777777" w:rsidTr="001F638C">
        <w:tc>
          <w:tcPr>
            <w:tcW w:w="2263" w:type="dxa"/>
            <w:shd w:val="clear" w:color="auto" w:fill="F2F2F2"/>
          </w:tcPr>
          <w:p w14:paraId="3733042C" w14:textId="77777777" w:rsidR="00EB03CD" w:rsidRPr="008C4713" w:rsidRDefault="00EB03CD"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B33ECF1" w14:textId="77777777" w:rsidR="00EB03CD" w:rsidRPr="008C4713" w:rsidRDefault="00EB03CD" w:rsidP="001F638C">
            <w:pPr>
              <w:spacing w:after="0" w:line="276" w:lineRule="auto"/>
              <w:rPr>
                <w:sz w:val="16"/>
                <w:lang w:val="fr-FR"/>
              </w:rPr>
            </w:pPr>
            <w:r w:rsidRPr="008C4713">
              <w:rPr>
                <w:sz w:val="16"/>
                <w:lang w:val="fr-FR"/>
              </w:rPr>
              <w:t>Pour matériaux de base</w:t>
            </w:r>
          </w:p>
          <w:p w14:paraId="5215B50A" w14:textId="77777777" w:rsidR="00EB03CD" w:rsidRPr="003E2080"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25CF1228" w14:textId="77777777" w:rsidR="00EB03CD" w:rsidRPr="003E2080" w:rsidRDefault="00EB03CD" w:rsidP="001F638C">
            <w:pPr>
              <w:pStyle w:val="Titre2"/>
            </w:pPr>
            <w:r w:rsidRPr="003E2080">
              <w:t>1.3318</w:t>
            </w:r>
          </w:p>
          <w:p w14:paraId="13F853FD" w14:textId="77777777" w:rsidR="00EB03CD" w:rsidRPr="003E2080" w:rsidRDefault="00EB03CD" w:rsidP="001F638C">
            <w:pPr>
              <w:pStyle w:val="Titre2"/>
            </w:pPr>
            <w:r w:rsidRPr="003E2080">
              <w:t>1.3343</w:t>
            </w:r>
          </w:p>
          <w:p w14:paraId="38BAC104" w14:textId="77777777" w:rsidR="00EB03CD" w:rsidRPr="003E2080" w:rsidRDefault="00EB03CD" w:rsidP="001F638C">
            <w:pPr>
              <w:pStyle w:val="Titre2"/>
            </w:pPr>
            <w:r w:rsidRPr="003E2080">
              <w:t>1.3344</w:t>
            </w:r>
          </w:p>
        </w:tc>
        <w:tc>
          <w:tcPr>
            <w:tcW w:w="1700" w:type="dxa"/>
            <w:tcBorders>
              <w:left w:val="nil"/>
              <w:right w:val="nil"/>
            </w:tcBorders>
          </w:tcPr>
          <w:p w14:paraId="6F8B8174" w14:textId="77777777" w:rsidR="00EB03CD" w:rsidRPr="003E2080" w:rsidRDefault="00EB03CD" w:rsidP="001F638C">
            <w:pPr>
              <w:pStyle w:val="Titre2"/>
            </w:pPr>
            <w:r w:rsidRPr="003E2080">
              <w:t>1.3346</w:t>
            </w:r>
          </w:p>
        </w:tc>
        <w:tc>
          <w:tcPr>
            <w:tcW w:w="1700" w:type="dxa"/>
            <w:tcBorders>
              <w:left w:val="nil"/>
              <w:right w:val="nil"/>
            </w:tcBorders>
          </w:tcPr>
          <w:p w14:paraId="55F23886" w14:textId="77777777" w:rsidR="00EB03CD" w:rsidRPr="003E2080" w:rsidRDefault="00EB03CD" w:rsidP="001F638C">
            <w:pPr>
              <w:pStyle w:val="Titre2"/>
            </w:pPr>
          </w:p>
        </w:tc>
        <w:tc>
          <w:tcPr>
            <w:tcW w:w="1700" w:type="dxa"/>
            <w:tcBorders>
              <w:left w:val="nil"/>
            </w:tcBorders>
          </w:tcPr>
          <w:p w14:paraId="486F5069" w14:textId="77777777" w:rsidR="00EB03CD" w:rsidRPr="003E2080" w:rsidRDefault="00EB03CD" w:rsidP="001F638C">
            <w:pPr>
              <w:pStyle w:val="Titre2"/>
            </w:pPr>
          </w:p>
        </w:tc>
      </w:tr>
    </w:tbl>
    <w:p w14:paraId="6ECCB5DD" w14:textId="77777777" w:rsidR="00EB03CD" w:rsidRDefault="00EB03CD" w:rsidP="00EB03CD">
      <w:pPr>
        <w:spacing w:after="120"/>
        <w:rPr>
          <w:lang w:val="de-DE"/>
        </w:rPr>
      </w:pPr>
    </w:p>
    <w:p w14:paraId="3E69DF0A" w14:textId="77777777" w:rsidR="00EB03CD" w:rsidRPr="00622613" w:rsidRDefault="00EB03CD" w:rsidP="00EB03CD">
      <w:pPr>
        <w:spacing w:after="120"/>
        <w:rPr>
          <w:lang w:val="de-DE"/>
        </w:rPr>
      </w:pPr>
    </w:p>
    <w:p w14:paraId="7E9E50EE" w14:textId="77777777" w:rsidR="00EB03CD" w:rsidRDefault="00EB03CD" w:rsidP="00EE4D65">
      <w:pPr>
        <w:spacing w:after="120"/>
        <w:rPr>
          <w:sz w:val="16"/>
          <w:szCs w:val="16"/>
          <w:lang w:val="de-DE"/>
        </w:rPr>
      </w:pPr>
    </w:p>
    <w:p w14:paraId="1A93B38C"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20D0A826" w14:textId="77777777" w:rsidTr="001F638C">
        <w:tc>
          <w:tcPr>
            <w:tcW w:w="0" w:type="auto"/>
            <w:shd w:val="clear" w:color="auto" w:fill="auto"/>
            <w:vAlign w:val="center"/>
          </w:tcPr>
          <w:p w14:paraId="2F5BC9B8"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F5652BC"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DB0EDA8"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679A2D81" w14:textId="77777777" w:rsidR="00EB03CD" w:rsidRPr="008C4713" w:rsidRDefault="00EB03CD" w:rsidP="001F638C">
            <w:pPr>
              <w:pStyle w:val="Sansinterligne"/>
              <w:ind w:right="80"/>
              <w:jc w:val="right"/>
              <w:rPr>
                <w:b w:val="0"/>
                <w:sz w:val="16"/>
                <w:szCs w:val="24"/>
              </w:rPr>
            </w:pPr>
          </w:p>
        </w:tc>
      </w:tr>
    </w:tbl>
    <w:p w14:paraId="7FCF7E10" w14:textId="77777777" w:rsidR="00EB03CD" w:rsidRDefault="00EB03CD" w:rsidP="00EB03CD">
      <w:pPr>
        <w:spacing w:after="120"/>
      </w:pPr>
    </w:p>
    <w:p w14:paraId="562417DC" w14:textId="77777777" w:rsidR="00EB03CD" w:rsidRPr="002D33AF" w:rsidRDefault="00EB03CD" w:rsidP="00EB03CD">
      <w:pPr>
        <w:pStyle w:val="Sansinterligne"/>
      </w:pPr>
      <w:r>
        <w:t>SST-14718</w:t>
      </w:r>
    </w:p>
    <w:p w14:paraId="41B42A10" w14:textId="77777777" w:rsidR="00EB03CD" w:rsidRDefault="00EB03CD" w:rsidP="00EB03CD">
      <w:pPr>
        <w:spacing w:after="120"/>
      </w:pPr>
    </w:p>
    <w:tbl>
      <w:tblPr>
        <w:tblW w:w="9062" w:type="dxa"/>
        <w:tblLook w:val="04A0" w:firstRow="1" w:lastRow="0" w:firstColumn="1" w:lastColumn="0" w:noHBand="0" w:noVBand="1"/>
      </w:tblPr>
      <w:tblGrid>
        <w:gridCol w:w="2692"/>
        <w:gridCol w:w="1839"/>
        <w:gridCol w:w="2122"/>
        <w:gridCol w:w="567"/>
        <w:gridCol w:w="1842"/>
      </w:tblGrid>
      <w:tr w:rsidR="00EB03CD" w:rsidRPr="008C4713" w14:paraId="0926728C"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7BE8B2B" w14:textId="77777777" w:rsidR="00EB03CD" w:rsidRPr="00731F93" w:rsidRDefault="00EB03CD" w:rsidP="001F638C">
            <w:pPr>
              <w:pStyle w:val="Titre1"/>
            </w:pPr>
            <w:r w:rsidRPr="00731F93">
              <w:t>Material</w:t>
            </w:r>
          </w:p>
          <w:p w14:paraId="23EDC4EB" w14:textId="77777777" w:rsidR="00EB03CD" w:rsidRPr="00731F93" w:rsidRDefault="00EB03CD" w:rsidP="001F638C">
            <w:pPr>
              <w:pStyle w:val="Titre2"/>
            </w:pPr>
            <w:r w:rsidRPr="00731F93">
              <w:t>Matériau</w:t>
            </w:r>
          </w:p>
          <w:p w14:paraId="73A82C1B" w14:textId="77777777" w:rsidR="00EB03CD" w:rsidRPr="00731F93" w:rsidRDefault="00EB03CD" w:rsidP="001F638C">
            <w:pPr>
              <w:pStyle w:val="Titre3"/>
            </w:pPr>
            <w:r w:rsidRPr="00731F93">
              <w:t>Werkstoff-Nr</w:t>
            </w:r>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B1059E" w14:textId="77777777" w:rsidR="00EB03CD" w:rsidRPr="00246881" w:rsidRDefault="00EB03CD" w:rsidP="001F638C">
            <w:pPr>
              <w:pStyle w:val="Titre2"/>
            </w:pPr>
            <w:r w:rsidRPr="00246881">
              <w:t>1.</w:t>
            </w:r>
            <w:r>
              <w:t>4718</w:t>
            </w:r>
          </w:p>
        </w:tc>
        <w:tc>
          <w:tcPr>
            <w:tcW w:w="2122" w:type="dxa"/>
            <w:vMerge w:val="restart"/>
            <w:tcBorders>
              <w:left w:val="single" w:sz="4" w:space="0" w:color="7F7F7F" w:themeColor="text1" w:themeTint="80"/>
              <w:right w:val="single" w:sz="4" w:space="0" w:color="7F7F7F" w:themeColor="text1" w:themeTint="80"/>
            </w:tcBorders>
            <w:shd w:val="clear" w:color="auto" w:fill="auto"/>
          </w:tcPr>
          <w:p w14:paraId="433130FA"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130B199" w14:textId="77777777" w:rsidR="00EB03CD" w:rsidRPr="008C4713" w:rsidRDefault="00EB03CD"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1A1F0F" w14:textId="77777777" w:rsidR="00EB03CD" w:rsidRPr="008C4713" w:rsidRDefault="00EB03CD" w:rsidP="001F638C">
            <w:pPr>
              <w:spacing w:after="0" w:line="276" w:lineRule="auto"/>
              <w:rPr>
                <w:sz w:val="16"/>
                <w:szCs w:val="16"/>
              </w:rPr>
            </w:pPr>
            <w:r>
              <w:rPr>
                <w:sz w:val="16"/>
                <w:szCs w:val="16"/>
              </w:rPr>
              <w:t>0.50</w:t>
            </w:r>
            <w:r w:rsidRPr="008C4713">
              <w:rPr>
                <w:sz w:val="16"/>
                <w:szCs w:val="16"/>
              </w:rPr>
              <w:t xml:space="preserve"> %</w:t>
            </w:r>
          </w:p>
        </w:tc>
      </w:tr>
      <w:tr w:rsidR="00EB03CD" w:rsidRPr="008C4713" w14:paraId="71131958"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3050E26" w14:textId="77777777" w:rsidR="00EB03CD" w:rsidRPr="00246881" w:rsidRDefault="00EB03CD" w:rsidP="001F638C">
            <w:pPr>
              <w:spacing w:after="0" w:line="276" w:lineRule="auto"/>
              <w:rPr>
                <w:color w:val="00B0F0"/>
                <w:sz w:val="16"/>
                <w:szCs w:val="16"/>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FC7E81" w14:textId="77777777" w:rsidR="00EB03CD" w:rsidRPr="00246881" w:rsidRDefault="00EB03CD" w:rsidP="001F638C">
            <w:pPr>
              <w:pStyle w:val="Titre2"/>
            </w:pPr>
          </w:p>
        </w:tc>
        <w:tc>
          <w:tcPr>
            <w:tcW w:w="2122" w:type="dxa"/>
            <w:vMerge/>
            <w:tcBorders>
              <w:left w:val="single" w:sz="4" w:space="0" w:color="7F7F7F" w:themeColor="text1" w:themeTint="80"/>
              <w:right w:val="single" w:sz="4" w:space="0" w:color="7F7F7F" w:themeColor="text1" w:themeTint="80"/>
            </w:tcBorders>
            <w:shd w:val="clear" w:color="auto" w:fill="auto"/>
          </w:tcPr>
          <w:p w14:paraId="588DE544"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6A149B4" w14:textId="77777777" w:rsidR="00EB03CD" w:rsidRPr="008C4713" w:rsidRDefault="00EB03CD"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955CBB" w14:textId="77777777" w:rsidR="00EB03CD" w:rsidRPr="008C4713" w:rsidRDefault="00EB03CD" w:rsidP="001F638C">
            <w:pPr>
              <w:spacing w:after="0" w:line="276" w:lineRule="auto"/>
              <w:rPr>
                <w:sz w:val="16"/>
                <w:szCs w:val="16"/>
              </w:rPr>
            </w:pPr>
            <w:r>
              <w:rPr>
                <w:sz w:val="16"/>
                <w:szCs w:val="16"/>
              </w:rPr>
              <w:t>3.00</w:t>
            </w:r>
            <w:r w:rsidRPr="008C4713">
              <w:rPr>
                <w:sz w:val="16"/>
                <w:szCs w:val="16"/>
              </w:rPr>
              <w:t xml:space="preserve"> %</w:t>
            </w:r>
          </w:p>
        </w:tc>
      </w:tr>
      <w:tr w:rsidR="00EB03CD" w:rsidRPr="008C4713" w14:paraId="13CF1E2B"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4C033A4" w14:textId="77777777" w:rsidR="00EB03CD" w:rsidRPr="00246881" w:rsidRDefault="00EB03CD" w:rsidP="001F638C">
            <w:pPr>
              <w:pStyle w:val="Titre1"/>
              <w:rPr>
                <w:lang w:val="en-US"/>
              </w:rPr>
            </w:pPr>
            <w:r w:rsidRPr="00246881">
              <w:rPr>
                <w:lang w:val="en-US"/>
              </w:rPr>
              <w:t>Hardness</w:t>
            </w:r>
          </w:p>
          <w:p w14:paraId="5C89D8FE" w14:textId="77777777" w:rsidR="00EB03CD" w:rsidRPr="00246881" w:rsidRDefault="00EB03CD" w:rsidP="001F638C">
            <w:pPr>
              <w:pStyle w:val="Titre2"/>
              <w:rPr>
                <w:lang w:val="en-US"/>
              </w:rPr>
            </w:pPr>
            <w:proofErr w:type="spellStart"/>
            <w:r w:rsidRPr="00246881">
              <w:rPr>
                <w:lang w:val="en-US"/>
              </w:rPr>
              <w:t>Dûreté</w:t>
            </w:r>
            <w:proofErr w:type="spellEnd"/>
            <w:r w:rsidRPr="00246881">
              <w:rPr>
                <w:lang w:val="en-US"/>
              </w:rPr>
              <w:t xml:space="preserve"> </w:t>
            </w:r>
          </w:p>
          <w:p w14:paraId="2F566DE1" w14:textId="77777777" w:rsidR="00EB03CD" w:rsidRPr="00A22095" w:rsidRDefault="00EB03CD" w:rsidP="001F638C">
            <w:pPr>
              <w:pStyle w:val="Titre3"/>
              <w:rPr>
                <w:lang w:val="en-US"/>
              </w:rPr>
            </w:pPr>
            <w:proofErr w:type="spellStart"/>
            <w:r w:rsidRPr="00246881">
              <w:rPr>
                <w:lang w:val="en-US"/>
              </w:rPr>
              <w:t>Härte</w:t>
            </w:r>
            <w:proofErr w:type="spellEnd"/>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C20FE8" w14:textId="77777777" w:rsidR="00EB03CD" w:rsidRPr="00246881" w:rsidRDefault="00EB03CD" w:rsidP="001F638C">
            <w:pPr>
              <w:pStyle w:val="Titre2"/>
            </w:pPr>
            <w:r w:rsidRPr="00246881">
              <w:t>5</w:t>
            </w:r>
            <w:r>
              <w:t>4</w:t>
            </w:r>
            <w:r w:rsidRPr="00246881">
              <w:t xml:space="preserve"> </w:t>
            </w:r>
            <w:r>
              <w:t xml:space="preserve">– 60 </w:t>
            </w:r>
            <w:r w:rsidRPr="00246881">
              <w:t>HRc</w:t>
            </w:r>
          </w:p>
        </w:tc>
        <w:tc>
          <w:tcPr>
            <w:tcW w:w="2122" w:type="dxa"/>
            <w:vMerge w:val="restart"/>
            <w:tcBorders>
              <w:left w:val="single" w:sz="4" w:space="0" w:color="7F7F7F" w:themeColor="text1" w:themeTint="80"/>
              <w:right w:val="single" w:sz="4" w:space="0" w:color="7F7F7F" w:themeColor="text1" w:themeTint="80"/>
            </w:tcBorders>
            <w:shd w:val="clear" w:color="auto" w:fill="auto"/>
          </w:tcPr>
          <w:p w14:paraId="2CE8EF7B"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F37FDFF" w14:textId="77777777" w:rsidR="00EB03CD" w:rsidRPr="008C4713" w:rsidRDefault="00EB03CD"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18284F" w14:textId="77777777" w:rsidR="00EB03CD" w:rsidRPr="008C4713" w:rsidRDefault="00EB03CD" w:rsidP="001F638C">
            <w:pPr>
              <w:spacing w:after="0" w:line="276" w:lineRule="auto"/>
              <w:rPr>
                <w:sz w:val="16"/>
                <w:szCs w:val="16"/>
              </w:rPr>
            </w:pPr>
            <w:r>
              <w:rPr>
                <w:sz w:val="16"/>
                <w:szCs w:val="16"/>
              </w:rPr>
              <w:t>0.50</w:t>
            </w:r>
            <w:r w:rsidRPr="008C4713">
              <w:rPr>
                <w:sz w:val="16"/>
                <w:szCs w:val="16"/>
              </w:rPr>
              <w:t xml:space="preserve"> %</w:t>
            </w:r>
          </w:p>
        </w:tc>
      </w:tr>
      <w:tr w:rsidR="00EB03CD" w:rsidRPr="008C4713" w14:paraId="1429775B"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BC50555" w14:textId="77777777" w:rsidR="00EB03CD" w:rsidRPr="00246881" w:rsidRDefault="00EB03CD" w:rsidP="001F638C">
            <w:pPr>
              <w:spacing w:after="0" w:line="276" w:lineRule="auto"/>
              <w:rPr>
                <w:color w:val="00B0F0"/>
                <w:sz w:val="16"/>
                <w:szCs w:val="16"/>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6A39B7" w14:textId="77777777" w:rsidR="00EB03CD" w:rsidRPr="00246881" w:rsidRDefault="00EB03CD" w:rsidP="001F638C">
            <w:pPr>
              <w:pStyle w:val="Titre2"/>
            </w:pPr>
          </w:p>
        </w:tc>
        <w:tc>
          <w:tcPr>
            <w:tcW w:w="2122" w:type="dxa"/>
            <w:vMerge/>
            <w:tcBorders>
              <w:left w:val="single" w:sz="4" w:space="0" w:color="7F7F7F" w:themeColor="text1" w:themeTint="80"/>
              <w:right w:val="single" w:sz="4" w:space="0" w:color="7F7F7F" w:themeColor="text1" w:themeTint="80"/>
            </w:tcBorders>
            <w:shd w:val="clear" w:color="auto" w:fill="auto"/>
          </w:tcPr>
          <w:p w14:paraId="2634DEEC"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558DB79" w14:textId="77777777" w:rsidR="00EB03CD" w:rsidRPr="008C4713" w:rsidRDefault="00EB03CD"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E8A5B2" w14:textId="77777777" w:rsidR="00EB03CD" w:rsidRPr="008C4713" w:rsidRDefault="00EB03CD" w:rsidP="001F638C">
            <w:pPr>
              <w:spacing w:after="0" w:line="276" w:lineRule="auto"/>
              <w:rPr>
                <w:sz w:val="16"/>
                <w:szCs w:val="16"/>
              </w:rPr>
            </w:pPr>
            <w:r>
              <w:rPr>
                <w:sz w:val="16"/>
                <w:szCs w:val="16"/>
              </w:rPr>
              <w:t>9.50</w:t>
            </w:r>
            <w:r w:rsidRPr="008C4713">
              <w:rPr>
                <w:sz w:val="16"/>
                <w:szCs w:val="16"/>
              </w:rPr>
              <w:t xml:space="preserve"> %</w:t>
            </w:r>
          </w:p>
        </w:tc>
      </w:tr>
      <w:tr w:rsidR="00EB03CD" w:rsidRPr="008C4713" w14:paraId="14CAC52C"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5D4A1CC" w14:textId="77777777" w:rsidR="00EB03CD" w:rsidRPr="00246881" w:rsidRDefault="00EB03CD" w:rsidP="001F638C">
            <w:pPr>
              <w:pStyle w:val="Titre1"/>
              <w:rPr>
                <w:lang w:val="en-US"/>
              </w:rPr>
            </w:pPr>
            <w:r w:rsidRPr="00246881">
              <w:rPr>
                <w:lang w:val="en-US"/>
              </w:rPr>
              <w:t>Soft-annealed</w:t>
            </w:r>
          </w:p>
          <w:p w14:paraId="194FCA61" w14:textId="77777777" w:rsidR="00EB03CD" w:rsidRPr="00246881" w:rsidRDefault="00EB03CD" w:rsidP="001F638C">
            <w:pPr>
              <w:pStyle w:val="Titre2"/>
              <w:rPr>
                <w:lang w:val="en-US"/>
              </w:rPr>
            </w:pPr>
            <w:proofErr w:type="spellStart"/>
            <w:r>
              <w:rPr>
                <w:lang w:val="en-US"/>
              </w:rPr>
              <w:t>Recuit</w:t>
            </w:r>
            <w:proofErr w:type="spellEnd"/>
          </w:p>
          <w:p w14:paraId="2513B8B7" w14:textId="77777777" w:rsidR="00EB03CD" w:rsidRPr="00246881" w:rsidRDefault="00EB03CD" w:rsidP="001F638C">
            <w:pPr>
              <w:pStyle w:val="Titre3"/>
              <w:rPr>
                <w:lang w:val="en-US"/>
              </w:rPr>
            </w:pPr>
            <w:proofErr w:type="spellStart"/>
            <w:r w:rsidRPr="00246881">
              <w:rPr>
                <w:lang w:val="en-US"/>
              </w:rPr>
              <w:t>Weichgeglüht</w:t>
            </w:r>
            <w:proofErr w:type="spellEnd"/>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A21748" w14:textId="77777777" w:rsidR="00EB03CD" w:rsidRPr="00246881" w:rsidRDefault="00EB03CD" w:rsidP="001F638C">
            <w:pPr>
              <w:pStyle w:val="Titre2"/>
            </w:pPr>
            <w:r>
              <w:t>800°C ~ 25</w:t>
            </w:r>
            <w:r w:rsidRPr="00246881">
              <w:t>0 HB</w:t>
            </w:r>
          </w:p>
        </w:tc>
        <w:tc>
          <w:tcPr>
            <w:tcW w:w="2122" w:type="dxa"/>
            <w:tcBorders>
              <w:left w:val="single" w:sz="4" w:space="0" w:color="7F7F7F" w:themeColor="text1" w:themeTint="80"/>
              <w:right w:val="single" w:sz="4" w:space="0" w:color="7F7F7F" w:themeColor="text1" w:themeTint="80"/>
            </w:tcBorders>
            <w:shd w:val="clear" w:color="auto" w:fill="auto"/>
          </w:tcPr>
          <w:p w14:paraId="6563CD9E" w14:textId="77777777" w:rsidR="00EB03CD" w:rsidRPr="008C4713" w:rsidRDefault="00EB03CD"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0D40389" w14:textId="77777777" w:rsidR="00EB03CD" w:rsidRPr="008C4713" w:rsidRDefault="00EB03CD" w:rsidP="001F638C">
            <w:pPr>
              <w:spacing w:after="0" w:line="276" w:lineRule="auto"/>
              <w:rPr>
                <w:sz w:val="16"/>
                <w:szCs w:val="16"/>
              </w:rPr>
            </w:pPr>
            <w:r>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987B9C" w14:textId="77777777" w:rsidR="00EB03CD" w:rsidRPr="008C4713" w:rsidRDefault="00EB03CD" w:rsidP="001F638C">
            <w:pPr>
              <w:spacing w:after="0" w:line="276" w:lineRule="auto"/>
              <w:rPr>
                <w:sz w:val="16"/>
                <w:szCs w:val="16"/>
              </w:rPr>
            </w:pPr>
            <w:r>
              <w:rPr>
                <w:sz w:val="16"/>
                <w:szCs w:val="16"/>
              </w:rPr>
              <w:t>Rest</w:t>
            </w:r>
          </w:p>
        </w:tc>
      </w:tr>
      <w:tr w:rsidR="00EB03CD" w:rsidRPr="008C4713" w14:paraId="181D3B21"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1FAF6FC" w14:textId="77777777" w:rsidR="00EB03CD" w:rsidRPr="008C4713" w:rsidRDefault="00EB03CD" w:rsidP="001F638C">
            <w:pPr>
              <w:spacing w:after="0" w:line="276" w:lineRule="auto"/>
              <w:rPr>
                <w:i/>
                <w:color w:val="00B0F0"/>
                <w:sz w:val="16"/>
                <w:szCs w:val="16"/>
                <w:lang w:val="pt-PT"/>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E1FEC2" w14:textId="77777777" w:rsidR="00EB03CD" w:rsidRPr="00246881" w:rsidRDefault="00EB03CD" w:rsidP="001F638C">
            <w:pPr>
              <w:pStyle w:val="Titre2"/>
            </w:pPr>
          </w:p>
        </w:tc>
        <w:tc>
          <w:tcPr>
            <w:tcW w:w="2122" w:type="dxa"/>
            <w:tcBorders>
              <w:left w:val="single" w:sz="4" w:space="0" w:color="7F7F7F" w:themeColor="text1" w:themeTint="80"/>
            </w:tcBorders>
            <w:shd w:val="clear" w:color="auto" w:fill="auto"/>
          </w:tcPr>
          <w:p w14:paraId="1FF730D2" w14:textId="77777777" w:rsidR="00EB03CD" w:rsidRPr="008C4713" w:rsidRDefault="00EB03CD" w:rsidP="001F638C">
            <w:pPr>
              <w:spacing w:after="0" w:line="276" w:lineRule="auto"/>
              <w:rPr>
                <w:sz w:val="16"/>
                <w:szCs w:val="16"/>
                <w:lang w:val="pt-PT"/>
              </w:rPr>
            </w:pPr>
          </w:p>
        </w:tc>
        <w:tc>
          <w:tcPr>
            <w:tcW w:w="567" w:type="dxa"/>
            <w:tcBorders>
              <w:top w:val="single" w:sz="4" w:space="0" w:color="7F7F7F" w:themeColor="text1" w:themeTint="80"/>
            </w:tcBorders>
            <w:shd w:val="clear" w:color="auto" w:fill="auto"/>
          </w:tcPr>
          <w:p w14:paraId="6918A1AF" w14:textId="77777777" w:rsidR="00EB03CD" w:rsidRPr="008C4713" w:rsidRDefault="00EB03CD" w:rsidP="001F638C">
            <w:pPr>
              <w:spacing w:after="0" w:line="276" w:lineRule="auto"/>
              <w:rPr>
                <w:sz w:val="16"/>
                <w:szCs w:val="16"/>
              </w:rPr>
            </w:pPr>
          </w:p>
        </w:tc>
        <w:tc>
          <w:tcPr>
            <w:tcW w:w="1842" w:type="dxa"/>
            <w:tcBorders>
              <w:top w:val="single" w:sz="4" w:space="0" w:color="7F7F7F" w:themeColor="text1" w:themeTint="80"/>
            </w:tcBorders>
            <w:shd w:val="clear" w:color="auto" w:fill="auto"/>
          </w:tcPr>
          <w:p w14:paraId="70FF95A8" w14:textId="77777777" w:rsidR="00EB03CD" w:rsidRPr="008C4713" w:rsidRDefault="00EB03CD" w:rsidP="001F638C">
            <w:pPr>
              <w:spacing w:after="0" w:line="276" w:lineRule="auto"/>
              <w:rPr>
                <w:sz w:val="16"/>
                <w:szCs w:val="16"/>
              </w:rPr>
            </w:pPr>
          </w:p>
        </w:tc>
      </w:tr>
      <w:tr w:rsidR="00EB03CD" w:rsidRPr="008C4713" w14:paraId="04CEBD38" w14:textId="77777777" w:rsidTr="001F638C">
        <w:trPr>
          <w:trHeight w:val="397"/>
        </w:trPr>
        <w:tc>
          <w:tcPr>
            <w:tcW w:w="269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cPr>
          <w:p w14:paraId="34722673" w14:textId="77777777" w:rsidR="00EB03CD" w:rsidRDefault="00EB03CD" w:rsidP="001F638C">
            <w:pPr>
              <w:pStyle w:val="Titre1"/>
            </w:pPr>
            <w:r>
              <w:t>Hardened</w:t>
            </w:r>
          </w:p>
          <w:p w14:paraId="1A39CBDE" w14:textId="77777777" w:rsidR="00EB03CD" w:rsidRPr="00246881" w:rsidRDefault="00EB03CD" w:rsidP="001F638C">
            <w:pPr>
              <w:pStyle w:val="Titre2"/>
            </w:pPr>
            <w:r>
              <w:t xml:space="preserve">Durci </w:t>
            </w:r>
          </w:p>
          <w:p w14:paraId="364EBF11" w14:textId="77777777" w:rsidR="00EB03CD" w:rsidRPr="00246881" w:rsidRDefault="00EB03CD" w:rsidP="001F638C">
            <w:pPr>
              <w:pStyle w:val="Titre3"/>
            </w:pPr>
            <w:r>
              <w:t>Gehärtet</w:t>
            </w:r>
          </w:p>
        </w:tc>
        <w:tc>
          <w:tcPr>
            <w:tcW w:w="18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0604CA98" w14:textId="77777777" w:rsidR="00EB03CD" w:rsidRPr="00246881" w:rsidRDefault="00EB03CD" w:rsidP="001F638C">
            <w:pPr>
              <w:pStyle w:val="Titre2"/>
            </w:pPr>
            <w:r>
              <w:t>1000°C/Öl ~ 62 HRc</w:t>
            </w:r>
          </w:p>
        </w:tc>
        <w:tc>
          <w:tcPr>
            <w:tcW w:w="2122" w:type="dxa"/>
            <w:vMerge w:val="restart"/>
            <w:tcBorders>
              <w:left w:val="single" w:sz="4" w:space="0" w:color="7F7F7F" w:themeColor="text1" w:themeTint="80"/>
            </w:tcBorders>
            <w:shd w:val="clear" w:color="auto" w:fill="auto"/>
          </w:tcPr>
          <w:p w14:paraId="00DCCD6A" w14:textId="77777777" w:rsidR="00EB03CD" w:rsidRPr="008C4713" w:rsidRDefault="00EB03CD" w:rsidP="001F638C">
            <w:pPr>
              <w:spacing w:after="0" w:line="276" w:lineRule="auto"/>
              <w:rPr>
                <w:sz w:val="16"/>
                <w:szCs w:val="16"/>
              </w:rPr>
            </w:pPr>
          </w:p>
        </w:tc>
        <w:tc>
          <w:tcPr>
            <w:tcW w:w="567" w:type="dxa"/>
            <w:vMerge w:val="restart"/>
            <w:shd w:val="clear" w:color="auto" w:fill="auto"/>
          </w:tcPr>
          <w:p w14:paraId="31C104B8" w14:textId="77777777" w:rsidR="00EB03CD" w:rsidRPr="008C4713" w:rsidRDefault="00EB03CD" w:rsidP="001F638C">
            <w:pPr>
              <w:spacing w:after="0" w:line="276" w:lineRule="auto"/>
              <w:rPr>
                <w:sz w:val="16"/>
                <w:szCs w:val="16"/>
              </w:rPr>
            </w:pPr>
          </w:p>
        </w:tc>
        <w:tc>
          <w:tcPr>
            <w:tcW w:w="1842" w:type="dxa"/>
            <w:shd w:val="clear" w:color="auto" w:fill="auto"/>
          </w:tcPr>
          <w:p w14:paraId="54DEDCF0" w14:textId="77777777" w:rsidR="00EB03CD" w:rsidRPr="008C4713" w:rsidRDefault="00EB03CD" w:rsidP="001F638C">
            <w:pPr>
              <w:spacing w:after="0" w:line="276" w:lineRule="auto"/>
              <w:rPr>
                <w:sz w:val="16"/>
                <w:szCs w:val="16"/>
              </w:rPr>
            </w:pPr>
          </w:p>
        </w:tc>
      </w:tr>
      <w:tr w:rsidR="00EB03CD" w:rsidRPr="008C4713" w14:paraId="75BCECDC"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A3DB6DC" w14:textId="77777777" w:rsidR="00EB03CD" w:rsidRDefault="00EB03CD" w:rsidP="001F638C">
            <w:pPr>
              <w:pStyle w:val="Titre1"/>
            </w:pPr>
          </w:p>
        </w:tc>
        <w:tc>
          <w:tcPr>
            <w:tcW w:w="18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9CBB28" w14:textId="77777777" w:rsidR="00EB03CD" w:rsidRDefault="00EB03CD" w:rsidP="001F638C">
            <w:pPr>
              <w:pStyle w:val="Titre2"/>
            </w:pPr>
          </w:p>
        </w:tc>
        <w:tc>
          <w:tcPr>
            <w:tcW w:w="2122" w:type="dxa"/>
            <w:vMerge/>
            <w:tcBorders>
              <w:left w:val="single" w:sz="4" w:space="0" w:color="7F7F7F" w:themeColor="text1" w:themeTint="80"/>
            </w:tcBorders>
            <w:shd w:val="clear" w:color="auto" w:fill="auto"/>
          </w:tcPr>
          <w:p w14:paraId="23C4F84D" w14:textId="77777777" w:rsidR="00EB03CD" w:rsidRPr="008C4713" w:rsidRDefault="00EB03CD" w:rsidP="001F638C">
            <w:pPr>
              <w:spacing w:after="0" w:line="276" w:lineRule="auto"/>
              <w:rPr>
                <w:sz w:val="16"/>
                <w:szCs w:val="16"/>
              </w:rPr>
            </w:pPr>
          </w:p>
        </w:tc>
        <w:tc>
          <w:tcPr>
            <w:tcW w:w="567" w:type="dxa"/>
            <w:vMerge/>
            <w:shd w:val="clear" w:color="auto" w:fill="auto"/>
          </w:tcPr>
          <w:p w14:paraId="567664BC" w14:textId="77777777" w:rsidR="00EB03CD" w:rsidRPr="008C4713" w:rsidRDefault="00EB03CD" w:rsidP="001F638C">
            <w:pPr>
              <w:spacing w:after="0" w:line="276" w:lineRule="auto"/>
              <w:rPr>
                <w:sz w:val="16"/>
                <w:szCs w:val="16"/>
              </w:rPr>
            </w:pPr>
          </w:p>
        </w:tc>
        <w:tc>
          <w:tcPr>
            <w:tcW w:w="1842" w:type="dxa"/>
            <w:shd w:val="clear" w:color="auto" w:fill="auto"/>
          </w:tcPr>
          <w:p w14:paraId="17035412" w14:textId="77777777" w:rsidR="00EB03CD" w:rsidRPr="008C4713" w:rsidRDefault="00EB03CD" w:rsidP="001F638C">
            <w:pPr>
              <w:spacing w:after="0" w:line="276" w:lineRule="auto"/>
              <w:rPr>
                <w:sz w:val="16"/>
                <w:szCs w:val="16"/>
              </w:rPr>
            </w:pPr>
          </w:p>
        </w:tc>
      </w:tr>
    </w:tbl>
    <w:p w14:paraId="6BD7A835" w14:textId="77777777" w:rsidR="00EB03CD" w:rsidRDefault="00EB03CD" w:rsidP="00EB03CD">
      <w:pPr>
        <w:spacing w:after="120"/>
      </w:pPr>
    </w:p>
    <w:p w14:paraId="4B5CF5DC" w14:textId="77777777" w:rsidR="00EB03CD" w:rsidRDefault="00EB03CD" w:rsidP="00EB03CD">
      <w:pPr>
        <w:spacing w:after="120"/>
      </w:pPr>
    </w:p>
    <w:p w14:paraId="4850D575"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5947E30B" w14:textId="77777777" w:rsidTr="001F638C">
        <w:tc>
          <w:tcPr>
            <w:tcW w:w="9062" w:type="dxa"/>
            <w:tcBorders>
              <w:left w:val="single" w:sz="8" w:space="0" w:color="00B0F0"/>
            </w:tcBorders>
            <w:shd w:val="clear" w:color="auto" w:fill="auto"/>
            <w:vAlign w:val="center"/>
          </w:tcPr>
          <w:p w14:paraId="6019CFDB" w14:textId="77777777" w:rsidR="00EB03CD" w:rsidRPr="009425D3" w:rsidRDefault="00EB03CD" w:rsidP="001F638C">
            <w:pPr>
              <w:pStyle w:val="Titre1"/>
              <w:rPr>
                <w:lang w:val="en-US"/>
              </w:rPr>
            </w:pPr>
            <w:r w:rsidRPr="009425D3">
              <w:rPr>
                <w:lang w:val="en-US"/>
              </w:rPr>
              <w:t>For the laser welding of press-, stamping- and cutting tools. The hard and tough weld deposit is very tough and has an excellent edge retention.</w:t>
            </w:r>
          </w:p>
        </w:tc>
      </w:tr>
      <w:tr w:rsidR="00EB03CD" w:rsidRPr="008C4713" w14:paraId="1F9B1E2F" w14:textId="77777777" w:rsidTr="001F638C">
        <w:tc>
          <w:tcPr>
            <w:tcW w:w="9062" w:type="dxa"/>
            <w:shd w:val="clear" w:color="auto" w:fill="auto"/>
          </w:tcPr>
          <w:p w14:paraId="35DDF8B6" w14:textId="77777777" w:rsidR="00EB03CD" w:rsidRPr="008C4713" w:rsidRDefault="00EB03CD" w:rsidP="001F638C">
            <w:pPr>
              <w:spacing w:after="0" w:line="240" w:lineRule="auto"/>
              <w:rPr>
                <w:sz w:val="16"/>
              </w:rPr>
            </w:pPr>
          </w:p>
        </w:tc>
      </w:tr>
      <w:tr w:rsidR="00EB03CD" w:rsidRPr="000B645B" w14:paraId="193012DA" w14:textId="77777777" w:rsidTr="001F638C">
        <w:tc>
          <w:tcPr>
            <w:tcW w:w="9062" w:type="dxa"/>
            <w:tcBorders>
              <w:left w:val="single" w:sz="8" w:space="0" w:color="00B050"/>
            </w:tcBorders>
            <w:shd w:val="clear" w:color="auto" w:fill="auto"/>
          </w:tcPr>
          <w:p w14:paraId="1CE1B02B" w14:textId="77777777" w:rsidR="00EB03CD" w:rsidRPr="0097286F" w:rsidRDefault="00EB03CD" w:rsidP="001F638C">
            <w:pPr>
              <w:pStyle w:val="Titre2"/>
              <w:rPr>
                <w:lang w:val="fr-FR"/>
              </w:rPr>
            </w:pPr>
            <w:r w:rsidRPr="0097286F">
              <w:rPr>
                <w:bdr w:val="none" w:sz="0" w:space="0" w:color="auto" w:frame="1"/>
                <w:shd w:val="clear" w:color="auto" w:fill="FFFFFF"/>
                <w:lang w:val="fr-FR"/>
              </w:rPr>
              <w:t xml:space="preserve">Pour le soudage laser des moules d'injection plastique avec pour une dureté recherchée de 54 - 60 </w:t>
            </w:r>
            <w:proofErr w:type="spellStart"/>
            <w:r w:rsidRPr="0097286F">
              <w:rPr>
                <w:bdr w:val="none" w:sz="0" w:space="0" w:color="auto" w:frame="1"/>
                <w:shd w:val="clear" w:color="auto" w:fill="FFFFFF"/>
                <w:lang w:val="fr-FR"/>
              </w:rPr>
              <w:t>HRc</w:t>
            </w:r>
            <w:proofErr w:type="spellEnd"/>
            <w:r w:rsidRPr="0097286F">
              <w:rPr>
                <w:bdr w:val="none" w:sz="0" w:space="0" w:color="auto" w:frame="1"/>
                <w:shd w:val="clear" w:color="auto" w:fill="FFFFFF"/>
                <w:lang w:val="fr-FR"/>
              </w:rPr>
              <w:t>.</w:t>
            </w:r>
            <w:r w:rsidRPr="009425D3">
              <w:rPr>
                <w:rStyle w:val="apple-converted-space"/>
                <w:rFonts w:ascii="Tahoma" w:hAnsi="Tahoma" w:cs="Tahoma"/>
                <w:color w:val="888888"/>
                <w:sz w:val="20"/>
                <w:szCs w:val="20"/>
                <w:bdr w:val="none" w:sz="0" w:space="0" w:color="auto" w:frame="1"/>
                <w:shd w:val="clear" w:color="auto" w:fill="FFFFFF"/>
                <w:lang w:val="fr-FR"/>
              </w:rPr>
              <w:t> </w:t>
            </w:r>
            <w:r w:rsidRPr="0097286F">
              <w:rPr>
                <w:bdr w:val="none" w:sz="0" w:space="0" w:color="auto" w:frame="1"/>
                <w:shd w:val="clear" w:color="auto" w:fill="FFFFFF"/>
                <w:lang w:val="fr-FR"/>
              </w:rPr>
              <w:br/>
              <w:t>Pour le soudage laser des outils de presse, d‘estampage et de découpage. Le dépôt de soudure est très dur et les bords nets.</w:t>
            </w:r>
            <w:r w:rsidRPr="009425D3">
              <w:rPr>
                <w:rStyle w:val="apple-converted-space"/>
                <w:rFonts w:ascii="Tahoma" w:hAnsi="Tahoma" w:cs="Tahoma"/>
                <w:color w:val="888888"/>
                <w:sz w:val="18"/>
                <w:szCs w:val="18"/>
                <w:shd w:val="clear" w:color="auto" w:fill="FFFFFF"/>
                <w:lang w:val="fr-FR"/>
              </w:rPr>
              <w:t> </w:t>
            </w:r>
          </w:p>
        </w:tc>
      </w:tr>
      <w:tr w:rsidR="00EB03CD" w:rsidRPr="000B645B" w14:paraId="6A8F29C8" w14:textId="77777777" w:rsidTr="001F638C">
        <w:tc>
          <w:tcPr>
            <w:tcW w:w="9062" w:type="dxa"/>
            <w:shd w:val="clear" w:color="auto" w:fill="auto"/>
          </w:tcPr>
          <w:p w14:paraId="644FF5A2" w14:textId="77777777" w:rsidR="00EB03CD" w:rsidRPr="000A70E3" w:rsidRDefault="00EB03CD" w:rsidP="001F638C">
            <w:pPr>
              <w:spacing w:after="0" w:line="240" w:lineRule="auto"/>
              <w:rPr>
                <w:sz w:val="16"/>
                <w:lang w:val="fr-FR"/>
              </w:rPr>
            </w:pPr>
          </w:p>
        </w:tc>
      </w:tr>
      <w:tr w:rsidR="00EB03CD" w:rsidRPr="000B645B" w14:paraId="49D95A0A" w14:textId="77777777" w:rsidTr="001F638C">
        <w:tc>
          <w:tcPr>
            <w:tcW w:w="9062" w:type="dxa"/>
            <w:tcBorders>
              <w:left w:val="single" w:sz="8" w:space="0" w:color="FFD966"/>
            </w:tcBorders>
            <w:shd w:val="clear" w:color="auto" w:fill="auto"/>
          </w:tcPr>
          <w:p w14:paraId="1142C702" w14:textId="77777777" w:rsidR="00EB03CD" w:rsidRPr="00766228" w:rsidRDefault="00EB03CD" w:rsidP="001F638C">
            <w:pPr>
              <w:pStyle w:val="Titre3"/>
              <w:rPr>
                <w:lang w:val="de-DE"/>
              </w:rPr>
            </w:pPr>
            <w:r w:rsidRPr="00766228">
              <w:rPr>
                <w:lang w:val="de-DE"/>
              </w:rPr>
              <w:t xml:space="preserve">Zum Laserschweißen von Press-, Stanz- und Schnittwerkzeugen. Das </w:t>
            </w:r>
            <w:proofErr w:type="spellStart"/>
            <w:r w:rsidRPr="00766228">
              <w:rPr>
                <w:lang w:val="de-DE"/>
              </w:rPr>
              <w:t>zähharte</w:t>
            </w:r>
            <w:proofErr w:type="spellEnd"/>
            <w:r w:rsidRPr="00766228">
              <w:rPr>
                <w:lang w:val="de-DE"/>
              </w:rPr>
              <w:t xml:space="preserve"> Schweißgut ist widerstandsfähig bei hoher Kantenbelastung und zeigt eine gute </w:t>
            </w:r>
            <w:proofErr w:type="spellStart"/>
            <w:r w:rsidRPr="00766228">
              <w:rPr>
                <w:lang w:val="de-DE"/>
              </w:rPr>
              <w:t>Schnitthaltigkeit</w:t>
            </w:r>
            <w:proofErr w:type="spellEnd"/>
            <w:r w:rsidRPr="00766228">
              <w:rPr>
                <w:lang w:val="de-DE"/>
              </w:rPr>
              <w:t>.</w:t>
            </w:r>
          </w:p>
        </w:tc>
      </w:tr>
    </w:tbl>
    <w:p w14:paraId="326001F5" w14:textId="77777777" w:rsidR="00EB03CD" w:rsidRPr="00F904EE" w:rsidRDefault="00EB03CD" w:rsidP="00EB03CD">
      <w:pPr>
        <w:spacing w:after="120"/>
        <w:rPr>
          <w:lang w:val="de-DE"/>
        </w:rPr>
      </w:pPr>
    </w:p>
    <w:p w14:paraId="2837E30E" w14:textId="77777777" w:rsidR="00EB03CD" w:rsidRPr="00F904EE" w:rsidRDefault="00EB03CD" w:rsidP="00EB03CD">
      <w:pPr>
        <w:spacing w:after="120"/>
        <w:rPr>
          <w:lang w:val="de-DE"/>
        </w:rPr>
      </w:pPr>
    </w:p>
    <w:p w14:paraId="030E5BC4" w14:textId="77777777" w:rsidR="00EB03CD" w:rsidRPr="00F904EE"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EB03CD" w:rsidRPr="004276FA" w14:paraId="0BE20EF7" w14:textId="77777777" w:rsidTr="001F638C">
        <w:tc>
          <w:tcPr>
            <w:tcW w:w="2263" w:type="dxa"/>
            <w:shd w:val="clear" w:color="auto" w:fill="F2F2F2"/>
          </w:tcPr>
          <w:p w14:paraId="58E33336" w14:textId="77777777" w:rsidR="00EB03CD" w:rsidRPr="00766228" w:rsidRDefault="00EB03CD" w:rsidP="001F638C">
            <w:pPr>
              <w:pStyle w:val="Titre1"/>
              <w:rPr>
                <w:lang w:val="fr-FR"/>
              </w:rPr>
            </w:pPr>
            <w:r w:rsidRPr="00766228">
              <w:rPr>
                <w:lang w:val="fr-FR"/>
              </w:rPr>
              <w:t xml:space="preserve">For base </w:t>
            </w:r>
            <w:proofErr w:type="spellStart"/>
            <w:r w:rsidRPr="00766228">
              <w:rPr>
                <w:lang w:val="fr-FR"/>
              </w:rPr>
              <w:t>materials</w:t>
            </w:r>
            <w:proofErr w:type="spellEnd"/>
          </w:p>
          <w:p w14:paraId="1F3083A0" w14:textId="77777777" w:rsidR="00EB03CD" w:rsidRPr="008C4713" w:rsidRDefault="00EB03CD" w:rsidP="001F638C">
            <w:pPr>
              <w:spacing w:after="0" w:line="276" w:lineRule="auto"/>
              <w:rPr>
                <w:sz w:val="16"/>
                <w:lang w:val="fr-FR"/>
              </w:rPr>
            </w:pPr>
            <w:r w:rsidRPr="008C4713">
              <w:rPr>
                <w:sz w:val="16"/>
                <w:lang w:val="fr-FR"/>
              </w:rPr>
              <w:t>Pour matériaux de base</w:t>
            </w:r>
          </w:p>
          <w:p w14:paraId="233655E9" w14:textId="77777777" w:rsidR="00EB03CD" w:rsidRPr="00A22095" w:rsidRDefault="00EB03CD" w:rsidP="001F638C">
            <w:pPr>
              <w:pStyle w:val="Titre3"/>
            </w:pPr>
            <w:r w:rsidRPr="008C4713">
              <w:t>Für grundwerkstoffe</w:t>
            </w:r>
          </w:p>
        </w:tc>
        <w:tc>
          <w:tcPr>
            <w:tcW w:w="1311" w:type="dxa"/>
            <w:tcBorders>
              <w:right w:val="nil"/>
            </w:tcBorders>
            <w:shd w:val="clear" w:color="auto" w:fill="auto"/>
          </w:tcPr>
          <w:p w14:paraId="768A9BBD" w14:textId="77777777" w:rsidR="00EB03CD" w:rsidRPr="009D53AD" w:rsidRDefault="00EB03CD" w:rsidP="001F638C">
            <w:pPr>
              <w:pStyle w:val="Titre2"/>
            </w:pPr>
            <w:r w:rsidRPr="009D53AD">
              <w:t>1.2080</w:t>
            </w:r>
          </w:p>
          <w:p w14:paraId="3E85A888" w14:textId="77777777" w:rsidR="00EB03CD" w:rsidRPr="009D53AD" w:rsidRDefault="00EB03CD" w:rsidP="001F638C">
            <w:pPr>
              <w:pStyle w:val="Titre2"/>
            </w:pPr>
            <w:r w:rsidRPr="009D53AD">
              <w:t>1.2379</w:t>
            </w:r>
          </w:p>
          <w:p w14:paraId="289F4173" w14:textId="77777777" w:rsidR="00EB03CD" w:rsidRPr="009D53AD" w:rsidRDefault="00EB03CD" w:rsidP="001F638C">
            <w:pPr>
              <w:pStyle w:val="Titre2"/>
            </w:pPr>
            <w:r w:rsidRPr="009D53AD">
              <w:t>1.2436</w:t>
            </w:r>
          </w:p>
        </w:tc>
        <w:tc>
          <w:tcPr>
            <w:tcW w:w="1829" w:type="dxa"/>
            <w:tcBorders>
              <w:left w:val="nil"/>
              <w:right w:val="nil"/>
            </w:tcBorders>
          </w:tcPr>
          <w:p w14:paraId="009E9CAB" w14:textId="77777777" w:rsidR="00EB03CD" w:rsidRDefault="00EB03CD" w:rsidP="001F638C">
            <w:pPr>
              <w:pStyle w:val="Titre2"/>
            </w:pPr>
            <w:r w:rsidRPr="009D53AD">
              <w:t>1.2363</w:t>
            </w:r>
          </w:p>
          <w:p w14:paraId="5FECEEF6" w14:textId="77777777" w:rsidR="00EB03CD" w:rsidRPr="009D53AD" w:rsidRDefault="00EB03CD" w:rsidP="001F638C">
            <w:pPr>
              <w:pStyle w:val="Titre2"/>
            </w:pPr>
            <w:r w:rsidRPr="009D53AD">
              <w:t>1.2601</w:t>
            </w:r>
          </w:p>
          <w:p w14:paraId="1F983EF8" w14:textId="77777777" w:rsidR="00EB03CD" w:rsidRPr="009D53AD" w:rsidRDefault="00EB03CD" w:rsidP="001F638C">
            <w:pPr>
              <w:pStyle w:val="Titre2"/>
            </w:pPr>
            <w:r w:rsidRPr="009D53AD">
              <w:t>D 2</w:t>
            </w:r>
          </w:p>
        </w:tc>
        <w:tc>
          <w:tcPr>
            <w:tcW w:w="1829" w:type="dxa"/>
            <w:tcBorders>
              <w:left w:val="nil"/>
              <w:right w:val="nil"/>
            </w:tcBorders>
          </w:tcPr>
          <w:p w14:paraId="2EB468BE" w14:textId="77777777" w:rsidR="00EB03CD" w:rsidRPr="009D53AD" w:rsidRDefault="00EB03CD" w:rsidP="001F638C">
            <w:pPr>
              <w:pStyle w:val="Titre2"/>
            </w:pPr>
            <w:r w:rsidRPr="009D53AD">
              <w:t>SKD 11</w:t>
            </w:r>
          </w:p>
        </w:tc>
        <w:tc>
          <w:tcPr>
            <w:tcW w:w="1830" w:type="dxa"/>
            <w:tcBorders>
              <w:left w:val="nil"/>
            </w:tcBorders>
          </w:tcPr>
          <w:p w14:paraId="5A2300C9" w14:textId="77777777" w:rsidR="00EB03CD" w:rsidRPr="009D53AD" w:rsidRDefault="00EB03CD" w:rsidP="001F638C">
            <w:pPr>
              <w:pStyle w:val="Titre2"/>
            </w:pPr>
          </w:p>
        </w:tc>
      </w:tr>
    </w:tbl>
    <w:p w14:paraId="7A64DB70" w14:textId="77777777" w:rsidR="00EB03CD" w:rsidRDefault="00EB03CD" w:rsidP="00EB03CD">
      <w:pPr>
        <w:spacing w:after="120"/>
        <w:rPr>
          <w:lang w:val="de-DE"/>
        </w:rPr>
      </w:pPr>
    </w:p>
    <w:p w14:paraId="0A43635C" w14:textId="77777777" w:rsidR="00EB03CD" w:rsidRPr="0097286F" w:rsidRDefault="00EB03CD" w:rsidP="00EB03CD">
      <w:pPr>
        <w:spacing w:after="120"/>
        <w:rPr>
          <w:lang w:val="de-DE"/>
        </w:rPr>
      </w:pPr>
    </w:p>
    <w:p w14:paraId="564763B6" w14:textId="77777777" w:rsidR="00EB03CD" w:rsidRDefault="00EB03CD" w:rsidP="00EE4D65">
      <w:pPr>
        <w:spacing w:after="120"/>
        <w:rPr>
          <w:sz w:val="16"/>
          <w:szCs w:val="16"/>
          <w:lang w:val="de-DE"/>
        </w:rPr>
      </w:pPr>
    </w:p>
    <w:p w14:paraId="0BC92C2A"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4BF41858" w14:textId="77777777" w:rsidTr="001F638C">
        <w:tc>
          <w:tcPr>
            <w:tcW w:w="0" w:type="auto"/>
            <w:shd w:val="clear" w:color="auto" w:fill="auto"/>
            <w:vAlign w:val="center"/>
          </w:tcPr>
          <w:p w14:paraId="3FB00214"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5E4C834B"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855BFC5"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4CAAB525" w14:textId="77777777" w:rsidR="00EB03CD" w:rsidRPr="008C4713" w:rsidRDefault="00EB03CD" w:rsidP="001F638C">
            <w:pPr>
              <w:pStyle w:val="Sansinterligne"/>
              <w:ind w:right="160"/>
              <w:jc w:val="right"/>
              <w:rPr>
                <w:b w:val="0"/>
                <w:sz w:val="16"/>
                <w:szCs w:val="24"/>
              </w:rPr>
            </w:pPr>
          </w:p>
        </w:tc>
      </w:tr>
    </w:tbl>
    <w:p w14:paraId="6E56C1E1" w14:textId="77777777" w:rsidR="00EB03CD" w:rsidRDefault="00EB03CD" w:rsidP="00EB03CD">
      <w:pPr>
        <w:spacing w:after="120"/>
      </w:pPr>
    </w:p>
    <w:p w14:paraId="1158D3BF" w14:textId="77777777" w:rsidR="00EB03CD" w:rsidRPr="002D33AF" w:rsidRDefault="00EB03CD" w:rsidP="00EB03CD">
      <w:pPr>
        <w:pStyle w:val="Sansinterligne"/>
      </w:pPr>
      <w:r>
        <w:t>SST-15424</w:t>
      </w:r>
    </w:p>
    <w:p w14:paraId="17BFF55F" w14:textId="77777777" w:rsidR="00EB03CD" w:rsidRDefault="00EB03CD" w:rsidP="00EB03CD">
      <w:pPr>
        <w:spacing w:after="120"/>
      </w:pPr>
    </w:p>
    <w:tbl>
      <w:tblPr>
        <w:tblW w:w="90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2"/>
        <w:gridCol w:w="1693"/>
        <w:gridCol w:w="2268"/>
        <w:gridCol w:w="567"/>
        <w:gridCol w:w="1842"/>
      </w:tblGrid>
      <w:tr w:rsidR="00EB03CD" w:rsidRPr="008C4713" w14:paraId="43A8848B"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A34ECB8" w14:textId="77777777" w:rsidR="00EB03CD" w:rsidRPr="00805C12" w:rsidRDefault="00EB03CD" w:rsidP="001F638C">
            <w:pPr>
              <w:pStyle w:val="Titre1"/>
            </w:pPr>
            <w:r w:rsidRPr="00805C12">
              <w:t>Material</w:t>
            </w:r>
          </w:p>
          <w:p w14:paraId="1B6A12F5" w14:textId="77777777" w:rsidR="00EB03CD" w:rsidRPr="00805C12" w:rsidRDefault="00EB03CD" w:rsidP="001F638C">
            <w:pPr>
              <w:pStyle w:val="Titre2"/>
            </w:pPr>
            <w:r w:rsidRPr="00805C12">
              <w:t>Matériau</w:t>
            </w:r>
          </w:p>
          <w:p w14:paraId="4F65F8C0" w14:textId="77777777" w:rsidR="00EB03CD" w:rsidRPr="00805C12" w:rsidRDefault="00EB03CD" w:rsidP="001F638C">
            <w:pPr>
              <w:pStyle w:val="Titre3"/>
            </w:pPr>
            <w:r w:rsidRPr="00805C12">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604BCFD" w14:textId="77777777" w:rsidR="00EB03CD" w:rsidRPr="008C4713" w:rsidRDefault="00EB03CD" w:rsidP="001F638C">
            <w:pPr>
              <w:pStyle w:val="Titre2"/>
            </w:pPr>
            <w:r>
              <w:t>1.5424</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4ED2E437"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B89F590" w14:textId="77777777" w:rsidR="00EB03CD" w:rsidRPr="008C4713" w:rsidRDefault="00EB03CD" w:rsidP="001F638C">
            <w:pPr>
              <w:pStyle w:val="Titre2"/>
            </w:pPr>
            <w:r w:rsidRPr="008C4713">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9E5826" w14:textId="77777777" w:rsidR="00EB03CD" w:rsidRPr="008C4713" w:rsidRDefault="00EB03CD" w:rsidP="001F638C">
            <w:pPr>
              <w:pStyle w:val="Titre2"/>
            </w:pPr>
            <w:r w:rsidRPr="008C4713">
              <w:t>0,10 %</w:t>
            </w:r>
          </w:p>
        </w:tc>
      </w:tr>
      <w:tr w:rsidR="00EB03CD" w:rsidRPr="008C4713" w14:paraId="57EFF536"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2F1A110" w14:textId="77777777" w:rsidR="00EB03CD" w:rsidRPr="008C4713" w:rsidRDefault="00EB03CD"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BCB11C" w14:textId="77777777" w:rsidR="00EB03CD" w:rsidRPr="008C4713" w:rsidRDefault="00EB03CD" w:rsidP="001F638C">
            <w:pPr>
              <w:pStyle w:val="Titre2"/>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33E37842"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88943D5" w14:textId="77777777" w:rsidR="00EB03CD" w:rsidRPr="008C4713" w:rsidRDefault="00EB03CD" w:rsidP="001F638C">
            <w:pPr>
              <w:pStyle w:val="Titre2"/>
            </w:pPr>
            <w:r w:rsidRPr="008C4713">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FC23A4" w14:textId="77777777" w:rsidR="00EB03CD" w:rsidRPr="008C4713" w:rsidRDefault="00EB03CD" w:rsidP="001F638C">
            <w:pPr>
              <w:pStyle w:val="Titre2"/>
            </w:pPr>
            <w:r w:rsidRPr="008C4713">
              <w:t>0,60 %</w:t>
            </w:r>
          </w:p>
        </w:tc>
      </w:tr>
      <w:tr w:rsidR="00EB03CD" w:rsidRPr="008C4713" w14:paraId="04616F17"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B9F0005" w14:textId="77777777" w:rsidR="00EB03CD" w:rsidRPr="00BC2B10" w:rsidRDefault="00EB03CD" w:rsidP="001F638C">
            <w:pPr>
              <w:pStyle w:val="Titre1"/>
              <w:rPr>
                <w:lang w:val="fr-FR"/>
              </w:rPr>
            </w:pPr>
            <w:proofErr w:type="spellStart"/>
            <w:r w:rsidRPr="00BC2B10">
              <w:rPr>
                <w:lang w:val="fr-FR"/>
              </w:rPr>
              <w:t>Tensile</w:t>
            </w:r>
            <w:proofErr w:type="spellEnd"/>
            <w:r w:rsidRPr="00BC2B10">
              <w:rPr>
                <w:lang w:val="fr-FR"/>
              </w:rPr>
              <w:t xml:space="preserve"> </w:t>
            </w:r>
            <w:proofErr w:type="spellStart"/>
            <w:r w:rsidRPr="00BC2B10">
              <w:rPr>
                <w:lang w:val="fr-FR"/>
              </w:rPr>
              <w:t>elastic</w:t>
            </w:r>
            <w:proofErr w:type="spellEnd"/>
            <w:r w:rsidRPr="00BC2B10">
              <w:rPr>
                <w:lang w:val="fr-FR"/>
              </w:rPr>
              <w:t xml:space="preserve"> </w:t>
            </w:r>
            <w:proofErr w:type="spellStart"/>
            <w:r w:rsidRPr="00BC2B10">
              <w:rPr>
                <w:lang w:val="fr-FR"/>
              </w:rPr>
              <w:t>limit</w:t>
            </w:r>
            <w:proofErr w:type="spellEnd"/>
          </w:p>
          <w:p w14:paraId="0DD08CC5" w14:textId="77777777" w:rsidR="00EB03CD" w:rsidRPr="00BC2B10" w:rsidRDefault="00EB03CD" w:rsidP="001F638C">
            <w:pPr>
              <w:pStyle w:val="Titre2"/>
              <w:rPr>
                <w:lang w:val="fr-FR"/>
              </w:rPr>
            </w:pPr>
            <w:r w:rsidRPr="00BC2B10">
              <w:rPr>
                <w:lang w:val="fr-FR"/>
              </w:rPr>
              <w:t>Limite d'élasticité à la traction</w:t>
            </w:r>
          </w:p>
          <w:p w14:paraId="14B529F3" w14:textId="77777777" w:rsidR="00EB03CD" w:rsidRPr="00E04FCE" w:rsidRDefault="00EB03CD" w:rsidP="001F638C">
            <w:pPr>
              <w:pStyle w:val="Titre3"/>
            </w:pPr>
            <w:r w:rsidRPr="00E04FCE">
              <w:t>Streckgrenze</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171497" w14:textId="77777777" w:rsidR="00EB03CD" w:rsidRPr="008C4713" w:rsidRDefault="00EB03CD" w:rsidP="001F638C">
            <w:pPr>
              <w:pStyle w:val="Titre2"/>
            </w:pPr>
            <w:r>
              <w:t>490 – 520 N/mm²</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617D9901"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A63A563" w14:textId="77777777" w:rsidR="00EB03CD" w:rsidRPr="008C4713" w:rsidRDefault="00EB03CD" w:rsidP="001F638C">
            <w:pPr>
              <w:pStyle w:val="Titre2"/>
            </w:pPr>
            <w:r w:rsidRPr="008C4713">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CCA1A1" w14:textId="77777777" w:rsidR="00EB03CD" w:rsidRPr="008C4713" w:rsidRDefault="00EB03CD" w:rsidP="001F638C">
            <w:pPr>
              <w:pStyle w:val="Titre2"/>
            </w:pPr>
            <w:r>
              <w:t>1,1</w:t>
            </w:r>
            <w:r w:rsidRPr="008C4713">
              <w:t>0 %</w:t>
            </w:r>
          </w:p>
        </w:tc>
      </w:tr>
      <w:tr w:rsidR="00EB03CD" w:rsidRPr="008C4713" w14:paraId="56083E54"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8EF716A" w14:textId="77777777" w:rsidR="00EB03CD" w:rsidRPr="008C4713" w:rsidRDefault="00EB03CD"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DEC1DC" w14:textId="77777777" w:rsidR="00EB03CD" w:rsidRPr="008C4713" w:rsidRDefault="00EB03CD" w:rsidP="001F638C">
            <w:pPr>
              <w:pStyle w:val="Titre2"/>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70BFB9EF"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64CFBB1" w14:textId="77777777" w:rsidR="00EB03CD" w:rsidRPr="008C4713" w:rsidRDefault="00EB03CD" w:rsidP="001F638C">
            <w:pPr>
              <w:pStyle w:val="Titre2"/>
            </w:pPr>
            <w:r w:rsidRPr="008C4713">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605E23" w14:textId="77777777" w:rsidR="00EB03CD" w:rsidRPr="008C4713" w:rsidRDefault="00EB03CD" w:rsidP="001F638C">
            <w:pPr>
              <w:pStyle w:val="Titre2"/>
            </w:pPr>
            <w:r>
              <w:t>0,5</w:t>
            </w:r>
            <w:r w:rsidRPr="008C4713">
              <w:t>0 %</w:t>
            </w:r>
          </w:p>
        </w:tc>
      </w:tr>
      <w:tr w:rsidR="00EB03CD" w:rsidRPr="008C4713" w14:paraId="29BBB2A2" w14:textId="77777777" w:rsidTr="001F638C">
        <w:trPr>
          <w:trHeight w:val="397"/>
        </w:trPr>
        <w:tc>
          <w:tcPr>
            <w:tcW w:w="269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cPr>
          <w:p w14:paraId="154BFFA6" w14:textId="77777777" w:rsidR="00EB03CD" w:rsidRPr="00BC2B10" w:rsidRDefault="00EB03CD" w:rsidP="001F638C">
            <w:pPr>
              <w:pStyle w:val="Titre1"/>
              <w:rPr>
                <w:lang w:val="fr-FR"/>
              </w:rPr>
            </w:pPr>
            <w:proofErr w:type="spellStart"/>
            <w:r w:rsidRPr="00BC2B10">
              <w:rPr>
                <w:lang w:val="fr-FR"/>
              </w:rPr>
              <w:t>Tensile</w:t>
            </w:r>
            <w:proofErr w:type="spellEnd"/>
            <w:r w:rsidRPr="00BC2B10">
              <w:rPr>
                <w:lang w:val="fr-FR"/>
              </w:rPr>
              <w:t xml:space="preserve"> </w:t>
            </w:r>
            <w:proofErr w:type="spellStart"/>
            <w:r w:rsidRPr="00BC2B10">
              <w:rPr>
                <w:lang w:val="fr-FR"/>
              </w:rPr>
              <w:t>strength</w:t>
            </w:r>
            <w:proofErr w:type="spellEnd"/>
          </w:p>
          <w:p w14:paraId="1F9B42B2" w14:textId="77777777" w:rsidR="00EB03CD" w:rsidRPr="00E04FCE" w:rsidRDefault="00EB03CD" w:rsidP="001F638C">
            <w:pPr>
              <w:pStyle w:val="Titre2"/>
              <w:rPr>
                <w:lang w:val="fr-FR"/>
              </w:rPr>
            </w:pPr>
            <w:r w:rsidRPr="00E04FCE">
              <w:rPr>
                <w:lang w:val="fr-FR"/>
              </w:rPr>
              <w:t>Résistance à la traction</w:t>
            </w:r>
          </w:p>
          <w:p w14:paraId="225A73C4" w14:textId="77777777" w:rsidR="00EB03CD" w:rsidRPr="00880D38" w:rsidRDefault="00EB03CD" w:rsidP="001F638C">
            <w:pPr>
              <w:pStyle w:val="Titre3"/>
            </w:pPr>
            <w:r w:rsidRPr="00880D38">
              <w:t>Zugfestigkeit</w:t>
            </w:r>
          </w:p>
        </w:tc>
        <w:tc>
          <w:tcPr>
            <w:tcW w:w="169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0317FC86" w14:textId="77777777" w:rsidR="00EB03CD" w:rsidRPr="008C4713" w:rsidRDefault="00EB03CD" w:rsidP="001F638C">
            <w:pPr>
              <w:pStyle w:val="Titre2"/>
            </w:pPr>
            <w:r>
              <w:t>560 – 650 N/mm²</w:t>
            </w:r>
          </w:p>
        </w:tc>
        <w:tc>
          <w:tcPr>
            <w:tcW w:w="2268" w:type="dxa"/>
            <w:tcBorders>
              <w:top w:val="nil"/>
              <w:left w:val="single" w:sz="4" w:space="0" w:color="7F7F7F" w:themeColor="text1" w:themeTint="80"/>
              <w:bottom w:val="nil"/>
              <w:right w:val="single" w:sz="4" w:space="0" w:color="7F7F7F" w:themeColor="text1" w:themeTint="80"/>
            </w:tcBorders>
            <w:shd w:val="clear" w:color="auto" w:fill="auto"/>
          </w:tcPr>
          <w:p w14:paraId="4A3F5DBF"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BFC43A6" w14:textId="77777777" w:rsidR="00EB03CD" w:rsidRPr="008C4713" w:rsidRDefault="00EB03CD" w:rsidP="001F638C">
            <w:pPr>
              <w:pStyle w:val="Titre2"/>
            </w:pPr>
            <w:r w:rsidRPr="008C4713">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BC314A" w14:textId="77777777" w:rsidR="00EB03CD" w:rsidRPr="008C4713" w:rsidRDefault="00EB03CD" w:rsidP="001F638C">
            <w:pPr>
              <w:pStyle w:val="Titre2"/>
            </w:pPr>
            <w:r w:rsidRPr="008C4713">
              <w:t>Rest</w:t>
            </w:r>
          </w:p>
        </w:tc>
      </w:tr>
      <w:tr w:rsidR="00EB03CD" w:rsidRPr="008C4713" w14:paraId="1E6FA853"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0C0C705" w14:textId="77777777" w:rsidR="00EB03CD" w:rsidRPr="008C4713" w:rsidRDefault="00EB03CD" w:rsidP="001F638C">
            <w:pPr>
              <w:spacing w:after="0" w:line="276" w:lineRule="auto"/>
              <w:rPr>
                <w:color w:val="00B0F0"/>
                <w:sz w:val="16"/>
                <w:szCs w:val="16"/>
                <w:lang w:val="pt-PT"/>
              </w:rPr>
            </w:pPr>
          </w:p>
        </w:tc>
        <w:tc>
          <w:tcPr>
            <w:tcW w:w="169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9FE050" w14:textId="77777777" w:rsidR="00EB03CD" w:rsidRPr="008C4713" w:rsidRDefault="00EB03CD" w:rsidP="001F638C">
            <w:pPr>
              <w:pStyle w:val="Titre2"/>
            </w:pPr>
          </w:p>
        </w:tc>
        <w:tc>
          <w:tcPr>
            <w:tcW w:w="2268" w:type="dxa"/>
            <w:tcBorders>
              <w:top w:val="nil"/>
              <w:left w:val="single" w:sz="4" w:space="0" w:color="7F7F7F" w:themeColor="text1" w:themeTint="80"/>
              <w:bottom w:val="nil"/>
              <w:right w:val="nil"/>
            </w:tcBorders>
            <w:shd w:val="clear" w:color="auto" w:fill="auto"/>
          </w:tcPr>
          <w:p w14:paraId="766D1A33"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nil"/>
              <w:bottom w:val="nil"/>
              <w:right w:val="nil"/>
            </w:tcBorders>
            <w:shd w:val="clear" w:color="auto" w:fill="auto"/>
          </w:tcPr>
          <w:p w14:paraId="52931F1F" w14:textId="77777777" w:rsidR="00EB03CD" w:rsidRPr="008C4713" w:rsidRDefault="00EB03CD" w:rsidP="001F638C">
            <w:pPr>
              <w:spacing w:after="0" w:line="276" w:lineRule="auto"/>
              <w:rPr>
                <w:sz w:val="16"/>
                <w:szCs w:val="16"/>
              </w:rPr>
            </w:pPr>
          </w:p>
        </w:tc>
        <w:tc>
          <w:tcPr>
            <w:tcW w:w="1842" w:type="dxa"/>
            <w:tcBorders>
              <w:top w:val="single" w:sz="4" w:space="0" w:color="7F7F7F" w:themeColor="text1" w:themeTint="80"/>
              <w:left w:val="nil"/>
              <w:bottom w:val="nil"/>
              <w:right w:val="nil"/>
            </w:tcBorders>
            <w:shd w:val="clear" w:color="auto" w:fill="auto"/>
          </w:tcPr>
          <w:p w14:paraId="711DC731" w14:textId="77777777" w:rsidR="00EB03CD" w:rsidRPr="008C4713" w:rsidRDefault="00EB03CD" w:rsidP="001F638C">
            <w:pPr>
              <w:spacing w:after="0" w:line="276" w:lineRule="auto"/>
              <w:rPr>
                <w:sz w:val="16"/>
                <w:szCs w:val="16"/>
              </w:rPr>
            </w:pPr>
          </w:p>
        </w:tc>
      </w:tr>
      <w:tr w:rsidR="00EB03CD" w:rsidRPr="008C4713" w14:paraId="6605358B" w14:textId="77777777" w:rsidTr="001F638C">
        <w:trPr>
          <w:trHeight w:val="397"/>
        </w:trPr>
        <w:tc>
          <w:tcPr>
            <w:tcW w:w="2692" w:type="dxa"/>
            <w:vMerge w:val="restart"/>
            <w:tcBorders>
              <w:left w:val="single" w:sz="4" w:space="0" w:color="7F7F7F" w:themeColor="text1" w:themeTint="80"/>
              <w:right w:val="single" w:sz="4" w:space="0" w:color="7F7F7F" w:themeColor="text1" w:themeTint="80"/>
            </w:tcBorders>
            <w:shd w:val="clear" w:color="auto" w:fill="F2F2F2"/>
          </w:tcPr>
          <w:p w14:paraId="3C994601" w14:textId="77777777" w:rsidR="00EB03CD" w:rsidRPr="008C4713" w:rsidRDefault="00EB03CD" w:rsidP="001F638C">
            <w:pPr>
              <w:pStyle w:val="Titre1"/>
            </w:pPr>
            <w:r w:rsidRPr="008C4713">
              <w:t>Expansion</w:t>
            </w:r>
          </w:p>
          <w:p w14:paraId="5F1F63A3" w14:textId="77777777" w:rsidR="00EB03CD" w:rsidRPr="00E04FCE" w:rsidRDefault="00EB03CD" w:rsidP="001F638C">
            <w:pPr>
              <w:pStyle w:val="Titre2"/>
            </w:pPr>
            <w:r w:rsidRPr="00E04FCE">
              <w:t>Expansion</w:t>
            </w:r>
          </w:p>
          <w:p w14:paraId="523E44CC" w14:textId="77777777" w:rsidR="00EB03CD" w:rsidRPr="00880D38" w:rsidRDefault="00EB03CD" w:rsidP="001F638C">
            <w:pPr>
              <w:pStyle w:val="Titre3"/>
            </w:pPr>
            <w:r w:rsidRPr="00880D38">
              <w:t>Dehnung</w:t>
            </w:r>
          </w:p>
        </w:tc>
        <w:tc>
          <w:tcPr>
            <w:tcW w:w="1693" w:type="dxa"/>
            <w:vMerge w:val="restart"/>
            <w:tcBorders>
              <w:left w:val="single" w:sz="4" w:space="0" w:color="7F7F7F" w:themeColor="text1" w:themeTint="80"/>
              <w:right w:val="single" w:sz="4" w:space="0" w:color="7F7F7F" w:themeColor="text1" w:themeTint="80"/>
            </w:tcBorders>
            <w:shd w:val="clear" w:color="auto" w:fill="auto"/>
          </w:tcPr>
          <w:p w14:paraId="39E2251F" w14:textId="77777777" w:rsidR="00EB03CD" w:rsidRPr="008C4713" w:rsidRDefault="00EB03CD" w:rsidP="001F638C">
            <w:pPr>
              <w:pStyle w:val="Titre2"/>
            </w:pPr>
            <w:r>
              <w:t>23 – 27 %</w:t>
            </w:r>
          </w:p>
        </w:tc>
        <w:tc>
          <w:tcPr>
            <w:tcW w:w="2268" w:type="dxa"/>
            <w:tcBorders>
              <w:top w:val="nil"/>
              <w:left w:val="single" w:sz="4" w:space="0" w:color="7F7F7F" w:themeColor="text1" w:themeTint="80"/>
              <w:bottom w:val="nil"/>
              <w:right w:val="nil"/>
            </w:tcBorders>
            <w:shd w:val="clear" w:color="auto" w:fill="auto"/>
          </w:tcPr>
          <w:p w14:paraId="33B6D607" w14:textId="77777777" w:rsidR="00EB03CD" w:rsidRPr="008C4713" w:rsidRDefault="00EB03CD" w:rsidP="001F638C">
            <w:pPr>
              <w:spacing w:after="0" w:line="276" w:lineRule="auto"/>
              <w:rPr>
                <w:sz w:val="16"/>
                <w:szCs w:val="16"/>
              </w:rPr>
            </w:pPr>
          </w:p>
        </w:tc>
        <w:tc>
          <w:tcPr>
            <w:tcW w:w="567" w:type="dxa"/>
            <w:tcBorders>
              <w:top w:val="nil"/>
              <w:left w:val="nil"/>
              <w:bottom w:val="nil"/>
              <w:right w:val="nil"/>
            </w:tcBorders>
            <w:shd w:val="clear" w:color="auto" w:fill="auto"/>
          </w:tcPr>
          <w:p w14:paraId="083D9420" w14:textId="77777777" w:rsidR="00EB03CD" w:rsidRPr="008C4713" w:rsidRDefault="00EB03CD" w:rsidP="001F638C">
            <w:pPr>
              <w:spacing w:after="0" w:line="276" w:lineRule="auto"/>
              <w:rPr>
                <w:sz w:val="16"/>
                <w:szCs w:val="16"/>
              </w:rPr>
            </w:pPr>
          </w:p>
        </w:tc>
        <w:tc>
          <w:tcPr>
            <w:tcW w:w="1842" w:type="dxa"/>
            <w:tcBorders>
              <w:top w:val="nil"/>
              <w:left w:val="nil"/>
              <w:bottom w:val="nil"/>
              <w:right w:val="nil"/>
            </w:tcBorders>
            <w:shd w:val="clear" w:color="auto" w:fill="auto"/>
          </w:tcPr>
          <w:p w14:paraId="3D685156" w14:textId="77777777" w:rsidR="00EB03CD" w:rsidRPr="008C4713" w:rsidRDefault="00EB03CD" w:rsidP="001F638C">
            <w:pPr>
              <w:spacing w:after="0" w:line="276" w:lineRule="auto"/>
              <w:rPr>
                <w:sz w:val="16"/>
                <w:szCs w:val="16"/>
              </w:rPr>
            </w:pPr>
          </w:p>
        </w:tc>
      </w:tr>
      <w:tr w:rsidR="00EB03CD" w:rsidRPr="008C4713" w14:paraId="71B421B0"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0E40583" w14:textId="77777777" w:rsidR="00EB03CD" w:rsidRPr="008C4713" w:rsidRDefault="00EB03CD" w:rsidP="001F638C">
            <w:pPr>
              <w:spacing w:after="0" w:line="276" w:lineRule="auto"/>
              <w:rPr>
                <w:color w:val="00B0F0"/>
                <w:sz w:val="16"/>
                <w:szCs w:val="16"/>
                <w:lang w:val="pt-PT"/>
              </w:rPr>
            </w:pPr>
          </w:p>
        </w:tc>
        <w:tc>
          <w:tcPr>
            <w:tcW w:w="169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B461A1" w14:textId="77777777" w:rsidR="00EB03CD" w:rsidRPr="008C4713" w:rsidRDefault="00EB03CD" w:rsidP="001F638C">
            <w:pPr>
              <w:spacing w:after="0" w:line="276" w:lineRule="auto"/>
              <w:rPr>
                <w:sz w:val="16"/>
                <w:szCs w:val="16"/>
              </w:rPr>
            </w:pPr>
          </w:p>
        </w:tc>
        <w:tc>
          <w:tcPr>
            <w:tcW w:w="2268" w:type="dxa"/>
            <w:tcBorders>
              <w:top w:val="nil"/>
              <w:left w:val="single" w:sz="4" w:space="0" w:color="7F7F7F" w:themeColor="text1" w:themeTint="80"/>
              <w:bottom w:val="nil"/>
              <w:right w:val="nil"/>
            </w:tcBorders>
            <w:shd w:val="clear" w:color="auto" w:fill="auto"/>
          </w:tcPr>
          <w:p w14:paraId="01126530" w14:textId="77777777" w:rsidR="00EB03CD" w:rsidRPr="008C4713" w:rsidRDefault="00EB03CD" w:rsidP="001F638C">
            <w:pPr>
              <w:spacing w:after="0" w:line="276" w:lineRule="auto"/>
              <w:rPr>
                <w:sz w:val="16"/>
                <w:szCs w:val="16"/>
              </w:rPr>
            </w:pPr>
          </w:p>
        </w:tc>
        <w:tc>
          <w:tcPr>
            <w:tcW w:w="567" w:type="dxa"/>
            <w:tcBorders>
              <w:top w:val="nil"/>
              <w:left w:val="nil"/>
              <w:bottom w:val="nil"/>
              <w:right w:val="nil"/>
            </w:tcBorders>
            <w:shd w:val="clear" w:color="auto" w:fill="auto"/>
          </w:tcPr>
          <w:p w14:paraId="39C0941E" w14:textId="77777777" w:rsidR="00EB03CD" w:rsidRPr="008C4713" w:rsidRDefault="00EB03CD" w:rsidP="001F638C">
            <w:pPr>
              <w:spacing w:after="0" w:line="276" w:lineRule="auto"/>
              <w:rPr>
                <w:sz w:val="16"/>
                <w:szCs w:val="16"/>
              </w:rPr>
            </w:pPr>
          </w:p>
        </w:tc>
        <w:tc>
          <w:tcPr>
            <w:tcW w:w="1842" w:type="dxa"/>
            <w:tcBorders>
              <w:top w:val="nil"/>
              <w:left w:val="nil"/>
              <w:bottom w:val="nil"/>
              <w:right w:val="nil"/>
            </w:tcBorders>
            <w:shd w:val="clear" w:color="auto" w:fill="auto"/>
          </w:tcPr>
          <w:p w14:paraId="2BFF06C9" w14:textId="77777777" w:rsidR="00EB03CD" w:rsidRPr="008C4713" w:rsidRDefault="00EB03CD" w:rsidP="001F638C">
            <w:pPr>
              <w:spacing w:after="0" w:line="276" w:lineRule="auto"/>
              <w:rPr>
                <w:sz w:val="16"/>
                <w:szCs w:val="16"/>
              </w:rPr>
            </w:pPr>
          </w:p>
        </w:tc>
      </w:tr>
      <w:tr w:rsidR="00EB03CD" w:rsidRPr="00453D8F" w14:paraId="32F1C656" w14:textId="77777777" w:rsidTr="001F638C">
        <w:tblPrEx>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Ex>
        <w:trPr>
          <w:gridAfter w:val="3"/>
          <w:wAfter w:w="4677" w:type="dxa"/>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67D4085" w14:textId="77777777" w:rsidR="00EB03CD" w:rsidRPr="00FA7897" w:rsidRDefault="00EB03CD" w:rsidP="001F638C">
            <w:pPr>
              <w:pStyle w:val="Titre1"/>
              <w:rPr>
                <w:lang w:val="en-US"/>
              </w:rPr>
            </w:pPr>
            <w:r w:rsidRPr="00FA7897">
              <w:rPr>
                <w:lang w:val="en-US"/>
              </w:rPr>
              <w:t>Hardness</w:t>
            </w:r>
          </w:p>
          <w:p w14:paraId="2E20F13B" w14:textId="77777777" w:rsidR="00EB03CD" w:rsidRPr="00FA7897" w:rsidRDefault="00EB03CD" w:rsidP="001F638C">
            <w:pPr>
              <w:pStyle w:val="Titre2"/>
              <w:rPr>
                <w:lang w:val="en-US"/>
              </w:rPr>
            </w:pPr>
            <w:proofErr w:type="spellStart"/>
            <w:r w:rsidRPr="00FA7897">
              <w:rPr>
                <w:lang w:val="en-US"/>
              </w:rPr>
              <w:t>Dûreté</w:t>
            </w:r>
            <w:proofErr w:type="spellEnd"/>
            <w:r w:rsidRPr="00FA7897">
              <w:rPr>
                <w:lang w:val="en-US"/>
              </w:rPr>
              <w:t xml:space="preserve"> </w:t>
            </w:r>
          </w:p>
          <w:p w14:paraId="40D31FC7" w14:textId="77777777" w:rsidR="00EB03CD" w:rsidRPr="00FA7897" w:rsidRDefault="00EB03CD" w:rsidP="001F638C">
            <w:pPr>
              <w:pStyle w:val="Titre3"/>
              <w:rPr>
                <w:lang w:val="en-US"/>
              </w:rPr>
            </w:pPr>
            <w:proofErr w:type="spellStart"/>
            <w:r w:rsidRPr="00FA7897">
              <w:rPr>
                <w:lang w:val="en-US"/>
              </w:rPr>
              <w:t>Härte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E76E9BC" w14:textId="77777777" w:rsidR="00EB03CD" w:rsidRPr="00453D8F" w:rsidRDefault="00EB03CD" w:rsidP="001F638C">
            <w:pPr>
              <w:spacing w:after="0" w:line="276" w:lineRule="auto"/>
              <w:rPr>
                <w:i/>
                <w:sz w:val="16"/>
                <w:szCs w:val="16"/>
              </w:rPr>
            </w:pPr>
            <w:r>
              <w:rPr>
                <w:sz w:val="16"/>
                <w:szCs w:val="16"/>
              </w:rPr>
              <w:t>38 - 42 HRC</w:t>
            </w:r>
          </w:p>
        </w:tc>
      </w:tr>
      <w:tr w:rsidR="00EB03CD" w:rsidRPr="00FA7897" w14:paraId="5E3478AB" w14:textId="77777777" w:rsidTr="001F638C">
        <w:tblPrEx>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Ex>
        <w:trPr>
          <w:gridAfter w:val="3"/>
          <w:wAfter w:w="4677" w:type="dxa"/>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052A098" w14:textId="77777777" w:rsidR="00EB03CD" w:rsidRPr="00FA7897" w:rsidRDefault="00EB03CD"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CE7A867" w14:textId="77777777" w:rsidR="00EB03CD" w:rsidRPr="00FA7897" w:rsidRDefault="00EB03CD" w:rsidP="001F638C">
            <w:pPr>
              <w:spacing w:after="0" w:line="276" w:lineRule="auto"/>
              <w:rPr>
                <w:sz w:val="16"/>
                <w:szCs w:val="16"/>
              </w:rPr>
            </w:pPr>
          </w:p>
        </w:tc>
      </w:tr>
    </w:tbl>
    <w:p w14:paraId="1E062D16" w14:textId="77777777" w:rsidR="00EB03CD" w:rsidRDefault="00EB03CD" w:rsidP="00EB03CD">
      <w:pPr>
        <w:spacing w:after="120"/>
      </w:pPr>
    </w:p>
    <w:p w14:paraId="6DFC6D38" w14:textId="77777777" w:rsidR="00EB03CD" w:rsidRDefault="00EB03CD" w:rsidP="00EB03CD">
      <w:pPr>
        <w:spacing w:after="120"/>
      </w:pPr>
    </w:p>
    <w:p w14:paraId="07F70172"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3DB65DFB" w14:textId="77777777" w:rsidTr="001F638C">
        <w:tc>
          <w:tcPr>
            <w:tcW w:w="9062" w:type="dxa"/>
            <w:tcBorders>
              <w:left w:val="single" w:sz="8" w:space="0" w:color="00B0F0"/>
            </w:tcBorders>
            <w:shd w:val="clear" w:color="auto" w:fill="auto"/>
            <w:vAlign w:val="center"/>
          </w:tcPr>
          <w:p w14:paraId="29FF2EE2" w14:textId="77777777" w:rsidR="00EB03CD" w:rsidRPr="00A24FE1" w:rsidRDefault="00EB03CD" w:rsidP="001F638C">
            <w:pPr>
              <w:pStyle w:val="Titre1"/>
              <w:rPr>
                <w:lang w:val="en-US"/>
              </w:rPr>
            </w:pPr>
            <w:r w:rsidRPr="00A24FE1">
              <w:rPr>
                <w:lang w:val="en-US"/>
              </w:rPr>
              <w:t xml:space="preserve">For the laser welding of the materials 1.2311, 1.2312, 1.2162, 1.2738 and for low-alloyed steels, like </w:t>
            </w:r>
            <w:proofErr w:type="spellStart"/>
            <w:r w:rsidRPr="00A24FE1">
              <w:rPr>
                <w:lang w:val="en-US"/>
              </w:rPr>
              <w:t>StE</w:t>
            </w:r>
            <w:proofErr w:type="spellEnd"/>
            <w:r w:rsidRPr="00A24FE1">
              <w:rPr>
                <w:lang w:val="en-US"/>
              </w:rPr>
              <w:t xml:space="preserve"> 355, 17Mn4, 15Mo3. The weld can be eroded, structured, polished, </w:t>
            </w:r>
            <w:proofErr w:type="spellStart"/>
            <w:r w:rsidRPr="00A24FE1">
              <w:rPr>
                <w:lang w:val="en-US"/>
              </w:rPr>
              <w:t>chromplated</w:t>
            </w:r>
            <w:proofErr w:type="spellEnd"/>
            <w:r w:rsidRPr="00A24FE1">
              <w:rPr>
                <w:lang w:val="en-US"/>
              </w:rPr>
              <w:t>, etched, nitrated and annealed.</w:t>
            </w:r>
          </w:p>
        </w:tc>
      </w:tr>
      <w:tr w:rsidR="00EB03CD" w:rsidRPr="008C4713" w14:paraId="7474B162" w14:textId="77777777" w:rsidTr="001F638C">
        <w:tc>
          <w:tcPr>
            <w:tcW w:w="9062" w:type="dxa"/>
            <w:shd w:val="clear" w:color="auto" w:fill="auto"/>
          </w:tcPr>
          <w:p w14:paraId="184043C6" w14:textId="77777777" w:rsidR="00EB03CD" w:rsidRPr="008C4713" w:rsidRDefault="00EB03CD" w:rsidP="001F638C">
            <w:pPr>
              <w:spacing w:after="0" w:line="240" w:lineRule="auto"/>
              <w:rPr>
                <w:sz w:val="16"/>
              </w:rPr>
            </w:pPr>
          </w:p>
        </w:tc>
      </w:tr>
      <w:tr w:rsidR="00EB03CD" w:rsidRPr="000B645B" w14:paraId="334CD5EF" w14:textId="77777777" w:rsidTr="001F638C">
        <w:tc>
          <w:tcPr>
            <w:tcW w:w="9062" w:type="dxa"/>
            <w:tcBorders>
              <w:left w:val="single" w:sz="8" w:space="0" w:color="00B050"/>
            </w:tcBorders>
            <w:shd w:val="clear" w:color="auto" w:fill="auto"/>
          </w:tcPr>
          <w:p w14:paraId="3BC5EE1E" w14:textId="77777777" w:rsidR="00EB03CD" w:rsidRPr="00A24FE1" w:rsidRDefault="00EB03CD" w:rsidP="001F638C">
            <w:pPr>
              <w:pStyle w:val="Titre2"/>
              <w:rPr>
                <w:lang w:val="fr-FR"/>
              </w:rPr>
            </w:pPr>
            <w:r w:rsidRPr="00A24FE1">
              <w:rPr>
                <w:lang w:val="fr-FR"/>
              </w:rPr>
              <w:t xml:space="preserve">Pour le soudage laser des matériaux 1.2311, 1.2312, 1.2162, 1.2738, ainsi que pour les aciers faiblement alliés comme </w:t>
            </w:r>
            <w:proofErr w:type="spellStart"/>
            <w:r w:rsidRPr="00A24FE1">
              <w:rPr>
                <w:lang w:val="fr-FR"/>
              </w:rPr>
              <w:t>StE</w:t>
            </w:r>
            <w:proofErr w:type="spellEnd"/>
            <w:r w:rsidRPr="00A24FE1">
              <w:rPr>
                <w:lang w:val="fr-FR"/>
              </w:rPr>
              <w:t xml:space="preserve"> 355, 17Mn4, 15Mo3. La soudure peut être meulée, structurée, polie, chromée, gravée, nitrurée et recuite.</w:t>
            </w:r>
          </w:p>
        </w:tc>
      </w:tr>
      <w:tr w:rsidR="00EB03CD" w:rsidRPr="000B645B" w14:paraId="1C2F1DC6" w14:textId="77777777" w:rsidTr="001F638C">
        <w:tc>
          <w:tcPr>
            <w:tcW w:w="9062" w:type="dxa"/>
            <w:shd w:val="clear" w:color="auto" w:fill="auto"/>
          </w:tcPr>
          <w:p w14:paraId="25B7EDEB" w14:textId="77777777" w:rsidR="00EB03CD" w:rsidRPr="00B35651" w:rsidRDefault="00EB03CD" w:rsidP="001F638C">
            <w:pPr>
              <w:spacing w:after="0" w:line="240" w:lineRule="auto"/>
              <w:rPr>
                <w:sz w:val="16"/>
                <w:lang w:val="fr-FR"/>
              </w:rPr>
            </w:pPr>
          </w:p>
        </w:tc>
      </w:tr>
      <w:tr w:rsidR="00EB03CD" w:rsidRPr="00211BA2" w14:paraId="53A7E56C" w14:textId="77777777" w:rsidTr="001F638C">
        <w:tc>
          <w:tcPr>
            <w:tcW w:w="9062" w:type="dxa"/>
            <w:tcBorders>
              <w:left w:val="single" w:sz="8" w:space="0" w:color="FFD966"/>
            </w:tcBorders>
            <w:shd w:val="clear" w:color="auto" w:fill="auto"/>
          </w:tcPr>
          <w:p w14:paraId="569600C2" w14:textId="77777777" w:rsidR="00EB03CD" w:rsidRPr="00A24FE1" w:rsidRDefault="00EB03CD" w:rsidP="001F638C">
            <w:pPr>
              <w:pStyle w:val="Titre3"/>
              <w:rPr>
                <w:lang w:val="de-DE"/>
              </w:rPr>
            </w:pPr>
            <w:r w:rsidRPr="00A24FE1">
              <w:rPr>
                <w:lang w:val="de-DE"/>
              </w:rPr>
              <w:t xml:space="preserve">Zum Laserschweißen der Werkstoffe 1.2311, 1.2312, 1.2162, 1.2738 und für niedriglegierte Stähle, z.B. </w:t>
            </w:r>
            <w:proofErr w:type="spellStart"/>
            <w:r w:rsidRPr="00A24FE1">
              <w:rPr>
                <w:lang w:val="de-DE"/>
              </w:rPr>
              <w:t>StE</w:t>
            </w:r>
            <w:proofErr w:type="spellEnd"/>
            <w:r w:rsidRPr="00A24FE1">
              <w:rPr>
                <w:lang w:val="de-DE"/>
              </w:rPr>
              <w:t xml:space="preserve"> 355, 17Mn4, 15Mo3. Das Schweißgut ist erodier-, </w:t>
            </w:r>
            <w:proofErr w:type="spellStart"/>
            <w:r w:rsidRPr="00A24FE1">
              <w:rPr>
                <w:lang w:val="de-DE"/>
              </w:rPr>
              <w:t>strukturier</w:t>
            </w:r>
            <w:proofErr w:type="spellEnd"/>
            <w:r w:rsidRPr="00A24FE1">
              <w:rPr>
                <w:lang w:val="de-DE"/>
              </w:rPr>
              <w:t xml:space="preserve">-, nitrier-, polier-, verchrom- und </w:t>
            </w:r>
            <w:proofErr w:type="spellStart"/>
            <w:r w:rsidRPr="00A24FE1">
              <w:rPr>
                <w:lang w:val="de-DE"/>
              </w:rPr>
              <w:t>vergütbar</w:t>
            </w:r>
            <w:proofErr w:type="spellEnd"/>
            <w:r w:rsidRPr="00A24FE1">
              <w:rPr>
                <w:lang w:val="de-DE"/>
              </w:rPr>
              <w:t>.</w:t>
            </w:r>
          </w:p>
        </w:tc>
      </w:tr>
    </w:tbl>
    <w:p w14:paraId="6B193CFE" w14:textId="77777777" w:rsidR="00EB03CD" w:rsidRPr="00F96F3B" w:rsidRDefault="00EB03CD" w:rsidP="00EB03CD">
      <w:pPr>
        <w:spacing w:after="120"/>
        <w:rPr>
          <w:lang w:val="de-DE"/>
        </w:rPr>
      </w:pPr>
    </w:p>
    <w:p w14:paraId="4245D788" w14:textId="77777777" w:rsidR="00EB03CD" w:rsidRDefault="00EB03CD" w:rsidP="00EB03CD">
      <w:pPr>
        <w:spacing w:after="120"/>
        <w:rPr>
          <w:lang w:val="de-DE"/>
        </w:rPr>
      </w:pPr>
    </w:p>
    <w:p w14:paraId="0C6A4E9B" w14:textId="77777777" w:rsidR="00EB03CD" w:rsidRPr="00F96F3B"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EB03CD" w:rsidRPr="004276FA" w14:paraId="21E8E0CC" w14:textId="77777777" w:rsidTr="001F638C">
        <w:tc>
          <w:tcPr>
            <w:tcW w:w="2263" w:type="dxa"/>
            <w:shd w:val="clear" w:color="auto" w:fill="F2F2F2"/>
          </w:tcPr>
          <w:p w14:paraId="65564DBF" w14:textId="77777777" w:rsidR="00EB03CD" w:rsidRPr="008C4713" w:rsidRDefault="00EB03CD"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AF1967E" w14:textId="77777777" w:rsidR="00EB03CD" w:rsidRPr="008C4713" w:rsidRDefault="00EB03CD" w:rsidP="001F638C">
            <w:pPr>
              <w:spacing w:after="0" w:line="276" w:lineRule="auto"/>
              <w:rPr>
                <w:sz w:val="16"/>
                <w:lang w:val="fr-FR"/>
              </w:rPr>
            </w:pPr>
            <w:r w:rsidRPr="008C4713">
              <w:rPr>
                <w:sz w:val="16"/>
                <w:lang w:val="fr-FR"/>
              </w:rPr>
              <w:t>Pour matériaux de base</w:t>
            </w:r>
          </w:p>
          <w:p w14:paraId="61272E26" w14:textId="77777777" w:rsidR="00EB03CD" w:rsidRPr="00E254CE" w:rsidRDefault="00EB03CD"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3722417F" w14:textId="77777777" w:rsidR="00EB03CD" w:rsidRPr="00F96F3B" w:rsidRDefault="00EB03CD" w:rsidP="001F638C">
            <w:pPr>
              <w:pStyle w:val="Titre2"/>
            </w:pPr>
            <w:r w:rsidRPr="00F96F3B">
              <w:t>1.2162</w:t>
            </w:r>
          </w:p>
          <w:p w14:paraId="383768DF" w14:textId="77777777" w:rsidR="00EB03CD" w:rsidRPr="00F96F3B" w:rsidRDefault="00EB03CD" w:rsidP="001F638C">
            <w:pPr>
              <w:pStyle w:val="Titre2"/>
            </w:pPr>
            <w:r w:rsidRPr="00F96F3B">
              <w:t>1.2311</w:t>
            </w:r>
          </w:p>
          <w:p w14:paraId="40BF14A5" w14:textId="77777777" w:rsidR="00EB03CD" w:rsidRPr="00F96F3B" w:rsidRDefault="00EB03CD" w:rsidP="001F638C">
            <w:pPr>
              <w:pStyle w:val="Titre2"/>
            </w:pPr>
            <w:r w:rsidRPr="00F96F3B">
              <w:t>1.2312</w:t>
            </w:r>
          </w:p>
        </w:tc>
        <w:tc>
          <w:tcPr>
            <w:tcW w:w="1829" w:type="dxa"/>
            <w:tcBorders>
              <w:left w:val="nil"/>
              <w:right w:val="nil"/>
            </w:tcBorders>
          </w:tcPr>
          <w:p w14:paraId="7D87CB6A" w14:textId="77777777" w:rsidR="00EB03CD" w:rsidRDefault="00EB03CD" w:rsidP="001F638C">
            <w:pPr>
              <w:pStyle w:val="Titre2"/>
            </w:pPr>
            <w:r w:rsidRPr="00F96F3B">
              <w:t>1.2738</w:t>
            </w:r>
          </w:p>
          <w:p w14:paraId="5D939AAA" w14:textId="77777777" w:rsidR="00EB03CD" w:rsidRPr="00F96F3B" w:rsidRDefault="00EB03CD" w:rsidP="001F638C">
            <w:pPr>
              <w:pStyle w:val="Titre2"/>
            </w:pPr>
            <w:r w:rsidRPr="00F96F3B">
              <w:t>StE 355</w:t>
            </w:r>
          </w:p>
          <w:p w14:paraId="02A16106" w14:textId="77777777" w:rsidR="00EB03CD" w:rsidRPr="00F96F3B" w:rsidRDefault="00EB03CD" w:rsidP="001F638C">
            <w:pPr>
              <w:pStyle w:val="Titre2"/>
            </w:pPr>
            <w:r w:rsidRPr="00F96F3B">
              <w:t>15Mo3</w:t>
            </w:r>
          </w:p>
        </w:tc>
        <w:tc>
          <w:tcPr>
            <w:tcW w:w="1829" w:type="dxa"/>
            <w:tcBorders>
              <w:left w:val="nil"/>
              <w:right w:val="nil"/>
            </w:tcBorders>
          </w:tcPr>
          <w:p w14:paraId="0413E0ED" w14:textId="77777777" w:rsidR="00EB03CD" w:rsidRPr="00F96F3B" w:rsidRDefault="00EB03CD" w:rsidP="001F638C">
            <w:pPr>
              <w:pStyle w:val="Titre2"/>
            </w:pPr>
            <w:r w:rsidRPr="00F96F3B">
              <w:t>17Mn4</w:t>
            </w:r>
          </w:p>
        </w:tc>
        <w:tc>
          <w:tcPr>
            <w:tcW w:w="1830" w:type="dxa"/>
            <w:tcBorders>
              <w:left w:val="nil"/>
            </w:tcBorders>
          </w:tcPr>
          <w:p w14:paraId="09A88AFE" w14:textId="77777777" w:rsidR="00EB03CD" w:rsidRPr="004276FA" w:rsidRDefault="00EB03CD" w:rsidP="001F638C">
            <w:pPr>
              <w:pStyle w:val="Titre1"/>
              <w:rPr>
                <w:lang w:val="de-DE"/>
              </w:rPr>
            </w:pPr>
          </w:p>
        </w:tc>
      </w:tr>
    </w:tbl>
    <w:p w14:paraId="7E04B4F8" w14:textId="77777777" w:rsidR="00EB03CD" w:rsidRDefault="00EB03CD" w:rsidP="00EB03CD">
      <w:pPr>
        <w:spacing w:after="120"/>
        <w:rPr>
          <w:lang w:val="de-DE"/>
        </w:rPr>
      </w:pPr>
    </w:p>
    <w:p w14:paraId="159F969E" w14:textId="77777777" w:rsidR="00EB03CD" w:rsidRDefault="00EB03CD" w:rsidP="00EE4D65">
      <w:pPr>
        <w:spacing w:after="120"/>
        <w:rPr>
          <w:sz w:val="16"/>
          <w:szCs w:val="16"/>
          <w:lang w:val="de-DE"/>
        </w:rPr>
      </w:pPr>
    </w:p>
    <w:p w14:paraId="2661DD14"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EB03CD" w:rsidRPr="008C4713" w14:paraId="584D84B3" w14:textId="77777777" w:rsidTr="001F638C">
        <w:tc>
          <w:tcPr>
            <w:tcW w:w="0" w:type="auto"/>
            <w:shd w:val="clear" w:color="auto" w:fill="auto"/>
            <w:vAlign w:val="center"/>
          </w:tcPr>
          <w:p w14:paraId="136B0C27" w14:textId="77777777" w:rsidR="00EB03CD" w:rsidRPr="008C4713" w:rsidRDefault="00EB03CD"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CBDFD60" w14:textId="77777777" w:rsidR="00EB03CD" w:rsidRPr="008C4713" w:rsidRDefault="00EB03CD"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6FAE111B" w14:textId="77777777" w:rsidR="00EB03CD" w:rsidRPr="008C4713" w:rsidRDefault="00EB03CD"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03D332B9" w14:textId="77777777" w:rsidR="00EB03CD" w:rsidRPr="008C4713" w:rsidRDefault="00EB03CD" w:rsidP="001F638C">
            <w:pPr>
              <w:pStyle w:val="Sansinterligne"/>
              <w:ind w:right="160"/>
              <w:jc w:val="right"/>
              <w:rPr>
                <w:b w:val="0"/>
                <w:sz w:val="16"/>
                <w:szCs w:val="24"/>
              </w:rPr>
            </w:pPr>
          </w:p>
        </w:tc>
      </w:tr>
    </w:tbl>
    <w:p w14:paraId="30E8A849" w14:textId="77777777" w:rsidR="00EB03CD" w:rsidRDefault="00EB03CD" w:rsidP="00EB03CD">
      <w:pPr>
        <w:spacing w:after="120"/>
      </w:pPr>
    </w:p>
    <w:p w14:paraId="688CC984" w14:textId="77777777" w:rsidR="00EB03CD" w:rsidRPr="002D33AF" w:rsidRDefault="00EB03CD" w:rsidP="00EB03CD">
      <w:pPr>
        <w:pStyle w:val="Sansinterligne"/>
      </w:pPr>
      <w:r>
        <w:t>SST</w:t>
      </w:r>
      <w:r w:rsidRPr="002D33AF">
        <w:t>-</w:t>
      </w:r>
      <w:r>
        <w:t>16313</w:t>
      </w:r>
    </w:p>
    <w:p w14:paraId="7C1BB45A" w14:textId="77777777" w:rsidR="00EB03CD" w:rsidRDefault="00EB03CD" w:rsidP="00EB03CD">
      <w:pPr>
        <w:spacing w:after="120"/>
      </w:pPr>
    </w:p>
    <w:tbl>
      <w:tblPr>
        <w:tblW w:w="90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2"/>
        <w:gridCol w:w="1693"/>
        <w:gridCol w:w="2268"/>
        <w:gridCol w:w="567"/>
        <w:gridCol w:w="1842"/>
      </w:tblGrid>
      <w:tr w:rsidR="00EB03CD" w:rsidRPr="008C4713" w14:paraId="78803901"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DE2D402" w14:textId="77777777" w:rsidR="00EB03CD" w:rsidRPr="00805C12" w:rsidRDefault="00EB03CD" w:rsidP="001F638C">
            <w:pPr>
              <w:pStyle w:val="Titre1"/>
            </w:pPr>
            <w:r w:rsidRPr="00805C12">
              <w:t>Material</w:t>
            </w:r>
          </w:p>
          <w:p w14:paraId="11EC3F8C" w14:textId="77777777" w:rsidR="00EB03CD" w:rsidRPr="00805C12" w:rsidRDefault="00EB03CD" w:rsidP="001F638C">
            <w:pPr>
              <w:pStyle w:val="Titre2"/>
            </w:pPr>
            <w:r w:rsidRPr="00805C12">
              <w:t>Matériau</w:t>
            </w:r>
          </w:p>
          <w:p w14:paraId="2F4EAA23" w14:textId="77777777" w:rsidR="00EB03CD" w:rsidRPr="00805C12" w:rsidRDefault="00EB03CD" w:rsidP="001F638C">
            <w:pPr>
              <w:pStyle w:val="Titre3"/>
            </w:pPr>
            <w:r w:rsidRPr="00805C12">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E1D71B" w14:textId="77777777" w:rsidR="00EB03CD" w:rsidRDefault="00EB03CD" w:rsidP="001F638C">
            <w:pPr>
              <w:pStyle w:val="Titre2"/>
            </w:pPr>
            <w:r>
              <w:t>1.6313</w:t>
            </w:r>
          </w:p>
          <w:p w14:paraId="2E061135" w14:textId="77777777" w:rsidR="00EB03CD" w:rsidRPr="00A175EB" w:rsidRDefault="00EB03CD" w:rsidP="001F638C">
            <w:pPr>
              <w:pStyle w:val="Titre2"/>
              <w:rPr>
                <w:i/>
                <w:sz w:val="14"/>
              </w:rPr>
            </w:pPr>
            <w:r w:rsidRPr="00A175EB">
              <w:rPr>
                <w:i/>
                <w:sz w:val="14"/>
              </w:rPr>
              <w:t>EN ISO 16834</w:t>
            </w:r>
          </w:p>
          <w:p w14:paraId="39CEF565" w14:textId="77777777" w:rsidR="00EB03CD" w:rsidRPr="001A7BD6" w:rsidRDefault="00EB03CD" w:rsidP="001F638C">
            <w:pPr>
              <w:pStyle w:val="Titre2"/>
            </w:pPr>
            <w:r w:rsidRPr="00A175EB">
              <w:rPr>
                <w:i/>
                <w:sz w:val="14"/>
              </w:rPr>
              <w:t>Mn3Ni1CrMo</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53A9070C"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6802BA8" w14:textId="77777777" w:rsidR="00EB03CD" w:rsidRPr="001A7BD6" w:rsidRDefault="00EB03CD" w:rsidP="001F638C">
            <w:pPr>
              <w:pStyle w:val="Titre2"/>
            </w:pPr>
            <w:r w:rsidRPr="001A7BD6">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178CC5" w14:textId="77777777" w:rsidR="00EB03CD" w:rsidRPr="001A7BD6" w:rsidRDefault="00EB03CD" w:rsidP="001F638C">
            <w:pPr>
              <w:pStyle w:val="Titre2"/>
            </w:pPr>
            <w:r w:rsidRPr="001A7BD6">
              <w:t>0,10 %</w:t>
            </w:r>
          </w:p>
        </w:tc>
      </w:tr>
      <w:tr w:rsidR="00EB03CD" w:rsidRPr="008C4713" w14:paraId="084EFF34"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A17DA97" w14:textId="77777777" w:rsidR="00EB03CD" w:rsidRPr="008C4713" w:rsidRDefault="00EB03CD"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29BD2E" w14:textId="77777777" w:rsidR="00EB03CD" w:rsidRPr="008C4713" w:rsidRDefault="00EB03CD" w:rsidP="001F638C">
            <w:pPr>
              <w:pStyle w:val="Titre2"/>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4C4B5DE2"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25D8E95" w14:textId="77777777" w:rsidR="00EB03CD" w:rsidRPr="001A7BD6" w:rsidRDefault="00EB03CD" w:rsidP="001F638C">
            <w:pPr>
              <w:pStyle w:val="Titre2"/>
            </w:pPr>
            <w:r w:rsidRPr="001A7BD6">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3397AF" w14:textId="77777777" w:rsidR="00EB03CD" w:rsidRPr="001A7BD6" w:rsidRDefault="00EB03CD" w:rsidP="001F638C">
            <w:pPr>
              <w:pStyle w:val="Titre2"/>
            </w:pPr>
            <w:r w:rsidRPr="001A7BD6">
              <w:t>0,60 %</w:t>
            </w:r>
          </w:p>
        </w:tc>
      </w:tr>
      <w:tr w:rsidR="00EB03CD" w:rsidRPr="008C4713" w14:paraId="4EC79745"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9A12436" w14:textId="77777777" w:rsidR="00EB03CD" w:rsidRPr="009345E3" w:rsidRDefault="00EB03CD" w:rsidP="001F638C">
            <w:pPr>
              <w:pStyle w:val="Titre1"/>
              <w:rPr>
                <w:lang w:val="fr-FR"/>
              </w:rPr>
            </w:pPr>
            <w:proofErr w:type="spellStart"/>
            <w:r w:rsidRPr="009345E3">
              <w:rPr>
                <w:lang w:val="fr-FR"/>
              </w:rPr>
              <w:t>Tensile</w:t>
            </w:r>
            <w:proofErr w:type="spellEnd"/>
            <w:r w:rsidRPr="009345E3">
              <w:rPr>
                <w:lang w:val="fr-FR"/>
              </w:rPr>
              <w:t xml:space="preserve"> </w:t>
            </w:r>
            <w:proofErr w:type="spellStart"/>
            <w:r w:rsidRPr="009345E3">
              <w:rPr>
                <w:lang w:val="fr-FR"/>
              </w:rPr>
              <w:t>elastic</w:t>
            </w:r>
            <w:proofErr w:type="spellEnd"/>
            <w:r w:rsidRPr="009345E3">
              <w:rPr>
                <w:lang w:val="fr-FR"/>
              </w:rPr>
              <w:t xml:space="preserve"> </w:t>
            </w:r>
            <w:proofErr w:type="spellStart"/>
            <w:r w:rsidRPr="009345E3">
              <w:rPr>
                <w:lang w:val="fr-FR"/>
              </w:rPr>
              <w:t>limit</w:t>
            </w:r>
            <w:proofErr w:type="spellEnd"/>
          </w:p>
          <w:p w14:paraId="15F71FE9" w14:textId="77777777" w:rsidR="00EB03CD" w:rsidRPr="003E1FEF" w:rsidRDefault="00EB03CD" w:rsidP="001F638C">
            <w:pPr>
              <w:pStyle w:val="Titre2"/>
              <w:rPr>
                <w:lang w:val="fr-FR"/>
              </w:rPr>
            </w:pPr>
            <w:r w:rsidRPr="003E1FEF">
              <w:rPr>
                <w:lang w:val="fr-FR"/>
              </w:rPr>
              <w:t>Limite d'élasticité à la traction</w:t>
            </w:r>
          </w:p>
          <w:p w14:paraId="448FDD86" w14:textId="77777777" w:rsidR="00EB03CD" w:rsidRPr="00E04FCE" w:rsidRDefault="00EB03CD" w:rsidP="001F638C">
            <w:pPr>
              <w:pStyle w:val="Titre3"/>
            </w:pPr>
            <w:r w:rsidRPr="00E04FCE">
              <w:t>Streckgrenze</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323A24" w14:textId="77777777" w:rsidR="00EB03CD" w:rsidRPr="001A7BD6" w:rsidRDefault="00EB03CD" w:rsidP="001F638C">
            <w:pPr>
              <w:pStyle w:val="Titre2"/>
            </w:pPr>
            <w:r w:rsidRPr="001A7BD6">
              <w:t>670 – 760 N/mm²</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47ED5676"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71ACF78" w14:textId="77777777" w:rsidR="00EB03CD" w:rsidRPr="001A7BD6" w:rsidRDefault="00EB03CD" w:rsidP="001F638C">
            <w:pPr>
              <w:pStyle w:val="Titre2"/>
            </w:pPr>
            <w:r w:rsidRPr="001A7BD6">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96304B" w14:textId="77777777" w:rsidR="00EB03CD" w:rsidRPr="001A7BD6" w:rsidRDefault="00EB03CD" w:rsidP="001F638C">
            <w:pPr>
              <w:pStyle w:val="Titre2"/>
            </w:pPr>
            <w:r w:rsidRPr="001A7BD6">
              <w:t>1,60 %</w:t>
            </w:r>
          </w:p>
        </w:tc>
      </w:tr>
      <w:tr w:rsidR="00EB03CD" w:rsidRPr="008C4713" w14:paraId="0B013AC3"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A030CBA" w14:textId="77777777" w:rsidR="00EB03CD" w:rsidRPr="008C4713" w:rsidRDefault="00EB03CD"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0C3388" w14:textId="77777777" w:rsidR="00EB03CD" w:rsidRPr="008C4713" w:rsidRDefault="00EB03CD" w:rsidP="001F638C">
            <w:pPr>
              <w:pStyle w:val="Titre2"/>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6921BAD3"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E09295C" w14:textId="77777777" w:rsidR="00EB03CD" w:rsidRPr="001A7BD6" w:rsidRDefault="00EB03CD" w:rsidP="001F638C">
            <w:pPr>
              <w:pStyle w:val="Titre2"/>
            </w:pPr>
            <w:r w:rsidRPr="001A7BD6">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84A02A" w14:textId="77777777" w:rsidR="00EB03CD" w:rsidRPr="001A7BD6" w:rsidRDefault="00EB03CD" w:rsidP="001F638C">
            <w:pPr>
              <w:pStyle w:val="Titre2"/>
            </w:pPr>
            <w:r w:rsidRPr="001A7BD6">
              <w:t>0,35 %</w:t>
            </w:r>
          </w:p>
        </w:tc>
      </w:tr>
      <w:tr w:rsidR="00EB03CD" w:rsidRPr="008C4713" w14:paraId="4B459F4C" w14:textId="77777777" w:rsidTr="001F638C">
        <w:trPr>
          <w:trHeight w:val="397"/>
        </w:trPr>
        <w:tc>
          <w:tcPr>
            <w:tcW w:w="269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cPr>
          <w:p w14:paraId="4937F39A" w14:textId="77777777" w:rsidR="00EB03CD" w:rsidRPr="009345E3" w:rsidRDefault="00EB03CD" w:rsidP="001F638C">
            <w:pPr>
              <w:pStyle w:val="Titre1"/>
              <w:rPr>
                <w:lang w:val="fr-FR"/>
              </w:rPr>
            </w:pPr>
            <w:proofErr w:type="spellStart"/>
            <w:r w:rsidRPr="009345E3">
              <w:rPr>
                <w:lang w:val="fr-FR"/>
              </w:rPr>
              <w:t>Tensile</w:t>
            </w:r>
            <w:proofErr w:type="spellEnd"/>
            <w:r w:rsidRPr="009345E3">
              <w:rPr>
                <w:lang w:val="fr-FR"/>
              </w:rPr>
              <w:t xml:space="preserve"> </w:t>
            </w:r>
            <w:proofErr w:type="spellStart"/>
            <w:r w:rsidRPr="009345E3">
              <w:rPr>
                <w:lang w:val="fr-FR"/>
              </w:rPr>
              <w:t>strength</w:t>
            </w:r>
            <w:proofErr w:type="spellEnd"/>
          </w:p>
          <w:p w14:paraId="02892D98" w14:textId="77777777" w:rsidR="00EB03CD" w:rsidRPr="00E04FCE" w:rsidRDefault="00EB03CD" w:rsidP="001F638C">
            <w:pPr>
              <w:pStyle w:val="Titre2"/>
              <w:rPr>
                <w:lang w:val="fr-FR"/>
              </w:rPr>
            </w:pPr>
            <w:r w:rsidRPr="00E04FCE">
              <w:rPr>
                <w:lang w:val="fr-FR"/>
              </w:rPr>
              <w:t>Résistance à la traction</w:t>
            </w:r>
          </w:p>
          <w:p w14:paraId="63A6E11B" w14:textId="77777777" w:rsidR="00EB03CD" w:rsidRPr="00880D38" w:rsidRDefault="00EB03CD" w:rsidP="001F638C">
            <w:pPr>
              <w:pStyle w:val="Titre3"/>
            </w:pPr>
            <w:r w:rsidRPr="00880D38">
              <w:t>Zugfestigkeit</w:t>
            </w:r>
          </w:p>
        </w:tc>
        <w:tc>
          <w:tcPr>
            <w:tcW w:w="169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1416AE31" w14:textId="77777777" w:rsidR="00EB03CD" w:rsidRPr="001A7BD6" w:rsidRDefault="00EB03CD" w:rsidP="001F638C">
            <w:pPr>
              <w:pStyle w:val="Titre2"/>
            </w:pPr>
            <w:r w:rsidRPr="001A7BD6">
              <w:t>730 – 820 N/mm²</w:t>
            </w:r>
          </w:p>
        </w:tc>
        <w:tc>
          <w:tcPr>
            <w:tcW w:w="2268" w:type="dxa"/>
            <w:tcBorders>
              <w:top w:val="nil"/>
              <w:left w:val="single" w:sz="4" w:space="0" w:color="7F7F7F" w:themeColor="text1" w:themeTint="80"/>
              <w:bottom w:val="nil"/>
              <w:right w:val="single" w:sz="4" w:space="0" w:color="7F7F7F" w:themeColor="text1" w:themeTint="80"/>
            </w:tcBorders>
            <w:shd w:val="clear" w:color="auto" w:fill="auto"/>
          </w:tcPr>
          <w:p w14:paraId="45254F10"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356FAAB" w14:textId="77777777" w:rsidR="00EB03CD" w:rsidRPr="001A7BD6" w:rsidRDefault="00EB03CD" w:rsidP="001F638C">
            <w:pPr>
              <w:pStyle w:val="Titre2"/>
            </w:pPr>
            <w:r w:rsidRPr="001A7BD6">
              <w:t>Ni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DB5480" w14:textId="77777777" w:rsidR="00EB03CD" w:rsidRPr="001A7BD6" w:rsidRDefault="00EB03CD" w:rsidP="001F638C">
            <w:pPr>
              <w:pStyle w:val="Titre2"/>
            </w:pPr>
            <w:r w:rsidRPr="001A7BD6">
              <w:t>1,40 %</w:t>
            </w:r>
          </w:p>
        </w:tc>
      </w:tr>
      <w:tr w:rsidR="00EB03CD" w:rsidRPr="008C4713" w14:paraId="685953E4"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8FCF68F" w14:textId="77777777" w:rsidR="00EB03CD" w:rsidRPr="008C4713" w:rsidRDefault="00EB03CD" w:rsidP="001F638C">
            <w:pPr>
              <w:spacing w:after="0" w:line="276" w:lineRule="auto"/>
              <w:rPr>
                <w:color w:val="00B0F0"/>
                <w:sz w:val="16"/>
                <w:szCs w:val="16"/>
                <w:lang w:val="pt-PT"/>
              </w:rPr>
            </w:pPr>
          </w:p>
        </w:tc>
        <w:tc>
          <w:tcPr>
            <w:tcW w:w="169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8B9E86" w14:textId="77777777" w:rsidR="00EB03CD" w:rsidRPr="008C4713" w:rsidRDefault="00EB03CD" w:rsidP="001F638C">
            <w:pPr>
              <w:pStyle w:val="Titre2"/>
            </w:pPr>
          </w:p>
        </w:tc>
        <w:tc>
          <w:tcPr>
            <w:tcW w:w="2268" w:type="dxa"/>
            <w:tcBorders>
              <w:top w:val="nil"/>
              <w:left w:val="single" w:sz="4" w:space="0" w:color="7F7F7F" w:themeColor="text1" w:themeTint="80"/>
              <w:bottom w:val="nil"/>
              <w:right w:val="single" w:sz="4" w:space="0" w:color="7F7F7F" w:themeColor="text1" w:themeTint="80"/>
            </w:tcBorders>
            <w:shd w:val="clear" w:color="auto" w:fill="auto"/>
          </w:tcPr>
          <w:p w14:paraId="264D349A"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AE7BB14" w14:textId="77777777" w:rsidR="00EB03CD" w:rsidRPr="001A7BD6" w:rsidRDefault="00EB03CD" w:rsidP="001F638C">
            <w:pPr>
              <w:pStyle w:val="Titre2"/>
            </w:pPr>
            <w:r w:rsidRPr="001A7BD6">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00E4E1" w14:textId="77777777" w:rsidR="00EB03CD" w:rsidRPr="001A7BD6" w:rsidRDefault="00EB03CD" w:rsidP="001F638C">
            <w:pPr>
              <w:pStyle w:val="Titre2"/>
            </w:pPr>
            <w:r w:rsidRPr="001A7BD6">
              <w:t>0,30 %</w:t>
            </w:r>
          </w:p>
        </w:tc>
      </w:tr>
      <w:tr w:rsidR="00EB03CD" w:rsidRPr="008C4713" w14:paraId="42CB8E16" w14:textId="77777777" w:rsidTr="001F638C">
        <w:trPr>
          <w:trHeight w:val="397"/>
        </w:trPr>
        <w:tc>
          <w:tcPr>
            <w:tcW w:w="2692" w:type="dxa"/>
            <w:vMerge w:val="restart"/>
            <w:tcBorders>
              <w:left w:val="single" w:sz="4" w:space="0" w:color="7F7F7F" w:themeColor="text1" w:themeTint="80"/>
              <w:right w:val="single" w:sz="4" w:space="0" w:color="7F7F7F" w:themeColor="text1" w:themeTint="80"/>
            </w:tcBorders>
            <w:shd w:val="clear" w:color="auto" w:fill="F2F2F2"/>
          </w:tcPr>
          <w:p w14:paraId="45F44EF5" w14:textId="77777777" w:rsidR="00EB03CD" w:rsidRPr="008C4713" w:rsidRDefault="00EB03CD" w:rsidP="001F638C">
            <w:pPr>
              <w:pStyle w:val="Titre1"/>
            </w:pPr>
            <w:r w:rsidRPr="008C4713">
              <w:t>Expansion</w:t>
            </w:r>
          </w:p>
          <w:p w14:paraId="4885F3E1" w14:textId="77777777" w:rsidR="00EB03CD" w:rsidRPr="00E04FCE" w:rsidRDefault="00EB03CD" w:rsidP="001F638C">
            <w:pPr>
              <w:pStyle w:val="Titre2"/>
            </w:pPr>
            <w:r w:rsidRPr="00E04FCE">
              <w:t>Expansion</w:t>
            </w:r>
          </w:p>
          <w:p w14:paraId="55E9E7A3" w14:textId="77777777" w:rsidR="00EB03CD" w:rsidRPr="00880D38" w:rsidRDefault="00EB03CD" w:rsidP="001F638C">
            <w:pPr>
              <w:pStyle w:val="Titre3"/>
            </w:pPr>
            <w:r w:rsidRPr="00880D38">
              <w:t>Dehnung</w:t>
            </w:r>
          </w:p>
        </w:tc>
        <w:tc>
          <w:tcPr>
            <w:tcW w:w="1693" w:type="dxa"/>
            <w:vMerge w:val="restart"/>
            <w:tcBorders>
              <w:left w:val="single" w:sz="4" w:space="0" w:color="7F7F7F" w:themeColor="text1" w:themeTint="80"/>
              <w:right w:val="single" w:sz="4" w:space="0" w:color="7F7F7F" w:themeColor="text1" w:themeTint="80"/>
            </w:tcBorders>
            <w:shd w:val="clear" w:color="auto" w:fill="auto"/>
          </w:tcPr>
          <w:p w14:paraId="09683D72" w14:textId="77777777" w:rsidR="00EB03CD" w:rsidRPr="001A7BD6" w:rsidRDefault="00EB03CD" w:rsidP="001F638C">
            <w:pPr>
              <w:pStyle w:val="Titre2"/>
            </w:pPr>
            <w:r w:rsidRPr="001A7BD6">
              <w:t>20 – 25 %</w:t>
            </w:r>
          </w:p>
        </w:tc>
        <w:tc>
          <w:tcPr>
            <w:tcW w:w="2268" w:type="dxa"/>
            <w:tcBorders>
              <w:top w:val="nil"/>
              <w:left w:val="single" w:sz="4" w:space="0" w:color="7F7F7F" w:themeColor="text1" w:themeTint="80"/>
              <w:bottom w:val="nil"/>
              <w:right w:val="single" w:sz="4" w:space="0" w:color="7F7F7F" w:themeColor="text1" w:themeTint="80"/>
            </w:tcBorders>
            <w:shd w:val="clear" w:color="auto" w:fill="auto"/>
          </w:tcPr>
          <w:p w14:paraId="7F0A0119"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DD90F3F" w14:textId="77777777" w:rsidR="00EB03CD" w:rsidRPr="001A7BD6" w:rsidRDefault="00EB03CD" w:rsidP="001F638C">
            <w:pPr>
              <w:pStyle w:val="Titre2"/>
            </w:pPr>
            <w:r w:rsidRPr="001A7BD6">
              <w:t>V</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2AC4C5" w14:textId="77777777" w:rsidR="00EB03CD" w:rsidRPr="001A7BD6" w:rsidRDefault="00EB03CD" w:rsidP="001F638C">
            <w:pPr>
              <w:pStyle w:val="Titre2"/>
            </w:pPr>
            <w:r w:rsidRPr="001A7BD6">
              <w:t>0,10 %</w:t>
            </w:r>
          </w:p>
        </w:tc>
      </w:tr>
      <w:tr w:rsidR="00EB03CD" w:rsidRPr="008C4713" w14:paraId="6D78DE95"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616B7A3" w14:textId="77777777" w:rsidR="00EB03CD" w:rsidRPr="008C4713" w:rsidRDefault="00EB03CD" w:rsidP="001F638C">
            <w:pPr>
              <w:spacing w:after="0" w:line="276" w:lineRule="auto"/>
              <w:rPr>
                <w:color w:val="00B0F0"/>
                <w:sz w:val="16"/>
                <w:szCs w:val="16"/>
                <w:lang w:val="pt-PT"/>
              </w:rPr>
            </w:pPr>
          </w:p>
        </w:tc>
        <w:tc>
          <w:tcPr>
            <w:tcW w:w="169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8FB34C" w14:textId="77777777" w:rsidR="00EB03CD" w:rsidRPr="008C4713" w:rsidRDefault="00EB03CD" w:rsidP="001F638C">
            <w:pPr>
              <w:spacing w:after="0" w:line="276" w:lineRule="auto"/>
              <w:rPr>
                <w:sz w:val="16"/>
                <w:szCs w:val="16"/>
              </w:rPr>
            </w:pPr>
          </w:p>
        </w:tc>
        <w:tc>
          <w:tcPr>
            <w:tcW w:w="2268" w:type="dxa"/>
            <w:tcBorders>
              <w:top w:val="nil"/>
              <w:left w:val="single" w:sz="4" w:space="0" w:color="7F7F7F" w:themeColor="text1" w:themeTint="80"/>
              <w:bottom w:val="nil"/>
              <w:right w:val="single" w:sz="4" w:space="0" w:color="7F7F7F" w:themeColor="text1" w:themeTint="80"/>
            </w:tcBorders>
            <w:shd w:val="clear" w:color="auto" w:fill="auto"/>
          </w:tcPr>
          <w:p w14:paraId="23DE1E3D" w14:textId="77777777" w:rsidR="00EB03CD" w:rsidRPr="008C4713" w:rsidRDefault="00EB03CD"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B3AC369" w14:textId="77777777" w:rsidR="00EB03CD" w:rsidRPr="001A7BD6" w:rsidRDefault="00EB03CD" w:rsidP="001F638C">
            <w:pPr>
              <w:pStyle w:val="Titre2"/>
            </w:pPr>
            <w:r w:rsidRPr="001A7BD6">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867496E" w14:textId="77777777" w:rsidR="00EB03CD" w:rsidRPr="001A7BD6" w:rsidRDefault="00EB03CD" w:rsidP="001F638C">
            <w:pPr>
              <w:pStyle w:val="Titre2"/>
            </w:pPr>
            <w:r w:rsidRPr="001A7BD6">
              <w:t>Rest</w:t>
            </w:r>
          </w:p>
        </w:tc>
      </w:tr>
    </w:tbl>
    <w:p w14:paraId="50FFE593" w14:textId="77777777" w:rsidR="00EB03CD" w:rsidRDefault="00EB03CD" w:rsidP="00EB03CD">
      <w:pPr>
        <w:spacing w:after="120"/>
      </w:pPr>
    </w:p>
    <w:p w14:paraId="04172487" w14:textId="77777777" w:rsidR="00EB03CD" w:rsidRDefault="00EB03CD" w:rsidP="00EB03CD">
      <w:pPr>
        <w:spacing w:after="120"/>
      </w:pPr>
    </w:p>
    <w:p w14:paraId="06E106A5" w14:textId="77777777" w:rsidR="00EB03CD" w:rsidRDefault="00EB03CD" w:rsidP="00EB03CD">
      <w:pPr>
        <w:spacing w:after="120"/>
      </w:pPr>
    </w:p>
    <w:tbl>
      <w:tblPr>
        <w:tblW w:w="0" w:type="auto"/>
        <w:tblLook w:val="04A0" w:firstRow="1" w:lastRow="0" w:firstColumn="1" w:lastColumn="0" w:noHBand="0" w:noVBand="1"/>
      </w:tblPr>
      <w:tblGrid>
        <w:gridCol w:w="9062"/>
      </w:tblGrid>
      <w:tr w:rsidR="00EB03CD" w:rsidRPr="008C4713" w14:paraId="06B7784A" w14:textId="77777777" w:rsidTr="001F638C">
        <w:tc>
          <w:tcPr>
            <w:tcW w:w="9062" w:type="dxa"/>
            <w:tcBorders>
              <w:left w:val="single" w:sz="8" w:space="0" w:color="00B0F0"/>
            </w:tcBorders>
            <w:shd w:val="clear" w:color="auto" w:fill="auto"/>
            <w:vAlign w:val="center"/>
          </w:tcPr>
          <w:p w14:paraId="01C892E1" w14:textId="77777777" w:rsidR="00EB03CD" w:rsidRPr="009345E3" w:rsidRDefault="00EB03CD" w:rsidP="001F638C">
            <w:pPr>
              <w:pStyle w:val="Titre1"/>
              <w:rPr>
                <w:lang w:val="en-US"/>
              </w:rPr>
            </w:pPr>
            <w:r w:rsidRPr="009345E3">
              <w:rPr>
                <w:lang w:val="en-US"/>
              </w:rPr>
              <w:t xml:space="preserve">For the laser welding of coated close-grained steels, like St52 - St70, StE420 - StE690 by improved corrosion resistance and hardness. The weld can be eroded, polished, </w:t>
            </w:r>
            <w:proofErr w:type="spellStart"/>
            <w:r w:rsidRPr="009345E3">
              <w:rPr>
                <w:lang w:val="en-US"/>
              </w:rPr>
              <w:t>chromplated</w:t>
            </w:r>
            <w:proofErr w:type="spellEnd"/>
            <w:r w:rsidRPr="009345E3">
              <w:rPr>
                <w:lang w:val="en-US"/>
              </w:rPr>
              <w:t>, nitrated, annealed and hardened.</w:t>
            </w:r>
          </w:p>
        </w:tc>
      </w:tr>
      <w:tr w:rsidR="00EB03CD" w:rsidRPr="008C4713" w14:paraId="3DB93C92" w14:textId="77777777" w:rsidTr="001F638C">
        <w:tc>
          <w:tcPr>
            <w:tcW w:w="9062" w:type="dxa"/>
            <w:shd w:val="clear" w:color="auto" w:fill="auto"/>
          </w:tcPr>
          <w:p w14:paraId="478E6B5A" w14:textId="77777777" w:rsidR="00EB03CD" w:rsidRPr="008C4713" w:rsidRDefault="00EB03CD" w:rsidP="001F638C">
            <w:pPr>
              <w:spacing w:after="0" w:line="240" w:lineRule="auto"/>
              <w:rPr>
                <w:sz w:val="16"/>
              </w:rPr>
            </w:pPr>
          </w:p>
        </w:tc>
      </w:tr>
      <w:tr w:rsidR="00EB03CD" w:rsidRPr="000B645B" w14:paraId="170DBAFA" w14:textId="77777777" w:rsidTr="001F638C">
        <w:tc>
          <w:tcPr>
            <w:tcW w:w="9062" w:type="dxa"/>
            <w:tcBorders>
              <w:left w:val="single" w:sz="8" w:space="0" w:color="00B050"/>
            </w:tcBorders>
            <w:shd w:val="clear" w:color="auto" w:fill="auto"/>
          </w:tcPr>
          <w:p w14:paraId="06557247" w14:textId="77777777" w:rsidR="00EB03CD" w:rsidRPr="008C04CC" w:rsidRDefault="00EB03CD" w:rsidP="001F638C">
            <w:pPr>
              <w:pStyle w:val="Titre2"/>
              <w:rPr>
                <w:lang w:val="fr-FR"/>
              </w:rPr>
            </w:pPr>
            <w:r w:rsidRPr="008C04CC">
              <w:rPr>
                <w:lang w:val="fr-FR"/>
              </w:rPr>
              <w:t>Pour le soudage laser des aciers à grains fins, comme St52 - St70, StE420 - StE</w:t>
            </w:r>
            <w:proofErr w:type="gramStart"/>
            <w:r w:rsidRPr="008C04CC">
              <w:rPr>
                <w:lang w:val="fr-FR"/>
              </w:rPr>
              <w:t>690  pour</w:t>
            </w:r>
            <w:proofErr w:type="gramEnd"/>
            <w:r w:rsidRPr="008C04CC">
              <w:rPr>
                <w:lang w:val="fr-FR"/>
              </w:rPr>
              <w:t xml:space="preserve"> une meilleure dureté et résistance à la corrosion. La soudure peut être meulée, polie, chromée, nitrurée, recuite et trempée.</w:t>
            </w:r>
          </w:p>
        </w:tc>
      </w:tr>
      <w:tr w:rsidR="00EB03CD" w:rsidRPr="000B645B" w14:paraId="73B17E3B" w14:textId="77777777" w:rsidTr="001F638C">
        <w:tc>
          <w:tcPr>
            <w:tcW w:w="9062" w:type="dxa"/>
            <w:shd w:val="clear" w:color="auto" w:fill="auto"/>
          </w:tcPr>
          <w:p w14:paraId="04CAD09B" w14:textId="77777777" w:rsidR="00EB03CD" w:rsidRPr="00B35651" w:rsidRDefault="00EB03CD" w:rsidP="001F638C">
            <w:pPr>
              <w:spacing w:after="0" w:line="240" w:lineRule="auto"/>
              <w:rPr>
                <w:sz w:val="16"/>
                <w:lang w:val="fr-FR"/>
              </w:rPr>
            </w:pPr>
          </w:p>
        </w:tc>
      </w:tr>
      <w:tr w:rsidR="00EB03CD" w:rsidRPr="00211BA2" w14:paraId="11AB300A" w14:textId="77777777" w:rsidTr="001F638C">
        <w:tc>
          <w:tcPr>
            <w:tcW w:w="9062" w:type="dxa"/>
            <w:tcBorders>
              <w:left w:val="single" w:sz="8" w:space="0" w:color="FFD966"/>
            </w:tcBorders>
            <w:shd w:val="clear" w:color="auto" w:fill="auto"/>
          </w:tcPr>
          <w:p w14:paraId="7B4498EA" w14:textId="77777777" w:rsidR="00EB03CD" w:rsidRPr="009345E3" w:rsidRDefault="00EB03CD" w:rsidP="001F638C">
            <w:pPr>
              <w:pStyle w:val="Titre3"/>
              <w:rPr>
                <w:lang w:val="de-DE"/>
              </w:rPr>
            </w:pPr>
            <w:r w:rsidRPr="009345E3">
              <w:rPr>
                <w:lang w:val="de-DE"/>
              </w:rPr>
              <w:t xml:space="preserve">Zum Laserschweißen vergüteter Feinkornstähle, z.B. St52 - St70, StE420 - </w:t>
            </w:r>
            <w:proofErr w:type="spellStart"/>
            <w:r w:rsidRPr="009345E3">
              <w:rPr>
                <w:lang w:val="de-DE"/>
              </w:rPr>
              <w:t>StE</w:t>
            </w:r>
            <w:proofErr w:type="spellEnd"/>
            <w:r w:rsidRPr="009345E3">
              <w:rPr>
                <w:lang w:val="de-DE"/>
              </w:rPr>
              <w:t xml:space="preserve"> 690, bei sehr guter Korrosionsbeständigkeit und Gebrauchshärte. Das Schweißgut ist erodier-, </w:t>
            </w:r>
            <w:proofErr w:type="spellStart"/>
            <w:r w:rsidRPr="009345E3">
              <w:rPr>
                <w:lang w:val="de-DE"/>
              </w:rPr>
              <w:t>strukturier</w:t>
            </w:r>
            <w:proofErr w:type="spellEnd"/>
            <w:r w:rsidRPr="009345E3">
              <w:rPr>
                <w:lang w:val="de-DE"/>
              </w:rPr>
              <w:t xml:space="preserve">-, nitrier-, polier-, verchrom- und </w:t>
            </w:r>
            <w:proofErr w:type="spellStart"/>
            <w:r w:rsidRPr="009345E3">
              <w:rPr>
                <w:lang w:val="de-DE"/>
              </w:rPr>
              <w:t>vergütbar</w:t>
            </w:r>
            <w:proofErr w:type="spellEnd"/>
            <w:r w:rsidRPr="009345E3">
              <w:rPr>
                <w:lang w:val="de-DE"/>
              </w:rPr>
              <w:t>.</w:t>
            </w:r>
          </w:p>
        </w:tc>
      </w:tr>
    </w:tbl>
    <w:p w14:paraId="6F5E99D1" w14:textId="77777777" w:rsidR="00EB03CD" w:rsidRPr="00F96F3B" w:rsidRDefault="00EB03CD" w:rsidP="00EB03CD">
      <w:pPr>
        <w:spacing w:after="120"/>
        <w:rPr>
          <w:lang w:val="de-DE"/>
        </w:rPr>
      </w:pPr>
    </w:p>
    <w:p w14:paraId="1B3FCAE2" w14:textId="77777777" w:rsidR="00EB03CD" w:rsidRPr="00F96F3B" w:rsidRDefault="00EB03CD" w:rsidP="00EB03CD">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EB03CD" w:rsidRPr="004276FA" w14:paraId="3BA206D3" w14:textId="77777777" w:rsidTr="001F638C">
        <w:tc>
          <w:tcPr>
            <w:tcW w:w="2263" w:type="dxa"/>
            <w:shd w:val="clear" w:color="auto" w:fill="F2F2F2"/>
          </w:tcPr>
          <w:p w14:paraId="7956FF90" w14:textId="77777777" w:rsidR="00EB03CD" w:rsidRPr="009345E3" w:rsidRDefault="00EB03CD" w:rsidP="001F638C">
            <w:pPr>
              <w:pStyle w:val="Titre1"/>
              <w:rPr>
                <w:lang w:val="fr-FR"/>
              </w:rPr>
            </w:pPr>
            <w:r w:rsidRPr="009345E3">
              <w:rPr>
                <w:lang w:val="fr-FR"/>
              </w:rPr>
              <w:t xml:space="preserve">For base </w:t>
            </w:r>
            <w:proofErr w:type="spellStart"/>
            <w:r w:rsidRPr="009345E3">
              <w:rPr>
                <w:lang w:val="fr-FR"/>
              </w:rPr>
              <w:t>materials</w:t>
            </w:r>
            <w:proofErr w:type="spellEnd"/>
          </w:p>
          <w:p w14:paraId="199731BF" w14:textId="77777777" w:rsidR="00EB03CD" w:rsidRPr="009345E3" w:rsidRDefault="00EB03CD" w:rsidP="001F638C">
            <w:pPr>
              <w:pStyle w:val="Titre2"/>
              <w:rPr>
                <w:lang w:val="fr-FR"/>
              </w:rPr>
            </w:pPr>
            <w:r w:rsidRPr="009345E3">
              <w:rPr>
                <w:lang w:val="fr-FR"/>
              </w:rPr>
              <w:t>Pour matériaux de base</w:t>
            </w:r>
          </w:p>
          <w:p w14:paraId="585C3EBB" w14:textId="77777777" w:rsidR="00EB03CD" w:rsidRPr="00E254CE" w:rsidRDefault="00EB03CD" w:rsidP="001F638C">
            <w:pPr>
              <w:pStyle w:val="Titre3"/>
              <w:rPr>
                <w:lang w:val="de-DE"/>
              </w:rPr>
            </w:pPr>
            <w:r w:rsidRPr="008C4713">
              <w:rPr>
                <w:lang w:val="de-DE"/>
              </w:rPr>
              <w:t xml:space="preserve">Für </w:t>
            </w:r>
            <w:r w:rsidRPr="008A6B88">
              <w:rPr>
                <w:rStyle w:val="Titre3Car"/>
              </w:rPr>
              <w:t>grundwerkstoffe</w:t>
            </w:r>
          </w:p>
        </w:tc>
        <w:tc>
          <w:tcPr>
            <w:tcW w:w="1311" w:type="dxa"/>
            <w:tcBorders>
              <w:right w:val="nil"/>
            </w:tcBorders>
            <w:shd w:val="clear" w:color="auto" w:fill="auto"/>
          </w:tcPr>
          <w:p w14:paraId="65DF7DAC" w14:textId="77777777" w:rsidR="00EB03CD" w:rsidRPr="008A6B88" w:rsidRDefault="00EB03CD" w:rsidP="001F638C">
            <w:pPr>
              <w:pStyle w:val="Titre2"/>
            </w:pPr>
            <w:r w:rsidRPr="008A6B88">
              <w:t>1.2713</w:t>
            </w:r>
          </w:p>
          <w:p w14:paraId="49E52559" w14:textId="77777777" w:rsidR="00EB03CD" w:rsidRPr="008A6B88" w:rsidRDefault="00EB03CD" w:rsidP="001F638C">
            <w:pPr>
              <w:pStyle w:val="Titre2"/>
            </w:pPr>
            <w:r w:rsidRPr="008A6B88">
              <w:t>1.2714</w:t>
            </w:r>
          </w:p>
          <w:p w14:paraId="76D69674" w14:textId="77777777" w:rsidR="00EB03CD" w:rsidRPr="008A6B88" w:rsidRDefault="00EB03CD" w:rsidP="001F638C">
            <w:pPr>
              <w:pStyle w:val="Titre2"/>
            </w:pPr>
            <w:r w:rsidRPr="008A6B88">
              <w:t>1.2764</w:t>
            </w:r>
          </w:p>
        </w:tc>
        <w:tc>
          <w:tcPr>
            <w:tcW w:w="1829" w:type="dxa"/>
            <w:tcBorders>
              <w:left w:val="nil"/>
              <w:right w:val="nil"/>
            </w:tcBorders>
          </w:tcPr>
          <w:p w14:paraId="2156D927" w14:textId="77777777" w:rsidR="00EB03CD" w:rsidRDefault="00EB03CD" w:rsidP="001F638C">
            <w:pPr>
              <w:pStyle w:val="Titre2"/>
            </w:pPr>
            <w:r w:rsidRPr="008A6B88">
              <w:t>1.2767</w:t>
            </w:r>
          </w:p>
          <w:p w14:paraId="1BD56E22" w14:textId="77777777" w:rsidR="00EB03CD" w:rsidRPr="008A6B88" w:rsidRDefault="00EB03CD" w:rsidP="001F638C">
            <w:pPr>
              <w:pStyle w:val="Titre2"/>
            </w:pPr>
            <w:r w:rsidRPr="008A6B88">
              <w:t>St52 – St70</w:t>
            </w:r>
          </w:p>
          <w:p w14:paraId="65EED455" w14:textId="77777777" w:rsidR="00EB03CD" w:rsidRPr="008A6B88" w:rsidRDefault="00EB03CD" w:rsidP="001F638C">
            <w:pPr>
              <w:pStyle w:val="Titre2"/>
            </w:pPr>
            <w:r w:rsidRPr="008A6B88">
              <w:t>StE420 – StE690</w:t>
            </w:r>
          </w:p>
        </w:tc>
        <w:tc>
          <w:tcPr>
            <w:tcW w:w="1829" w:type="dxa"/>
            <w:tcBorders>
              <w:left w:val="nil"/>
              <w:right w:val="nil"/>
            </w:tcBorders>
          </w:tcPr>
          <w:p w14:paraId="1654B3BF" w14:textId="77777777" w:rsidR="00EB03CD" w:rsidRPr="008A6B88" w:rsidRDefault="00EB03CD" w:rsidP="001F638C">
            <w:pPr>
              <w:pStyle w:val="Titre2"/>
            </w:pPr>
          </w:p>
        </w:tc>
        <w:tc>
          <w:tcPr>
            <w:tcW w:w="1830" w:type="dxa"/>
            <w:tcBorders>
              <w:left w:val="nil"/>
            </w:tcBorders>
          </w:tcPr>
          <w:p w14:paraId="4A806B52" w14:textId="77777777" w:rsidR="00EB03CD" w:rsidRPr="008A6B88" w:rsidRDefault="00EB03CD" w:rsidP="001F638C">
            <w:pPr>
              <w:pStyle w:val="Titre2"/>
            </w:pPr>
          </w:p>
        </w:tc>
      </w:tr>
    </w:tbl>
    <w:p w14:paraId="51ECA4EB" w14:textId="77777777" w:rsidR="00EB03CD" w:rsidRDefault="00EB03CD" w:rsidP="00EB03CD">
      <w:pPr>
        <w:spacing w:after="120"/>
        <w:rPr>
          <w:lang w:val="de-DE"/>
        </w:rPr>
      </w:pPr>
    </w:p>
    <w:p w14:paraId="7E7FA428" w14:textId="77777777" w:rsidR="00EB03CD" w:rsidRDefault="00EB03CD" w:rsidP="00EE4D65">
      <w:pPr>
        <w:spacing w:after="120"/>
        <w:rPr>
          <w:sz w:val="16"/>
          <w:szCs w:val="16"/>
          <w:lang w:val="de-DE"/>
        </w:rPr>
      </w:pPr>
    </w:p>
    <w:p w14:paraId="01C99C1B"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1CE284CB" w14:textId="77777777" w:rsidTr="001F638C">
        <w:tc>
          <w:tcPr>
            <w:tcW w:w="0" w:type="auto"/>
            <w:shd w:val="clear" w:color="auto" w:fill="auto"/>
            <w:vAlign w:val="center"/>
          </w:tcPr>
          <w:p w14:paraId="2E7657CE"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D1342D2"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6F7399F"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456A5F9B" w14:textId="77777777" w:rsidR="00B507BA" w:rsidRPr="008C4713" w:rsidRDefault="00B507BA" w:rsidP="001F638C">
            <w:pPr>
              <w:pStyle w:val="Sansinterligne"/>
              <w:ind w:right="160"/>
              <w:jc w:val="right"/>
              <w:rPr>
                <w:b w:val="0"/>
                <w:sz w:val="16"/>
                <w:szCs w:val="24"/>
              </w:rPr>
            </w:pPr>
          </w:p>
        </w:tc>
      </w:tr>
    </w:tbl>
    <w:p w14:paraId="390D1E2A" w14:textId="77777777" w:rsidR="00B507BA" w:rsidRDefault="00B507BA" w:rsidP="00B507BA">
      <w:pPr>
        <w:spacing w:after="120"/>
      </w:pPr>
    </w:p>
    <w:p w14:paraId="474AF07F" w14:textId="77777777" w:rsidR="00B507BA" w:rsidRPr="002D33AF" w:rsidRDefault="00B507BA" w:rsidP="00B507BA">
      <w:pPr>
        <w:pStyle w:val="Sansinterligne"/>
      </w:pPr>
      <w:r>
        <w:t>SST-16356</w:t>
      </w:r>
    </w:p>
    <w:p w14:paraId="20F91DAB" w14:textId="77777777" w:rsidR="00B507BA" w:rsidRDefault="00B507BA" w:rsidP="00B507BA">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981"/>
        <w:gridCol w:w="1980"/>
        <w:gridCol w:w="567"/>
        <w:gridCol w:w="1842"/>
      </w:tblGrid>
      <w:tr w:rsidR="00B507BA" w:rsidRPr="008C4713" w14:paraId="0CECDEE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FF3E152" w14:textId="77777777" w:rsidR="00B507BA" w:rsidRPr="00340562" w:rsidRDefault="00B507BA" w:rsidP="001F638C">
            <w:pPr>
              <w:pStyle w:val="Titre1"/>
            </w:pPr>
            <w:r w:rsidRPr="00340562">
              <w:t>Material</w:t>
            </w:r>
          </w:p>
          <w:p w14:paraId="1A17C31C" w14:textId="77777777" w:rsidR="00B507BA" w:rsidRPr="00340562" w:rsidRDefault="00B507BA" w:rsidP="001F638C">
            <w:pPr>
              <w:pStyle w:val="Titre2"/>
            </w:pPr>
            <w:r w:rsidRPr="00340562">
              <w:t>Matériau</w:t>
            </w:r>
          </w:p>
          <w:p w14:paraId="1CA4C51E" w14:textId="77777777" w:rsidR="00B507BA" w:rsidRPr="00340562" w:rsidRDefault="00B507BA" w:rsidP="001F638C">
            <w:pPr>
              <w:pStyle w:val="Titre3"/>
            </w:pPr>
            <w:r w:rsidRPr="00340562">
              <w:t>Werkstoff-Nr</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82ACF5C" w14:textId="77777777" w:rsidR="00B507BA" w:rsidRPr="008C4713" w:rsidRDefault="00B507BA" w:rsidP="001F638C">
            <w:pPr>
              <w:spacing w:after="0" w:line="276" w:lineRule="auto"/>
              <w:rPr>
                <w:sz w:val="16"/>
                <w:szCs w:val="16"/>
              </w:rPr>
            </w:pPr>
            <w:r>
              <w:rPr>
                <w:sz w:val="16"/>
                <w:szCs w:val="16"/>
              </w:rPr>
              <w:t>1.6356</w:t>
            </w:r>
          </w:p>
        </w:tc>
        <w:tc>
          <w:tcPr>
            <w:tcW w:w="1980" w:type="dxa"/>
            <w:vMerge w:val="restart"/>
            <w:tcBorders>
              <w:top w:val="nil"/>
              <w:left w:val="single" w:sz="4" w:space="0" w:color="7F7F7F"/>
              <w:bottom w:val="nil"/>
              <w:right w:val="single" w:sz="4" w:space="0" w:color="7F7F7F"/>
            </w:tcBorders>
            <w:shd w:val="clear" w:color="auto" w:fill="auto"/>
          </w:tcPr>
          <w:p w14:paraId="1D61F6DB"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24801E7"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F7DECA9" w14:textId="77777777" w:rsidR="00B507BA" w:rsidRPr="008C4713" w:rsidRDefault="00B507BA" w:rsidP="001F638C">
            <w:pPr>
              <w:spacing w:after="0" w:line="276" w:lineRule="auto"/>
              <w:rPr>
                <w:sz w:val="16"/>
                <w:szCs w:val="16"/>
              </w:rPr>
            </w:pPr>
            <w:r>
              <w:rPr>
                <w:sz w:val="16"/>
                <w:szCs w:val="16"/>
              </w:rPr>
              <w:t>0.005 %</w:t>
            </w:r>
          </w:p>
        </w:tc>
      </w:tr>
      <w:tr w:rsidR="00B507BA" w:rsidRPr="008C4713" w14:paraId="12C509B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62FC650" w14:textId="77777777" w:rsidR="00B507BA" w:rsidRPr="008C4713" w:rsidRDefault="00B507BA"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1D7E413"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72556DDD"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264A3A1" w14:textId="77777777" w:rsidR="00B507BA" w:rsidRPr="008C4713" w:rsidRDefault="00B507BA" w:rsidP="001F638C">
            <w:pPr>
              <w:spacing w:after="0" w:line="276" w:lineRule="auto"/>
              <w:rPr>
                <w:sz w:val="16"/>
                <w:szCs w:val="16"/>
              </w:rPr>
            </w:pPr>
            <w:r>
              <w:rPr>
                <w:sz w:val="16"/>
                <w:szCs w:val="16"/>
              </w:rPr>
              <w:t>N</w:t>
            </w:r>
            <w:r w:rsidRPr="008C4713">
              <w:rPr>
                <w:sz w:val="16"/>
                <w:szCs w:val="16"/>
              </w:rPr>
              <w: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9E64A80" w14:textId="77777777" w:rsidR="00B507BA" w:rsidRPr="008C4713" w:rsidRDefault="00B507BA" w:rsidP="001F638C">
            <w:pPr>
              <w:spacing w:after="0" w:line="276" w:lineRule="auto"/>
              <w:rPr>
                <w:sz w:val="16"/>
                <w:szCs w:val="16"/>
              </w:rPr>
            </w:pPr>
            <w:r>
              <w:rPr>
                <w:sz w:val="16"/>
                <w:szCs w:val="16"/>
              </w:rPr>
              <w:t>18.00 %</w:t>
            </w:r>
          </w:p>
        </w:tc>
      </w:tr>
      <w:tr w:rsidR="00B507BA" w:rsidRPr="008C4713" w14:paraId="1F4522D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C13473E" w14:textId="77777777" w:rsidR="00B507BA" w:rsidRPr="008C4713" w:rsidRDefault="00B507BA"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7AA0D61C" w14:textId="77777777" w:rsidR="00B507BA" w:rsidRPr="008C4713" w:rsidRDefault="00B507BA"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0742E00B" w14:textId="77777777" w:rsidR="00B507BA" w:rsidRPr="00D06AC1" w:rsidRDefault="00B507BA"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B99C0D1" w14:textId="77777777" w:rsidR="00B507BA" w:rsidRPr="001661B6" w:rsidRDefault="00B507BA" w:rsidP="001F638C">
            <w:pPr>
              <w:spacing w:after="0" w:line="276" w:lineRule="auto"/>
              <w:rPr>
                <w:sz w:val="16"/>
                <w:szCs w:val="16"/>
                <w:lang w:val="pt-PT"/>
              </w:rPr>
            </w:pPr>
            <w:r w:rsidRPr="001661B6">
              <w:rPr>
                <w:sz w:val="16"/>
                <w:szCs w:val="16"/>
                <w:lang w:val="pt-PT"/>
              </w:rPr>
              <w:t>880 N/mm²</w:t>
            </w:r>
          </w:p>
          <w:p w14:paraId="4486DBF4" w14:textId="77777777" w:rsidR="00B507BA" w:rsidRPr="001661B6" w:rsidRDefault="00B507BA" w:rsidP="001F638C">
            <w:pPr>
              <w:spacing w:after="0" w:line="276" w:lineRule="auto"/>
              <w:rPr>
                <w:i/>
                <w:sz w:val="16"/>
                <w:szCs w:val="16"/>
                <w:lang w:val="pt-PT"/>
              </w:rPr>
            </w:pPr>
            <w:r w:rsidRPr="001661B6">
              <w:rPr>
                <w:i/>
                <w:sz w:val="16"/>
                <w:szCs w:val="16"/>
                <w:lang w:val="pt-PT"/>
              </w:rPr>
              <w:t>1.620 N/mm² after WR</w:t>
            </w:r>
          </w:p>
        </w:tc>
        <w:tc>
          <w:tcPr>
            <w:tcW w:w="1980" w:type="dxa"/>
            <w:vMerge w:val="restart"/>
            <w:tcBorders>
              <w:top w:val="nil"/>
              <w:left w:val="single" w:sz="4" w:space="0" w:color="7F7F7F"/>
              <w:bottom w:val="nil"/>
              <w:right w:val="single" w:sz="4" w:space="0" w:color="7F7F7F"/>
            </w:tcBorders>
            <w:shd w:val="clear" w:color="auto" w:fill="auto"/>
          </w:tcPr>
          <w:p w14:paraId="04B10B2B" w14:textId="77777777" w:rsidR="00B507BA" w:rsidRPr="001661B6"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70616D6" w14:textId="77777777" w:rsidR="00B507BA" w:rsidRPr="008C4713" w:rsidRDefault="00B507BA" w:rsidP="001F638C">
            <w:pPr>
              <w:spacing w:after="0" w:line="276" w:lineRule="auto"/>
              <w:rPr>
                <w:sz w:val="16"/>
                <w:szCs w:val="16"/>
              </w:rPr>
            </w:pPr>
            <w:r w:rsidRPr="008C4713">
              <w:rPr>
                <w:sz w:val="16"/>
                <w:szCs w:val="16"/>
              </w:rPr>
              <w:t>M</w:t>
            </w:r>
            <w:r>
              <w:rPr>
                <w:sz w:val="16"/>
                <w:szCs w:val="16"/>
              </w:rPr>
              <w:t>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A6DBA5" w14:textId="77777777" w:rsidR="00B507BA" w:rsidRPr="008C4713" w:rsidRDefault="00B507BA" w:rsidP="001F638C">
            <w:pPr>
              <w:spacing w:after="0" w:line="276" w:lineRule="auto"/>
              <w:rPr>
                <w:sz w:val="16"/>
                <w:szCs w:val="16"/>
              </w:rPr>
            </w:pPr>
            <w:r>
              <w:rPr>
                <w:sz w:val="16"/>
                <w:szCs w:val="16"/>
              </w:rPr>
              <w:t>4.00 %</w:t>
            </w:r>
          </w:p>
        </w:tc>
      </w:tr>
      <w:tr w:rsidR="00B507BA" w:rsidRPr="008C4713" w14:paraId="52D2AE0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A570433" w14:textId="77777777" w:rsidR="00B507BA" w:rsidRPr="008C4713" w:rsidRDefault="00B507BA"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3748EDCC"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03D779B7"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C650358" w14:textId="77777777" w:rsidR="00B507BA" w:rsidRPr="008C4713" w:rsidRDefault="00B507BA" w:rsidP="001F638C">
            <w:pPr>
              <w:spacing w:after="0" w:line="276" w:lineRule="auto"/>
              <w:rPr>
                <w:sz w:val="16"/>
                <w:szCs w:val="16"/>
              </w:rPr>
            </w:pPr>
            <w:r>
              <w:rPr>
                <w:sz w:val="16"/>
                <w:szCs w:val="16"/>
              </w:rPr>
              <w:t>Co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A3E4B11" w14:textId="77777777" w:rsidR="00B507BA" w:rsidRPr="008C4713" w:rsidRDefault="00B507BA" w:rsidP="001F638C">
            <w:pPr>
              <w:spacing w:after="0" w:line="276" w:lineRule="auto"/>
              <w:rPr>
                <w:sz w:val="16"/>
                <w:szCs w:val="16"/>
              </w:rPr>
            </w:pPr>
            <w:r>
              <w:rPr>
                <w:sz w:val="16"/>
                <w:szCs w:val="16"/>
              </w:rPr>
              <w:t>12.00 %</w:t>
            </w:r>
          </w:p>
        </w:tc>
      </w:tr>
      <w:tr w:rsidR="00B507BA" w:rsidRPr="008C4713" w14:paraId="393BE0D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76A4C9A" w14:textId="77777777" w:rsidR="00B507BA" w:rsidRPr="008C4713" w:rsidRDefault="00B507BA"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4409B3E5" w14:textId="77777777" w:rsidR="00B507BA" w:rsidRPr="008C4713" w:rsidRDefault="00B507BA" w:rsidP="001F638C">
            <w:pPr>
              <w:spacing w:after="0" w:line="276" w:lineRule="auto"/>
              <w:rPr>
                <w:sz w:val="16"/>
                <w:szCs w:val="16"/>
                <w:lang w:val="fr-FR"/>
              </w:rPr>
            </w:pPr>
            <w:r w:rsidRPr="008C4713">
              <w:rPr>
                <w:sz w:val="16"/>
                <w:szCs w:val="16"/>
                <w:lang w:val="fr-FR"/>
              </w:rPr>
              <w:t>Résistance à la traction</w:t>
            </w:r>
          </w:p>
          <w:p w14:paraId="43472D16" w14:textId="77777777" w:rsidR="00B507BA" w:rsidRPr="00D06AC1" w:rsidRDefault="00B507BA"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C99771E" w14:textId="77777777" w:rsidR="00B507BA" w:rsidRPr="00453D8F" w:rsidRDefault="00B507BA" w:rsidP="001F638C">
            <w:pPr>
              <w:spacing w:after="0" w:line="276" w:lineRule="auto"/>
              <w:rPr>
                <w:sz w:val="16"/>
                <w:szCs w:val="16"/>
                <w:lang w:val="pt-PT"/>
              </w:rPr>
            </w:pPr>
            <w:r w:rsidRPr="00453D8F">
              <w:rPr>
                <w:sz w:val="16"/>
                <w:szCs w:val="16"/>
                <w:lang w:val="pt-PT"/>
              </w:rPr>
              <w:t>980 N/mm²</w:t>
            </w:r>
          </w:p>
          <w:p w14:paraId="467B705F" w14:textId="77777777" w:rsidR="00B507BA" w:rsidRPr="00453D8F" w:rsidRDefault="00B507BA" w:rsidP="001F638C">
            <w:pPr>
              <w:spacing w:after="0" w:line="276" w:lineRule="auto"/>
              <w:rPr>
                <w:i/>
                <w:sz w:val="16"/>
                <w:szCs w:val="16"/>
                <w:lang w:val="pt-PT"/>
              </w:rPr>
            </w:pPr>
            <w:r w:rsidRPr="00453D8F">
              <w:rPr>
                <w:i/>
                <w:sz w:val="16"/>
                <w:szCs w:val="16"/>
                <w:lang w:val="pt-PT"/>
              </w:rPr>
              <w:t>1.860 N/mm² after WR</w:t>
            </w:r>
          </w:p>
        </w:tc>
        <w:tc>
          <w:tcPr>
            <w:tcW w:w="1980" w:type="dxa"/>
            <w:vMerge w:val="restart"/>
            <w:tcBorders>
              <w:top w:val="nil"/>
              <w:left w:val="single" w:sz="4" w:space="0" w:color="7F7F7F"/>
              <w:bottom w:val="nil"/>
              <w:right w:val="single" w:sz="4" w:space="0" w:color="7F7F7F"/>
            </w:tcBorders>
            <w:shd w:val="clear" w:color="auto" w:fill="auto"/>
          </w:tcPr>
          <w:p w14:paraId="0892C861"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21DD8E1" w14:textId="77777777" w:rsidR="00B507BA" w:rsidRPr="008C4713" w:rsidRDefault="00B507BA" w:rsidP="001F638C">
            <w:pPr>
              <w:spacing w:after="0" w:line="276" w:lineRule="auto"/>
              <w:rPr>
                <w:sz w:val="16"/>
                <w:szCs w:val="16"/>
              </w:rPr>
            </w:pPr>
            <w:r>
              <w:rPr>
                <w:sz w:val="16"/>
                <w:szCs w:val="16"/>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E15E696" w14:textId="77777777" w:rsidR="00B507BA" w:rsidRPr="008C4713" w:rsidRDefault="00B507BA" w:rsidP="001F638C">
            <w:pPr>
              <w:spacing w:after="0" w:line="276" w:lineRule="auto"/>
              <w:rPr>
                <w:sz w:val="16"/>
                <w:szCs w:val="16"/>
              </w:rPr>
            </w:pPr>
            <w:r>
              <w:rPr>
                <w:sz w:val="16"/>
                <w:szCs w:val="16"/>
              </w:rPr>
              <w:t>0.10 %</w:t>
            </w:r>
          </w:p>
        </w:tc>
      </w:tr>
      <w:tr w:rsidR="00B507BA" w:rsidRPr="008C4713" w14:paraId="71BD6BB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92D4224" w14:textId="77777777" w:rsidR="00B507BA" w:rsidRPr="008C4713" w:rsidRDefault="00B507BA" w:rsidP="001F638C">
            <w:pPr>
              <w:spacing w:after="0" w:line="276" w:lineRule="auto"/>
              <w:rPr>
                <w:color w:val="00B0F0"/>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684F3518" w14:textId="77777777" w:rsidR="00B507BA" w:rsidRPr="008C4713" w:rsidRDefault="00B507BA" w:rsidP="001F638C">
            <w:pPr>
              <w:spacing w:after="0" w:line="276" w:lineRule="auto"/>
              <w:rPr>
                <w:sz w:val="16"/>
                <w:szCs w:val="16"/>
                <w:lang w:val="pt-PT"/>
              </w:rPr>
            </w:pPr>
          </w:p>
        </w:tc>
        <w:tc>
          <w:tcPr>
            <w:tcW w:w="1980" w:type="dxa"/>
            <w:vMerge/>
            <w:tcBorders>
              <w:top w:val="nil"/>
              <w:left w:val="single" w:sz="4" w:space="0" w:color="7F7F7F"/>
              <w:bottom w:val="nil"/>
              <w:right w:val="single" w:sz="4" w:space="0" w:color="7F7F7F"/>
            </w:tcBorders>
            <w:shd w:val="clear" w:color="auto" w:fill="auto"/>
          </w:tcPr>
          <w:p w14:paraId="41B4C7A4"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F5BA3F6" w14:textId="77777777" w:rsidR="00B507BA" w:rsidRPr="008C4713" w:rsidRDefault="00B507BA" w:rsidP="001F638C">
            <w:pPr>
              <w:spacing w:after="0" w:line="276" w:lineRule="auto"/>
              <w:rPr>
                <w:sz w:val="16"/>
                <w:szCs w:val="16"/>
              </w:rPr>
            </w:pPr>
            <w:proofErr w:type="spellStart"/>
            <w:r>
              <w:rPr>
                <w:sz w:val="16"/>
                <w:szCs w:val="16"/>
              </w:rPr>
              <w:t>Ti</w:t>
            </w:r>
            <w:proofErr w:type="spellEnd"/>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9ADF5DA" w14:textId="77777777" w:rsidR="00B507BA" w:rsidRPr="008C4713" w:rsidRDefault="00B507BA" w:rsidP="001F638C">
            <w:pPr>
              <w:spacing w:after="0" w:line="276" w:lineRule="auto"/>
              <w:rPr>
                <w:sz w:val="16"/>
                <w:szCs w:val="16"/>
              </w:rPr>
            </w:pPr>
            <w:r>
              <w:rPr>
                <w:sz w:val="16"/>
                <w:szCs w:val="16"/>
              </w:rPr>
              <w:t>1.60 %</w:t>
            </w:r>
          </w:p>
        </w:tc>
      </w:tr>
      <w:tr w:rsidR="00B507BA" w:rsidRPr="008C4713" w14:paraId="30B448A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ADAE657" w14:textId="77777777" w:rsidR="00B507BA" w:rsidRDefault="00B507BA" w:rsidP="001F638C">
            <w:pPr>
              <w:pStyle w:val="Titre1"/>
            </w:pPr>
            <w:r>
              <w:t>Hardness</w:t>
            </w:r>
          </w:p>
          <w:p w14:paraId="0AC33F65" w14:textId="77777777" w:rsidR="00B507BA" w:rsidRDefault="00B507BA" w:rsidP="001F638C">
            <w:pPr>
              <w:pStyle w:val="Titre2"/>
            </w:pPr>
            <w:r>
              <w:t xml:space="preserve">Dûreté </w:t>
            </w:r>
          </w:p>
          <w:p w14:paraId="7F63CA79" w14:textId="77777777" w:rsidR="00B507BA" w:rsidRPr="008C4713" w:rsidRDefault="00B507BA" w:rsidP="001F638C">
            <w:pPr>
              <w:pStyle w:val="Titre3"/>
            </w:pPr>
            <w:r>
              <w:t>Härte</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25B7A6B" w14:textId="77777777" w:rsidR="00B507BA" w:rsidRDefault="00B507BA" w:rsidP="001F638C">
            <w:pPr>
              <w:spacing w:after="0" w:line="276" w:lineRule="auto"/>
              <w:rPr>
                <w:sz w:val="16"/>
                <w:szCs w:val="16"/>
              </w:rPr>
            </w:pPr>
            <w:r>
              <w:rPr>
                <w:sz w:val="16"/>
                <w:szCs w:val="16"/>
              </w:rPr>
              <w:t xml:space="preserve">32 – 35 </w:t>
            </w:r>
            <w:proofErr w:type="spellStart"/>
            <w:r>
              <w:rPr>
                <w:sz w:val="16"/>
                <w:szCs w:val="16"/>
              </w:rPr>
              <w:t>HRc</w:t>
            </w:r>
            <w:proofErr w:type="spellEnd"/>
          </w:p>
          <w:p w14:paraId="7A743B73" w14:textId="77777777" w:rsidR="00B507BA" w:rsidRPr="00453D8F" w:rsidRDefault="00B507BA" w:rsidP="001F638C">
            <w:pPr>
              <w:spacing w:after="0" w:line="276" w:lineRule="auto"/>
              <w:rPr>
                <w:i/>
                <w:sz w:val="16"/>
                <w:szCs w:val="16"/>
              </w:rPr>
            </w:pPr>
            <w:r w:rsidRPr="00453D8F">
              <w:rPr>
                <w:i/>
                <w:sz w:val="16"/>
                <w:szCs w:val="16"/>
              </w:rPr>
              <w:t xml:space="preserve">50 – 54 </w:t>
            </w:r>
            <w:proofErr w:type="spellStart"/>
            <w:r w:rsidRPr="00453D8F">
              <w:rPr>
                <w:i/>
                <w:sz w:val="16"/>
                <w:szCs w:val="16"/>
              </w:rPr>
              <w:t>HRc</w:t>
            </w:r>
            <w:proofErr w:type="spellEnd"/>
            <w:r w:rsidRPr="00453D8F">
              <w:rPr>
                <w:i/>
                <w:sz w:val="16"/>
                <w:szCs w:val="16"/>
              </w:rPr>
              <w:t xml:space="preserve"> after WR</w:t>
            </w:r>
          </w:p>
        </w:tc>
        <w:tc>
          <w:tcPr>
            <w:tcW w:w="1980" w:type="dxa"/>
            <w:vMerge w:val="restart"/>
            <w:tcBorders>
              <w:top w:val="nil"/>
              <w:left w:val="single" w:sz="4" w:space="0" w:color="7F7F7F"/>
              <w:bottom w:val="nil"/>
              <w:right w:val="single" w:sz="4" w:space="0" w:color="7F7F7F"/>
            </w:tcBorders>
            <w:shd w:val="clear" w:color="auto" w:fill="auto"/>
          </w:tcPr>
          <w:p w14:paraId="5819B026"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6C8787EE" w14:textId="77777777" w:rsidR="00B507BA" w:rsidRPr="008C4713" w:rsidRDefault="00B507BA"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676A568" w14:textId="77777777" w:rsidR="00B507BA" w:rsidRPr="008C4713" w:rsidRDefault="00B507BA" w:rsidP="001F638C">
            <w:pPr>
              <w:spacing w:after="0" w:line="276" w:lineRule="auto"/>
              <w:rPr>
                <w:sz w:val="16"/>
                <w:szCs w:val="16"/>
              </w:rPr>
            </w:pPr>
            <w:r>
              <w:rPr>
                <w:sz w:val="16"/>
                <w:szCs w:val="16"/>
              </w:rPr>
              <w:t>Rest</w:t>
            </w:r>
          </w:p>
        </w:tc>
      </w:tr>
      <w:tr w:rsidR="00B507BA" w:rsidRPr="008C4713" w14:paraId="089C768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F53AED2" w14:textId="77777777" w:rsidR="00B507BA" w:rsidRPr="008C4713" w:rsidRDefault="00B507BA" w:rsidP="001F638C">
            <w:pPr>
              <w:spacing w:after="0" w:line="276" w:lineRule="auto"/>
              <w:rPr>
                <w:color w:val="00B0F0"/>
                <w:sz w:val="16"/>
                <w:szCs w:val="16"/>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18666FB4"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nil"/>
            </w:tcBorders>
            <w:shd w:val="clear" w:color="auto" w:fill="auto"/>
          </w:tcPr>
          <w:p w14:paraId="2CD815D2" w14:textId="77777777" w:rsidR="00B507BA" w:rsidRPr="008C4713" w:rsidRDefault="00B507BA"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78C9F36D" w14:textId="77777777" w:rsidR="00B507BA" w:rsidRPr="008C4713" w:rsidRDefault="00B507BA"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768C8A24" w14:textId="77777777" w:rsidR="00B507BA" w:rsidRPr="008C4713" w:rsidRDefault="00B507BA" w:rsidP="001F638C">
            <w:pPr>
              <w:spacing w:after="0" w:line="276" w:lineRule="auto"/>
              <w:rPr>
                <w:sz w:val="16"/>
                <w:szCs w:val="16"/>
              </w:rPr>
            </w:pPr>
          </w:p>
        </w:tc>
      </w:tr>
    </w:tbl>
    <w:p w14:paraId="757AC3DE" w14:textId="77777777" w:rsidR="00B507BA" w:rsidRDefault="00B507BA" w:rsidP="00B507BA">
      <w:pPr>
        <w:spacing w:after="120"/>
      </w:pPr>
    </w:p>
    <w:p w14:paraId="01B924C5" w14:textId="77777777" w:rsidR="00B507BA" w:rsidRDefault="00B507BA" w:rsidP="00B507BA">
      <w:pPr>
        <w:spacing w:after="120"/>
      </w:pPr>
    </w:p>
    <w:p w14:paraId="36C45CA1"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0E4149C6" w14:textId="77777777" w:rsidTr="001F638C">
        <w:tc>
          <w:tcPr>
            <w:tcW w:w="9062" w:type="dxa"/>
            <w:tcBorders>
              <w:left w:val="single" w:sz="8" w:space="0" w:color="00B0F0"/>
            </w:tcBorders>
            <w:shd w:val="clear" w:color="auto" w:fill="auto"/>
            <w:vAlign w:val="center"/>
          </w:tcPr>
          <w:p w14:paraId="262255C6" w14:textId="77777777" w:rsidR="00B507BA" w:rsidRPr="00044664" w:rsidRDefault="00B507BA" w:rsidP="001F638C">
            <w:pPr>
              <w:pStyle w:val="Titre1"/>
              <w:rPr>
                <w:lang w:val="en-US"/>
              </w:rPr>
            </w:pPr>
            <w:r w:rsidRPr="00044664">
              <w:rPr>
                <w:lang w:val="en-US"/>
              </w:rPr>
              <w:t>Co-alloyed welding wire for the laser welding of highly stressed hot and cold working tools. The weld deposit is, an as-welded condition, machine workable. After warm removal: optimized warm abrasion resistance and alternating temperature resistance.</w:t>
            </w:r>
          </w:p>
        </w:tc>
      </w:tr>
      <w:tr w:rsidR="00B507BA" w:rsidRPr="008C4713" w14:paraId="21969ADD" w14:textId="77777777" w:rsidTr="001F638C">
        <w:tc>
          <w:tcPr>
            <w:tcW w:w="9062" w:type="dxa"/>
            <w:shd w:val="clear" w:color="auto" w:fill="auto"/>
          </w:tcPr>
          <w:p w14:paraId="79B7F749" w14:textId="77777777" w:rsidR="00B507BA" w:rsidRPr="008C4713" w:rsidRDefault="00B507BA" w:rsidP="001F638C">
            <w:pPr>
              <w:spacing w:after="0" w:line="240" w:lineRule="auto"/>
              <w:rPr>
                <w:sz w:val="16"/>
              </w:rPr>
            </w:pPr>
          </w:p>
        </w:tc>
      </w:tr>
      <w:tr w:rsidR="00B507BA" w:rsidRPr="000B645B" w14:paraId="4212A478" w14:textId="77777777" w:rsidTr="001F638C">
        <w:tc>
          <w:tcPr>
            <w:tcW w:w="9062" w:type="dxa"/>
            <w:tcBorders>
              <w:left w:val="single" w:sz="8" w:space="0" w:color="00B050"/>
            </w:tcBorders>
            <w:shd w:val="clear" w:color="auto" w:fill="auto"/>
          </w:tcPr>
          <w:p w14:paraId="29BFE721" w14:textId="77777777" w:rsidR="00B507BA" w:rsidRPr="00044664" w:rsidRDefault="00B507BA" w:rsidP="001F638C">
            <w:pPr>
              <w:pStyle w:val="Titre2"/>
              <w:rPr>
                <w:rFonts w:ascii="Arial" w:hAnsi="Arial" w:cs="Arial"/>
                <w:sz w:val="18"/>
                <w:szCs w:val="18"/>
                <w:lang w:val="fr-FR"/>
              </w:rPr>
            </w:pPr>
            <w:r w:rsidRPr="001661B6">
              <w:rPr>
                <w:bdr w:val="none" w:sz="0" w:space="0" w:color="auto" w:frame="1"/>
                <w:lang w:val="fr-FR"/>
              </w:rPr>
              <w:t xml:space="preserve">Fil de soudage de base cobalt, pour le soudage laser d’outils de travail contraints aux hautes et basses températures. Le dépôt de soudure est usinable en brut de soudage. </w:t>
            </w:r>
            <w:r w:rsidRPr="00044664">
              <w:rPr>
                <w:bdr w:val="none" w:sz="0" w:space="0" w:color="auto" w:frame="1"/>
                <w:lang w:val="fr-FR"/>
              </w:rPr>
              <w:t>Après retrait à chaud : résistance à l’abrasion optimale et résistance au changement de température.</w:t>
            </w:r>
            <w:r w:rsidRPr="00044664">
              <w:rPr>
                <w:sz w:val="18"/>
                <w:szCs w:val="18"/>
                <w:bdr w:val="none" w:sz="0" w:space="0" w:color="auto" w:frame="1"/>
                <w:lang w:val="fr-FR"/>
              </w:rPr>
              <w:t xml:space="preserve"> </w:t>
            </w:r>
          </w:p>
        </w:tc>
      </w:tr>
      <w:tr w:rsidR="00B507BA" w:rsidRPr="000B645B" w14:paraId="0A49461E" w14:textId="77777777" w:rsidTr="001F638C">
        <w:tc>
          <w:tcPr>
            <w:tcW w:w="9062" w:type="dxa"/>
            <w:shd w:val="clear" w:color="auto" w:fill="auto"/>
          </w:tcPr>
          <w:p w14:paraId="603C745F" w14:textId="77777777" w:rsidR="00B507BA" w:rsidRPr="00044664" w:rsidRDefault="00B507BA" w:rsidP="001F638C">
            <w:pPr>
              <w:spacing w:after="0" w:line="240" w:lineRule="auto"/>
              <w:rPr>
                <w:sz w:val="16"/>
                <w:lang w:val="fr-FR"/>
              </w:rPr>
            </w:pPr>
          </w:p>
        </w:tc>
      </w:tr>
      <w:tr w:rsidR="00B507BA" w:rsidRPr="000B645B" w14:paraId="65BCC05F" w14:textId="77777777" w:rsidTr="001F638C">
        <w:tc>
          <w:tcPr>
            <w:tcW w:w="9062" w:type="dxa"/>
            <w:tcBorders>
              <w:left w:val="single" w:sz="8" w:space="0" w:color="FFD966"/>
            </w:tcBorders>
            <w:shd w:val="clear" w:color="auto" w:fill="auto"/>
          </w:tcPr>
          <w:p w14:paraId="3813AC10" w14:textId="77777777" w:rsidR="00B507BA" w:rsidRPr="001661B6" w:rsidRDefault="00B507BA" w:rsidP="001F638C">
            <w:pPr>
              <w:pStyle w:val="Titre3"/>
              <w:rPr>
                <w:lang w:val="de-DE"/>
              </w:rPr>
            </w:pPr>
            <w:r w:rsidRPr="001661B6">
              <w:rPr>
                <w:lang w:val="de-DE"/>
              </w:rPr>
              <w:t xml:space="preserve">Co-legierter Schweißzusatz zum </w:t>
            </w:r>
            <w:proofErr w:type="spellStart"/>
            <w:r w:rsidRPr="001661B6">
              <w:rPr>
                <w:lang w:val="de-DE"/>
              </w:rPr>
              <w:t>Laserschwei</w:t>
            </w:r>
            <w:proofErr w:type="spellEnd"/>
            <w:r w:rsidRPr="001661B6">
              <w:rPr>
                <w:lang w:val="de-DE"/>
              </w:rPr>
              <w:t xml:space="preserve">- </w:t>
            </w:r>
            <w:proofErr w:type="spellStart"/>
            <w:r w:rsidRPr="001661B6">
              <w:rPr>
                <w:lang w:val="de-DE"/>
              </w:rPr>
              <w:t>ßen</w:t>
            </w:r>
            <w:proofErr w:type="spellEnd"/>
            <w:r w:rsidRPr="001661B6">
              <w:rPr>
                <w:lang w:val="de-DE"/>
              </w:rPr>
              <w:t xml:space="preserve"> an hochbeanspruchten Kalt- und Warmarbeitswerkzeugen. Das Schweißgut ist nach dem Schweißen noch spanabhebend bearbeitbar. Nach Warmauslagerung: optimierte Warmverschleiß- und Wechseltemperaturbeständigkeit.</w:t>
            </w:r>
          </w:p>
        </w:tc>
      </w:tr>
    </w:tbl>
    <w:p w14:paraId="152CDF32" w14:textId="77777777" w:rsidR="00B507BA" w:rsidRDefault="00B507BA" w:rsidP="00B507BA">
      <w:pPr>
        <w:spacing w:after="120"/>
        <w:rPr>
          <w:lang w:val="de-DE"/>
        </w:rPr>
      </w:pPr>
    </w:p>
    <w:p w14:paraId="757B3D1B" w14:textId="77777777" w:rsidR="00B507BA" w:rsidRDefault="00B507BA" w:rsidP="00B507BA">
      <w:pPr>
        <w:spacing w:after="120"/>
        <w:rPr>
          <w:lang w:val="de-DE"/>
        </w:rPr>
      </w:pPr>
    </w:p>
    <w:p w14:paraId="13E41AA4" w14:textId="77777777" w:rsidR="00B507BA" w:rsidRDefault="00B507BA" w:rsidP="00B507BA">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B507BA" w:rsidRPr="004276FA" w14:paraId="65D724CC" w14:textId="77777777" w:rsidTr="001F638C">
        <w:tc>
          <w:tcPr>
            <w:tcW w:w="2263" w:type="dxa"/>
            <w:shd w:val="clear" w:color="auto" w:fill="F2F2F2"/>
          </w:tcPr>
          <w:p w14:paraId="30DEB35C"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6A93A996" w14:textId="77777777" w:rsidR="00B507BA" w:rsidRPr="008C4713" w:rsidRDefault="00B507BA" w:rsidP="001F638C">
            <w:pPr>
              <w:spacing w:after="0" w:line="276" w:lineRule="auto"/>
              <w:rPr>
                <w:sz w:val="16"/>
                <w:lang w:val="fr-FR"/>
              </w:rPr>
            </w:pPr>
            <w:r w:rsidRPr="008C4713">
              <w:rPr>
                <w:sz w:val="16"/>
                <w:lang w:val="fr-FR"/>
              </w:rPr>
              <w:t>Pour matériaux de base</w:t>
            </w:r>
          </w:p>
          <w:p w14:paraId="3DDDBF2D" w14:textId="77777777" w:rsidR="00B507BA" w:rsidRPr="00D06AC1"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7EFBF976" w14:textId="77777777" w:rsidR="00B507BA" w:rsidRPr="004276FA" w:rsidRDefault="00B507BA" w:rsidP="001F638C">
            <w:pPr>
              <w:pStyle w:val="Titre2"/>
              <w:rPr>
                <w:lang w:val="de-DE"/>
              </w:rPr>
            </w:pPr>
            <w:r>
              <w:t>1.2709</w:t>
            </w:r>
          </w:p>
        </w:tc>
        <w:tc>
          <w:tcPr>
            <w:tcW w:w="3400" w:type="dxa"/>
            <w:tcBorders>
              <w:left w:val="nil"/>
              <w:right w:val="nil"/>
            </w:tcBorders>
          </w:tcPr>
          <w:p w14:paraId="239E1516" w14:textId="77777777" w:rsidR="00B507BA" w:rsidRPr="001661B6" w:rsidRDefault="00B507BA" w:rsidP="001F638C">
            <w:pPr>
              <w:pStyle w:val="Titre1"/>
              <w:rPr>
                <w:lang w:val="en-US"/>
              </w:rPr>
            </w:pPr>
            <w:r w:rsidRPr="001661B6">
              <w:rPr>
                <w:lang w:val="en-US"/>
              </w:rPr>
              <w:t>Tools at higher loadings</w:t>
            </w:r>
          </w:p>
          <w:p w14:paraId="029BB228" w14:textId="77777777" w:rsidR="00B507BA" w:rsidRPr="001661B6" w:rsidRDefault="00B507BA" w:rsidP="001F638C">
            <w:pPr>
              <w:pStyle w:val="Titre2"/>
              <w:rPr>
                <w:lang w:val="en-US"/>
              </w:rPr>
            </w:pPr>
            <w:proofErr w:type="spellStart"/>
            <w:r>
              <w:rPr>
                <w:lang w:val="en-US"/>
              </w:rPr>
              <w:t>O</w:t>
            </w:r>
            <w:r w:rsidRPr="001661B6">
              <w:rPr>
                <w:lang w:val="en-US"/>
              </w:rPr>
              <w:t>utils</w:t>
            </w:r>
            <w:proofErr w:type="spellEnd"/>
            <w:r w:rsidRPr="001661B6">
              <w:rPr>
                <w:lang w:val="en-US"/>
              </w:rPr>
              <w:t xml:space="preserve"> </w:t>
            </w:r>
            <w:proofErr w:type="spellStart"/>
            <w:r w:rsidRPr="001661B6">
              <w:rPr>
                <w:lang w:val="en-US"/>
              </w:rPr>
              <w:t>très</w:t>
            </w:r>
            <w:proofErr w:type="spellEnd"/>
            <w:r w:rsidRPr="001661B6">
              <w:rPr>
                <w:lang w:val="en-US"/>
              </w:rPr>
              <w:t xml:space="preserve"> </w:t>
            </w:r>
            <w:proofErr w:type="spellStart"/>
            <w:r w:rsidRPr="001661B6">
              <w:rPr>
                <w:lang w:val="en-US"/>
              </w:rPr>
              <w:t>contraints</w:t>
            </w:r>
            <w:proofErr w:type="spellEnd"/>
          </w:p>
          <w:p w14:paraId="2A0E4EBF" w14:textId="77777777" w:rsidR="00B507BA" w:rsidRPr="00023D87" w:rsidRDefault="00B507BA" w:rsidP="001F638C">
            <w:pPr>
              <w:pStyle w:val="Titre3"/>
            </w:pPr>
            <w:r w:rsidRPr="00FA1EE1">
              <w:t>Werkzeuge bei erhöhter Beanspruchung</w:t>
            </w:r>
          </w:p>
        </w:tc>
        <w:tc>
          <w:tcPr>
            <w:tcW w:w="1700" w:type="dxa"/>
            <w:tcBorders>
              <w:left w:val="nil"/>
            </w:tcBorders>
          </w:tcPr>
          <w:p w14:paraId="01EFC14C" w14:textId="77777777" w:rsidR="00B507BA" w:rsidRPr="004276FA" w:rsidRDefault="00B507BA" w:rsidP="001F638C">
            <w:pPr>
              <w:pStyle w:val="Titre2"/>
              <w:rPr>
                <w:lang w:val="de-DE"/>
              </w:rPr>
            </w:pPr>
          </w:p>
        </w:tc>
      </w:tr>
    </w:tbl>
    <w:p w14:paraId="09AB9C0D" w14:textId="77777777" w:rsidR="00B507BA" w:rsidRDefault="00B507BA" w:rsidP="00B507BA">
      <w:pPr>
        <w:spacing w:after="120"/>
        <w:rPr>
          <w:lang w:val="de-DE"/>
        </w:rPr>
      </w:pPr>
    </w:p>
    <w:p w14:paraId="178E6575" w14:textId="77777777" w:rsidR="00B507BA" w:rsidRDefault="00B507BA" w:rsidP="00B507BA">
      <w:pPr>
        <w:spacing w:after="120"/>
        <w:rPr>
          <w:lang w:val="de-DE"/>
        </w:rPr>
      </w:pPr>
    </w:p>
    <w:p w14:paraId="4CD6FEF6" w14:textId="77777777" w:rsidR="00EB03CD" w:rsidRDefault="00EB03CD" w:rsidP="00EE4D65">
      <w:pPr>
        <w:spacing w:after="120"/>
        <w:rPr>
          <w:sz w:val="16"/>
          <w:szCs w:val="16"/>
          <w:lang w:val="de-DE"/>
        </w:rPr>
      </w:pPr>
    </w:p>
    <w:p w14:paraId="6F000BD1"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44CCDBCB" w14:textId="77777777" w:rsidTr="001F638C">
        <w:tc>
          <w:tcPr>
            <w:tcW w:w="0" w:type="auto"/>
            <w:shd w:val="clear" w:color="auto" w:fill="auto"/>
            <w:vAlign w:val="center"/>
          </w:tcPr>
          <w:p w14:paraId="6FD232B4"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DF0253D"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0D18D1F"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721FB0C1" w14:textId="77777777" w:rsidR="00B507BA" w:rsidRPr="008C4713" w:rsidRDefault="00B507BA" w:rsidP="001F638C">
            <w:pPr>
              <w:pStyle w:val="Sansinterligne"/>
              <w:ind w:right="160"/>
              <w:jc w:val="right"/>
              <w:rPr>
                <w:b w:val="0"/>
                <w:sz w:val="16"/>
                <w:szCs w:val="24"/>
              </w:rPr>
            </w:pPr>
          </w:p>
        </w:tc>
      </w:tr>
    </w:tbl>
    <w:p w14:paraId="0218C202" w14:textId="77777777" w:rsidR="00B507BA" w:rsidRDefault="00B507BA" w:rsidP="00B507BA">
      <w:pPr>
        <w:spacing w:after="120"/>
      </w:pPr>
    </w:p>
    <w:p w14:paraId="0AD7703E" w14:textId="77777777" w:rsidR="00B507BA" w:rsidRPr="002D33AF" w:rsidRDefault="00B507BA" w:rsidP="00B507BA">
      <w:pPr>
        <w:pStyle w:val="Sansinterligne"/>
      </w:pPr>
      <w:r>
        <w:t>SST-16773</w:t>
      </w:r>
    </w:p>
    <w:p w14:paraId="05F99FC5" w14:textId="77777777" w:rsidR="00B507BA" w:rsidRDefault="00B507BA" w:rsidP="00B507BA">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2123"/>
        <w:gridCol w:w="1838"/>
        <w:gridCol w:w="567"/>
        <w:gridCol w:w="1842"/>
      </w:tblGrid>
      <w:tr w:rsidR="00B507BA" w:rsidRPr="008C4713" w14:paraId="1AD7FA6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472F73D" w14:textId="77777777" w:rsidR="00B507BA" w:rsidRPr="00340562" w:rsidRDefault="00B507BA" w:rsidP="001F638C">
            <w:pPr>
              <w:pStyle w:val="Titre1"/>
            </w:pPr>
            <w:r w:rsidRPr="00340562">
              <w:t>Material</w:t>
            </w:r>
          </w:p>
          <w:p w14:paraId="5983AFF6" w14:textId="77777777" w:rsidR="00B507BA" w:rsidRPr="00340562" w:rsidRDefault="00B507BA" w:rsidP="001F638C">
            <w:pPr>
              <w:pStyle w:val="Titre2"/>
            </w:pPr>
            <w:r w:rsidRPr="00340562">
              <w:t>Matériau</w:t>
            </w:r>
          </w:p>
          <w:p w14:paraId="2C024A48" w14:textId="77777777" w:rsidR="00B507BA" w:rsidRPr="00340562" w:rsidRDefault="00B507BA" w:rsidP="001F638C">
            <w:pPr>
              <w:pStyle w:val="Titre3"/>
            </w:pPr>
            <w:r w:rsidRPr="00340562">
              <w:t>Werkstoff-Nr</w:t>
            </w:r>
          </w:p>
        </w:tc>
        <w:tc>
          <w:tcPr>
            <w:tcW w:w="212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EE884CB" w14:textId="77777777" w:rsidR="00B507BA" w:rsidRDefault="00B507BA" w:rsidP="001F638C">
            <w:pPr>
              <w:spacing w:after="0" w:line="276" w:lineRule="auto"/>
              <w:rPr>
                <w:rFonts w:cs="DINOT-Light"/>
                <w:sz w:val="16"/>
                <w:szCs w:val="16"/>
                <w:lang w:val="fr-FR"/>
              </w:rPr>
            </w:pPr>
            <w:r>
              <w:rPr>
                <w:rFonts w:cs="DINOT-Light"/>
                <w:sz w:val="16"/>
                <w:szCs w:val="16"/>
                <w:lang w:val="fr-FR"/>
              </w:rPr>
              <w:t>1.6773</w:t>
            </w:r>
          </w:p>
          <w:p w14:paraId="693B5B60" w14:textId="77777777" w:rsidR="00B507BA" w:rsidRPr="00D72A30" w:rsidRDefault="00B507BA" w:rsidP="001F638C">
            <w:pPr>
              <w:spacing w:after="0" w:line="276" w:lineRule="auto"/>
              <w:rPr>
                <w:rFonts w:cs="DINOT-Light"/>
                <w:i/>
                <w:sz w:val="14"/>
                <w:szCs w:val="16"/>
                <w:lang w:val="fr-FR"/>
              </w:rPr>
            </w:pPr>
            <w:r w:rsidRPr="00D72A30">
              <w:rPr>
                <w:rFonts w:cs="DINOT-Light"/>
                <w:i/>
                <w:sz w:val="14"/>
                <w:szCs w:val="16"/>
                <w:lang w:val="fr-FR"/>
              </w:rPr>
              <w:t>(36NiCrMo16</w:t>
            </w:r>
          </w:p>
          <w:p w14:paraId="252D66FD" w14:textId="77777777" w:rsidR="00B507BA" w:rsidRPr="00B56605" w:rsidRDefault="00B507BA" w:rsidP="001F638C">
            <w:pPr>
              <w:spacing w:after="0" w:line="276" w:lineRule="auto"/>
              <w:rPr>
                <w:sz w:val="16"/>
                <w:szCs w:val="16"/>
              </w:rPr>
            </w:pPr>
            <w:r w:rsidRPr="00D72A30">
              <w:rPr>
                <w:rFonts w:cs="DINOT-Light"/>
                <w:i/>
                <w:sz w:val="14"/>
                <w:szCs w:val="16"/>
                <w:lang w:val="fr-FR"/>
              </w:rPr>
              <w:t>35NCD16 / 819BS / 835)</w:t>
            </w:r>
          </w:p>
        </w:tc>
        <w:tc>
          <w:tcPr>
            <w:tcW w:w="1838" w:type="dxa"/>
            <w:vMerge w:val="restart"/>
            <w:tcBorders>
              <w:top w:val="nil"/>
              <w:left w:val="single" w:sz="4" w:space="0" w:color="7F7F7F"/>
              <w:bottom w:val="nil"/>
              <w:right w:val="single" w:sz="4" w:space="0" w:color="7F7F7F"/>
            </w:tcBorders>
            <w:shd w:val="clear" w:color="auto" w:fill="auto"/>
          </w:tcPr>
          <w:p w14:paraId="59D4CE14"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3F2AAC2"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F8DB7FC" w14:textId="77777777" w:rsidR="00B507BA" w:rsidRPr="008C4713" w:rsidRDefault="00B507BA" w:rsidP="001F638C">
            <w:pPr>
              <w:spacing w:after="0" w:line="276" w:lineRule="auto"/>
              <w:rPr>
                <w:sz w:val="16"/>
                <w:szCs w:val="16"/>
              </w:rPr>
            </w:pPr>
            <w:r>
              <w:rPr>
                <w:sz w:val="16"/>
                <w:szCs w:val="16"/>
              </w:rPr>
              <w:t>0.30 - 0.40 %</w:t>
            </w:r>
          </w:p>
        </w:tc>
      </w:tr>
      <w:tr w:rsidR="00B507BA" w:rsidRPr="008C4713" w14:paraId="1DC09C2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AAE935D" w14:textId="77777777" w:rsidR="00B507BA" w:rsidRPr="008C4713" w:rsidRDefault="00B507BA" w:rsidP="001F638C">
            <w:pPr>
              <w:spacing w:after="0" w:line="276" w:lineRule="auto"/>
              <w:rPr>
                <w:color w:val="00B0F0"/>
                <w:sz w:val="16"/>
                <w:szCs w:val="16"/>
                <w:lang w:val="pt-PT"/>
              </w:rPr>
            </w:pPr>
          </w:p>
        </w:tc>
        <w:tc>
          <w:tcPr>
            <w:tcW w:w="2123" w:type="dxa"/>
            <w:vMerge/>
            <w:tcBorders>
              <w:top w:val="single" w:sz="4" w:space="0" w:color="7F7F7F"/>
              <w:left w:val="single" w:sz="4" w:space="0" w:color="7F7F7F"/>
              <w:bottom w:val="single" w:sz="4" w:space="0" w:color="7F7F7F"/>
              <w:right w:val="single" w:sz="4" w:space="0" w:color="7F7F7F"/>
            </w:tcBorders>
            <w:shd w:val="clear" w:color="auto" w:fill="auto"/>
          </w:tcPr>
          <w:p w14:paraId="46585557" w14:textId="77777777" w:rsidR="00B507BA" w:rsidRPr="008C4713" w:rsidRDefault="00B507BA" w:rsidP="001F638C">
            <w:pPr>
              <w:spacing w:after="0" w:line="276" w:lineRule="auto"/>
              <w:rPr>
                <w:sz w:val="16"/>
                <w:szCs w:val="16"/>
              </w:rPr>
            </w:pPr>
          </w:p>
        </w:tc>
        <w:tc>
          <w:tcPr>
            <w:tcW w:w="1838" w:type="dxa"/>
            <w:vMerge/>
            <w:tcBorders>
              <w:top w:val="nil"/>
              <w:left w:val="single" w:sz="4" w:space="0" w:color="7F7F7F"/>
              <w:bottom w:val="nil"/>
              <w:right w:val="single" w:sz="4" w:space="0" w:color="7F7F7F"/>
            </w:tcBorders>
            <w:shd w:val="clear" w:color="auto" w:fill="auto"/>
          </w:tcPr>
          <w:p w14:paraId="45CEBC6D"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71F88ED"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FD4B214" w14:textId="77777777" w:rsidR="00B507BA" w:rsidRPr="008C4713" w:rsidRDefault="00B507BA" w:rsidP="001F638C">
            <w:pPr>
              <w:spacing w:after="0" w:line="276" w:lineRule="auto"/>
              <w:rPr>
                <w:sz w:val="16"/>
                <w:szCs w:val="16"/>
              </w:rPr>
            </w:pPr>
            <w:r>
              <w:rPr>
                <w:sz w:val="16"/>
                <w:szCs w:val="16"/>
              </w:rPr>
              <w:t>0.15 - 0.40 %</w:t>
            </w:r>
          </w:p>
        </w:tc>
      </w:tr>
      <w:tr w:rsidR="00B507BA" w:rsidRPr="008C4713" w14:paraId="39E5450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132895D" w14:textId="77777777" w:rsidR="00B507BA" w:rsidRPr="008C4713" w:rsidRDefault="00B507BA" w:rsidP="001F638C">
            <w:pPr>
              <w:spacing w:after="0" w:line="276" w:lineRule="auto"/>
              <w:rPr>
                <w:sz w:val="16"/>
                <w:szCs w:val="16"/>
                <w:lang w:val="fr-FR"/>
              </w:rPr>
            </w:pPr>
            <w:r>
              <w:rPr>
                <w:b/>
                <w:sz w:val="16"/>
                <w:szCs w:val="16"/>
                <w:lang w:val="fr-FR"/>
              </w:rPr>
              <w:t>Expansion</w:t>
            </w:r>
          </w:p>
          <w:p w14:paraId="0ACC736E" w14:textId="77777777" w:rsidR="00B507BA" w:rsidRPr="008C4713" w:rsidRDefault="00B507BA" w:rsidP="001F638C">
            <w:pPr>
              <w:spacing w:after="0" w:line="276" w:lineRule="auto"/>
              <w:rPr>
                <w:sz w:val="16"/>
                <w:szCs w:val="16"/>
                <w:lang w:val="fr-FR"/>
              </w:rPr>
            </w:pPr>
            <w:r>
              <w:rPr>
                <w:sz w:val="16"/>
                <w:szCs w:val="16"/>
                <w:lang w:val="fr-FR"/>
              </w:rPr>
              <w:t>Allongement</w:t>
            </w:r>
          </w:p>
          <w:p w14:paraId="6074F0BE" w14:textId="77777777" w:rsidR="00B507BA" w:rsidRPr="00D06AC1" w:rsidRDefault="00B507BA" w:rsidP="001F638C">
            <w:pPr>
              <w:spacing w:after="0" w:line="276" w:lineRule="auto"/>
              <w:rPr>
                <w:color w:val="808080"/>
                <w:sz w:val="16"/>
                <w:szCs w:val="16"/>
                <w:lang w:val="fr-FR"/>
              </w:rPr>
            </w:pPr>
            <w:proofErr w:type="spellStart"/>
            <w:r>
              <w:rPr>
                <w:color w:val="808080"/>
                <w:sz w:val="16"/>
                <w:szCs w:val="16"/>
                <w:lang w:val="fr-FR"/>
              </w:rPr>
              <w:t>Dehnung</w:t>
            </w:r>
            <w:proofErr w:type="spellEnd"/>
          </w:p>
        </w:tc>
        <w:tc>
          <w:tcPr>
            <w:tcW w:w="212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1448DB2" w14:textId="77777777" w:rsidR="00B507BA" w:rsidRPr="001661B6" w:rsidRDefault="00B507BA" w:rsidP="001F638C">
            <w:pPr>
              <w:spacing w:after="0" w:line="276" w:lineRule="auto"/>
              <w:rPr>
                <w:i/>
                <w:sz w:val="16"/>
                <w:szCs w:val="16"/>
                <w:lang w:val="pt-PT"/>
              </w:rPr>
            </w:pPr>
            <w:r>
              <w:rPr>
                <w:sz w:val="16"/>
                <w:szCs w:val="16"/>
                <w:lang w:val="pt-PT"/>
              </w:rPr>
              <w:t>12 - 19 %</w:t>
            </w:r>
          </w:p>
        </w:tc>
        <w:tc>
          <w:tcPr>
            <w:tcW w:w="1838" w:type="dxa"/>
            <w:vMerge w:val="restart"/>
            <w:tcBorders>
              <w:top w:val="nil"/>
              <w:left w:val="single" w:sz="4" w:space="0" w:color="7F7F7F"/>
              <w:bottom w:val="nil"/>
              <w:right w:val="single" w:sz="4" w:space="0" w:color="7F7F7F"/>
            </w:tcBorders>
            <w:shd w:val="clear" w:color="auto" w:fill="auto"/>
          </w:tcPr>
          <w:p w14:paraId="3DFC873B" w14:textId="77777777" w:rsidR="00B507BA" w:rsidRPr="001661B6"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BDCCAAA" w14:textId="77777777" w:rsidR="00B507BA" w:rsidRPr="008C4713" w:rsidRDefault="00B507BA" w:rsidP="001F638C">
            <w:pPr>
              <w:spacing w:after="0" w:line="276" w:lineRule="auto"/>
              <w:rPr>
                <w:sz w:val="16"/>
                <w:szCs w:val="16"/>
              </w:rPr>
            </w:pPr>
            <w:r w:rsidRPr="008C4713">
              <w:rPr>
                <w:sz w:val="16"/>
                <w:szCs w:val="16"/>
              </w:rPr>
              <w:t>M</w:t>
            </w:r>
            <w:r>
              <w:rPr>
                <w:sz w:val="16"/>
                <w:szCs w:val="16"/>
              </w:rPr>
              <w:t>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0578DBD" w14:textId="77777777" w:rsidR="00B507BA" w:rsidRPr="008C4713" w:rsidRDefault="00B507BA" w:rsidP="001F638C">
            <w:pPr>
              <w:spacing w:after="0" w:line="276" w:lineRule="auto"/>
              <w:rPr>
                <w:sz w:val="16"/>
                <w:szCs w:val="16"/>
              </w:rPr>
            </w:pPr>
            <w:r>
              <w:rPr>
                <w:sz w:val="16"/>
                <w:szCs w:val="16"/>
              </w:rPr>
              <w:t>0.30 - 0.60 %</w:t>
            </w:r>
          </w:p>
        </w:tc>
      </w:tr>
      <w:tr w:rsidR="00B507BA" w:rsidRPr="008C4713" w14:paraId="3BBA75B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B97092C" w14:textId="77777777" w:rsidR="00B507BA" w:rsidRPr="00FA7897" w:rsidRDefault="00B507BA" w:rsidP="001F638C">
            <w:pPr>
              <w:spacing w:after="0" w:line="276" w:lineRule="auto"/>
              <w:rPr>
                <w:color w:val="00B0F0"/>
                <w:sz w:val="16"/>
                <w:szCs w:val="16"/>
              </w:rPr>
            </w:pPr>
          </w:p>
        </w:tc>
        <w:tc>
          <w:tcPr>
            <w:tcW w:w="2123" w:type="dxa"/>
            <w:vMerge/>
            <w:tcBorders>
              <w:top w:val="single" w:sz="4" w:space="0" w:color="7F7F7F"/>
              <w:left w:val="single" w:sz="4" w:space="0" w:color="7F7F7F"/>
              <w:bottom w:val="single" w:sz="4" w:space="0" w:color="7F7F7F"/>
              <w:right w:val="single" w:sz="4" w:space="0" w:color="7F7F7F"/>
            </w:tcBorders>
            <w:shd w:val="clear" w:color="auto" w:fill="auto"/>
          </w:tcPr>
          <w:p w14:paraId="5C47B21A" w14:textId="77777777" w:rsidR="00B507BA" w:rsidRPr="008C4713" w:rsidRDefault="00B507BA" w:rsidP="001F638C">
            <w:pPr>
              <w:spacing w:after="0" w:line="276" w:lineRule="auto"/>
              <w:rPr>
                <w:sz w:val="16"/>
                <w:szCs w:val="16"/>
              </w:rPr>
            </w:pPr>
          </w:p>
        </w:tc>
        <w:tc>
          <w:tcPr>
            <w:tcW w:w="1838" w:type="dxa"/>
            <w:vMerge/>
            <w:tcBorders>
              <w:top w:val="nil"/>
              <w:left w:val="single" w:sz="4" w:space="0" w:color="7F7F7F"/>
              <w:bottom w:val="nil"/>
              <w:right w:val="single" w:sz="4" w:space="0" w:color="7F7F7F"/>
            </w:tcBorders>
            <w:shd w:val="clear" w:color="auto" w:fill="auto"/>
          </w:tcPr>
          <w:p w14:paraId="45887679"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F35D06F" w14:textId="77777777" w:rsidR="00B507BA" w:rsidRPr="008C4713" w:rsidRDefault="00B507BA"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E89E8F2" w14:textId="77777777" w:rsidR="00B507BA" w:rsidRPr="008C4713" w:rsidRDefault="00B507BA" w:rsidP="001F638C">
            <w:pPr>
              <w:spacing w:after="0" w:line="276" w:lineRule="auto"/>
              <w:rPr>
                <w:sz w:val="16"/>
                <w:szCs w:val="16"/>
              </w:rPr>
            </w:pPr>
            <w:r>
              <w:rPr>
                <w:sz w:val="16"/>
                <w:szCs w:val="16"/>
              </w:rPr>
              <w:t>1.60 - 2.00 %</w:t>
            </w:r>
          </w:p>
        </w:tc>
      </w:tr>
      <w:tr w:rsidR="00B507BA" w:rsidRPr="008C4713" w14:paraId="5950538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B42B33C" w14:textId="77777777" w:rsidR="00B507BA" w:rsidRPr="00FA7897" w:rsidRDefault="00B507BA" w:rsidP="001F638C">
            <w:pPr>
              <w:pStyle w:val="Titre1"/>
              <w:rPr>
                <w:lang w:val="en-US"/>
              </w:rPr>
            </w:pPr>
            <w:r w:rsidRPr="00FA7897">
              <w:rPr>
                <w:lang w:val="en-US"/>
              </w:rPr>
              <w:t>Hardness</w:t>
            </w:r>
          </w:p>
          <w:p w14:paraId="48E3091F" w14:textId="77777777" w:rsidR="00B507BA" w:rsidRPr="00FA7897" w:rsidRDefault="00B507BA" w:rsidP="001F638C">
            <w:pPr>
              <w:pStyle w:val="Titre2"/>
              <w:rPr>
                <w:lang w:val="en-US"/>
              </w:rPr>
            </w:pPr>
            <w:proofErr w:type="spellStart"/>
            <w:r w:rsidRPr="00FA7897">
              <w:rPr>
                <w:lang w:val="en-US"/>
              </w:rPr>
              <w:t>Dûreté</w:t>
            </w:r>
            <w:proofErr w:type="spellEnd"/>
            <w:r w:rsidRPr="00FA7897">
              <w:rPr>
                <w:lang w:val="en-US"/>
              </w:rPr>
              <w:t xml:space="preserve"> </w:t>
            </w:r>
          </w:p>
          <w:p w14:paraId="48E1BBB5" w14:textId="77777777" w:rsidR="00B507BA" w:rsidRPr="00FA7897" w:rsidRDefault="00B507BA" w:rsidP="001F638C">
            <w:pPr>
              <w:pStyle w:val="Titre3"/>
              <w:rPr>
                <w:lang w:val="en-US"/>
              </w:rPr>
            </w:pPr>
            <w:proofErr w:type="spellStart"/>
            <w:r w:rsidRPr="00FA7897">
              <w:rPr>
                <w:lang w:val="en-US"/>
              </w:rPr>
              <w:t>Härte</w:t>
            </w:r>
            <w:proofErr w:type="spellEnd"/>
          </w:p>
        </w:tc>
        <w:tc>
          <w:tcPr>
            <w:tcW w:w="212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6EAF99B" w14:textId="77777777" w:rsidR="00B507BA" w:rsidRPr="00453D8F" w:rsidRDefault="00B507BA" w:rsidP="001F638C">
            <w:pPr>
              <w:spacing w:after="0" w:line="276" w:lineRule="auto"/>
              <w:rPr>
                <w:i/>
                <w:sz w:val="16"/>
                <w:szCs w:val="16"/>
              </w:rPr>
            </w:pPr>
            <w:r>
              <w:rPr>
                <w:sz w:val="16"/>
                <w:szCs w:val="16"/>
              </w:rPr>
              <w:t>46 - 48 HRC</w:t>
            </w:r>
          </w:p>
        </w:tc>
        <w:tc>
          <w:tcPr>
            <w:tcW w:w="1838" w:type="dxa"/>
            <w:vMerge w:val="restart"/>
            <w:tcBorders>
              <w:top w:val="nil"/>
              <w:left w:val="single" w:sz="4" w:space="0" w:color="7F7F7F"/>
              <w:bottom w:val="nil"/>
              <w:right w:val="single" w:sz="4" w:space="0" w:color="7F7F7F"/>
            </w:tcBorders>
            <w:shd w:val="clear" w:color="auto" w:fill="auto"/>
          </w:tcPr>
          <w:p w14:paraId="4F766388" w14:textId="77777777" w:rsidR="00B507BA" w:rsidRPr="00FA7897"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BD54967" w14:textId="77777777" w:rsidR="00B507BA" w:rsidRPr="008C4713" w:rsidRDefault="00B507BA"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06DA49A" w14:textId="77777777" w:rsidR="00B507BA" w:rsidRPr="008C4713" w:rsidRDefault="00B507BA" w:rsidP="001F638C">
            <w:pPr>
              <w:spacing w:after="0" w:line="276" w:lineRule="auto"/>
              <w:rPr>
                <w:sz w:val="16"/>
                <w:szCs w:val="16"/>
              </w:rPr>
            </w:pPr>
            <w:r>
              <w:rPr>
                <w:sz w:val="16"/>
                <w:szCs w:val="16"/>
              </w:rPr>
              <w:t>3.50 - 4.20 %</w:t>
            </w:r>
          </w:p>
        </w:tc>
      </w:tr>
      <w:tr w:rsidR="00B507BA" w:rsidRPr="008C4713" w14:paraId="4292A56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9A23D7B" w14:textId="77777777" w:rsidR="00B507BA" w:rsidRPr="00FA7897" w:rsidRDefault="00B507BA" w:rsidP="001F638C">
            <w:pPr>
              <w:spacing w:after="0" w:line="276" w:lineRule="auto"/>
              <w:rPr>
                <w:color w:val="00B0F0"/>
                <w:sz w:val="16"/>
                <w:szCs w:val="16"/>
              </w:rPr>
            </w:pPr>
          </w:p>
        </w:tc>
        <w:tc>
          <w:tcPr>
            <w:tcW w:w="2123" w:type="dxa"/>
            <w:vMerge/>
            <w:tcBorders>
              <w:top w:val="single" w:sz="4" w:space="0" w:color="7F7F7F"/>
              <w:left w:val="single" w:sz="4" w:space="0" w:color="7F7F7F"/>
              <w:bottom w:val="single" w:sz="4" w:space="0" w:color="7F7F7F"/>
              <w:right w:val="single" w:sz="4" w:space="0" w:color="7F7F7F"/>
            </w:tcBorders>
            <w:shd w:val="clear" w:color="auto" w:fill="auto"/>
          </w:tcPr>
          <w:p w14:paraId="601DA226" w14:textId="77777777" w:rsidR="00B507BA" w:rsidRPr="00FA7897" w:rsidRDefault="00B507BA" w:rsidP="001F638C">
            <w:pPr>
              <w:spacing w:after="0" w:line="276" w:lineRule="auto"/>
              <w:rPr>
                <w:sz w:val="16"/>
                <w:szCs w:val="16"/>
              </w:rPr>
            </w:pPr>
          </w:p>
        </w:tc>
        <w:tc>
          <w:tcPr>
            <w:tcW w:w="1838" w:type="dxa"/>
            <w:vMerge/>
            <w:tcBorders>
              <w:top w:val="nil"/>
              <w:left w:val="single" w:sz="4" w:space="0" w:color="7F7F7F"/>
              <w:bottom w:val="nil"/>
              <w:right w:val="single" w:sz="4" w:space="0" w:color="7F7F7F"/>
            </w:tcBorders>
            <w:shd w:val="clear" w:color="auto" w:fill="auto"/>
          </w:tcPr>
          <w:p w14:paraId="6BE27F6B" w14:textId="77777777" w:rsidR="00B507BA" w:rsidRPr="00FA7897"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B3F101F" w14:textId="77777777" w:rsidR="00B507BA" w:rsidRPr="008C4713" w:rsidRDefault="00B507BA"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D5A76F6" w14:textId="77777777" w:rsidR="00B507BA" w:rsidRPr="008C4713" w:rsidRDefault="00B507BA" w:rsidP="001F638C">
            <w:pPr>
              <w:spacing w:after="0" w:line="276" w:lineRule="auto"/>
              <w:rPr>
                <w:sz w:val="16"/>
                <w:szCs w:val="16"/>
              </w:rPr>
            </w:pPr>
            <w:r>
              <w:rPr>
                <w:sz w:val="16"/>
                <w:szCs w:val="16"/>
              </w:rPr>
              <w:t>0.25 - 0.60 %</w:t>
            </w:r>
          </w:p>
        </w:tc>
      </w:tr>
      <w:tr w:rsidR="00B507BA" w:rsidRPr="008C4713" w14:paraId="27D00EB1" w14:textId="77777777" w:rsidTr="001F638C">
        <w:trPr>
          <w:trHeight w:val="397"/>
        </w:trPr>
        <w:tc>
          <w:tcPr>
            <w:tcW w:w="2692" w:type="dxa"/>
            <w:tcBorders>
              <w:top w:val="single" w:sz="4" w:space="0" w:color="7F7F7F"/>
              <w:left w:val="nil"/>
              <w:bottom w:val="nil"/>
              <w:right w:val="nil"/>
            </w:tcBorders>
            <w:shd w:val="clear" w:color="auto" w:fill="auto"/>
          </w:tcPr>
          <w:p w14:paraId="0EDFC812" w14:textId="77777777" w:rsidR="00B507BA" w:rsidRPr="00FA7897" w:rsidRDefault="00B507BA" w:rsidP="001F638C">
            <w:pPr>
              <w:pStyle w:val="Titre3"/>
              <w:rPr>
                <w:lang w:val="en-US"/>
              </w:rPr>
            </w:pPr>
          </w:p>
        </w:tc>
        <w:tc>
          <w:tcPr>
            <w:tcW w:w="2123" w:type="dxa"/>
            <w:tcBorders>
              <w:top w:val="single" w:sz="4" w:space="0" w:color="7F7F7F"/>
              <w:left w:val="nil"/>
              <w:bottom w:val="nil"/>
              <w:right w:val="nil"/>
            </w:tcBorders>
            <w:shd w:val="clear" w:color="auto" w:fill="auto"/>
          </w:tcPr>
          <w:p w14:paraId="3A0B0CBE" w14:textId="77777777" w:rsidR="00B507BA" w:rsidRPr="00453D8F" w:rsidRDefault="00B507BA" w:rsidP="001F638C">
            <w:pPr>
              <w:spacing w:after="0" w:line="276" w:lineRule="auto"/>
              <w:rPr>
                <w:i/>
                <w:sz w:val="16"/>
                <w:szCs w:val="16"/>
              </w:rPr>
            </w:pPr>
          </w:p>
        </w:tc>
        <w:tc>
          <w:tcPr>
            <w:tcW w:w="1838" w:type="dxa"/>
            <w:tcBorders>
              <w:top w:val="nil"/>
              <w:left w:val="nil"/>
              <w:bottom w:val="nil"/>
              <w:right w:val="single" w:sz="4" w:space="0" w:color="7F7F7F"/>
            </w:tcBorders>
            <w:shd w:val="clear" w:color="auto" w:fill="auto"/>
          </w:tcPr>
          <w:p w14:paraId="54F4A353"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82A79DF" w14:textId="77777777" w:rsidR="00B507BA" w:rsidRPr="008C4713" w:rsidRDefault="00B507BA"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0924E3C" w14:textId="77777777" w:rsidR="00B507BA" w:rsidRPr="008C4713" w:rsidRDefault="00B507BA" w:rsidP="001F638C">
            <w:pPr>
              <w:spacing w:after="0" w:line="276" w:lineRule="auto"/>
              <w:rPr>
                <w:sz w:val="16"/>
                <w:szCs w:val="16"/>
              </w:rPr>
            </w:pPr>
            <w:r>
              <w:rPr>
                <w:sz w:val="16"/>
                <w:szCs w:val="16"/>
              </w:rPr>
              <w:t>Rest</w:t>
            </w:r>
          </w:p>
        </w:tc>
      </w:tr>
    </w:tbl>
    <w:p w14:paraId="73D06D4C" w14:textId="77777777" w:rsidR="00B507BA" w:rsidRDefault="00B507BA" w:rsidP="00B507BA">
      <w:pPr>
        <w:spacing w:after="120"/>
      </w:pPr>
    </w:p>
    <w:p w14:paraId="1DFDE403" w14:textId="77777777" w:rsidR="00B507BA" w:rsidRDefault="00B507BA" w:rsidP="00B507BA">
      <w:pPr>
        <w:spacing w:after="120"/>
      </w:pPr>
    </w:p>
    <w:p w14:paraId="3021140B"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3569F88C" w14:textId="77777777" w:rsidTr="001F638C">
        <w:tc>
          <w:tcPr>
            <w:tcW w:w="9062" w:type="dxa"/>
            <w:tcBorders>
              <w:left w:val="single" w:sz="8" w:space="0" w:color="00B0F0"/>
            </w:tcBorders>
            <w:shd w:val="clear" w:color="auto" w:fill="auto"/>
            <w:vAlign w:val="center"/>
          </w:tcPr>
          <w:p w14:paraId="000AB262" w14:textId="77777777" w:rsidR="00B507BA" w:rsidRPr="00044664" w:rsidRDefault="00B507BA" w:rsidP="001F638C">
            <w:pPr>
              <w:pStyle w:val="Titre1"/>
              <w:rPr>
                <w:lang w:val="en-US"/>
              </w:rPr>
            </w:pPr>
            <w:r>
              <w:rPr>
                <w:lang w:val="en-US"/>
              </w:rPr>
              <w:t xml:space="preserve">Low alloy material, </w:t>
            </w:r>
            <w:r w:rsidRPr="00D13AD8">
              <w:rPr>
                <w:lang w:val="en-US"/>
              </w:rPr>
              <w:t>which combi</w:t>
            </w:r>
            <w:r>
              <w:rPr>
                <w:lang w:val="en-US"/>
              </w:rPr>
              <w:t xml:space="preserve">nes high strength and hardness </w:t>
            </w:r>
            <w:r w:rsidRPr="00D13AD8">
              <w:rPr>
                <w:lang w:val="en-US"/>
              </w:rPr>
              <w:t>with a good dimensional stability.</w:t>
            </w:r>
            <w:r>
              <w:rPr>
                <w:lang w:val="en-US"/>
              </w:rPr>
              <w:t xml:space="preserve"> For mechanicals or tools of heavy section or complex shape, exposed to high stresses, like bolsters for drop stamps, molds for manufacturing plastic materials …</w:t>
            </w:r>
          </w:p>
        </w:tc>
      </w:tr>
      <w:tr w:rsidR="00B507BA" w:rsidRPr="008C4713" w14:paraId="304F4D2C" w14:textId="77777777" w:rsidTr="001F638C">
        <w:tc>
          <w:tcPr>
            <w:tcW w:w="9062" w:type="dxa"/>
            <w:shd w:val="clear" w:color="auto" w:fill="auto"/>
          </w:tcPr>
          <w:p w14:paraId="3D70ED60" w14:textId="77777777" w:rsidR="00B507BA" w:rsidRPr="008C4713" w:rsidRDefault="00B507BA" w:rsidP="001F638C">
            <w:pPr>
              <w:spacing w:after="0" w:line="240" w:lineRule="auto"/>
              <w:rPr>
                <w:sz w:val="16"/>
              </w:rPr>
            </w:pPr>
          </w:p>
        </w:tc>
      </w:tr>
      <w:tr w:rsidR="00B507BA" w:rsidRPr="000B645B" w14:paraId="4194CD06" w14:textId="77777777" w:rsidTr="001F638C">
        <w:tc>
          <w:tcPr>
            <w:tcW w:w="9062" w:type="dxa"/>
            <w:tcBorders>
              <w:left w:val="single" w:sz="8" w:space="0" w:color="00B050"/>
            </w:tcBorders>
            <w:shd w:val="clear" w:color="auto" w:fill="auto"/>
          </w:tcPr>
          <w:p w14:paraId="6D506DE5" w14:textId="77777777" w:rsidR="00B507BA" w:rsidRPr="004A14E3" w:rsidRDefault="00B507BA" w:rsidP="001F638C">
            <w:pPr>
              <w:pStyle w:val="Titre2"/>
              <w:rPr>
                <w:lang w:val="fr-FR"/>
              </w:rPr>
            </w:pPr>
            <w:r w:rsidRPr="004A14E3">
              <w:rPr>
                <w:lang w:val="fr-FR"/>
              </w:rPr>
              <w:t xml:space="preserve">Acier faiblement allié combinant haute résistance et dureté avec une très bonne stabilité. </w:t>
            </w:r>
            <w:r>
              <w:rPr>
                <w:lang w:val="fr-FR"/>
              </w:rPr>
              <w:t>Pour les pièces mécaniques ou outillages présentant de fortes épaisseurs, des formes complexes et exposées à des contraintes élevées, comme les frettes d'outillage d'estampage et les moules pour transformation de matières première.</w:t>
            </w:r>
          </w:p>
        </w:tc>
      </w:tr>
      <w:tr w:rsidR="00B507BA" w:rsidRPr="000B645B" w14:paraId="4358E1E8" w14:textId="77777777" w:rsidTr="001F638C">
        <w:tc>
          <w:tcPr>
            <w:tcW w:w="9062" w:type="dxa"/>
            <w:shd w:val="clear" w:color="auto" w:fill="auto"/>
          </w:tcPr>
          <w:p w14:paraId="048A2923" w14:textId="77777777" w:rsidR="00B507BA" w:rsidRPr="004A14E3" w:rsidRDefault="00B507BA" w:rsidP="001F638C">
            <w:pPr>
              <w:spacing w:after="0" w:line="240" w:lineRule="auto"/>
              <w:rPr>
                <w:sz w:val="16"/>
                <w:lang w:val="fr-FR"/>
              </w:rPr>
            </w:pPr>
          </w:p>
        </w:tc>
      </w:tr>
      <w:tr w:rsidR="00B507BA" w:rsidRPr="000B645B" w14:paraId="6958D5B6" w14:textId="77777777" w:rsidTr="001F638C">
        <w:tc>
          <w:tcPr>
            <w:tcW w:w="9062" w:type="dxa"/>
            <w:tcBorders>
              <w:left w:val="single" w:sz="8" w:space="0" w:color="FFD966"/>
            </w:tcBorders>
            <w:shd w:val="clear" w:color="auto" w:fill="auto"/>
          </w:tcPr>
          <w:p w14:paraId="43DF51FB" w14:textId="77777777" w:rsidR="00B507BA" w:rsidRPr="001661B6" w:rsidRDefault="00B507BA" w:rsidP="001F638C">
            <w:pPr>
              <w:pStyle w:val="Titre3"/>
              <w:rPr>
                <w:lang w:val="de-DE"/>
              </w:rPr>
            </w:pPr>
            <w:r w:rsidRPr="0074367C">
              <w:rPr>
                <w:lang w:val="de-DE"/>
              </w:rPr>
              <w:t xml:space="preserve">Aubert Duval Legierung. </w:t>
            </w:r>
            <w:r w:rsidRPr="009A3351">
              <w:rPr>
                <w:lang w:val="de-DE"/>
              </w:rPr>
              <w:t>819BS ist ein niedrig legierter W</w:t>
            </w:r>
            <w:r w:rsidRPr="00D13AD8">
              <w:rPr>
                <w:lang w:val="de-DE"/>
              </w:rPr>
              <w:t>erkstof</w:t>
            </w:r>
            <w:r>
              <w:rPr>
                <w:lang w:val="de-DE"/>
              </w:rPr>
              <w:t xml:space="preserve">f, der eine hohe Festigkeit und </w:t>
            </w:r>
            <w:r w:rsidRPr="00D13AD8">
              <w:rPr>
                <w:lang w:val="de-DE"/>
              </w:rPr>
              <w:t>Härte mit einer guten Maßbeständigkeit vereint.</w:t>
            </w:r>
          </w:p>
        </w:tc>
      </w:tr>
    </w:tbl>
    <w:p w14:paraId="100B848E" w14:textId="77777777" w:rsidR="00B507BA" w:rsidRDefault="00B507BA" w:rsidP="00B507BA">
      <w:pPr>
        <w:spacing w:after="120"/>
        <w:rPr>
          <w:lang w:val="de-DE"/>
        </w:rPr>
      </w:pPr>
    </w:p>
    <w:p w14:paraId="24E90278" w14:textId="77777777" w:rsidR="00B507BA" w:rsidRDefault="00B507BA" w:rsidP="00B507BA">
      <w:pPr>
        <w:spacing w:after="120"/>
        <w:rPr>
          <w:lang w:val="de-DE"/>
        </w:rPr>
      </w:pPr>
    </w:p>
    <w:p w14:paraId="1A1088FE" w14:textId="77777777" w:rsidR="00B507BA" w:rsidRDefault="00B507BA" w:rsidP="00B507BA">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B507BA" w:rsidRPr="004276FA" w14:paraId="28FF0D4A" w14:textId="77777777" w:rsidTr="001F638C">
        <w:tc>
          <w:tcPr>
            <w:tcW w:w="2263" w:type="dxa"/>
            <w:shd w:val="clear" w:color="auto" w:fill="F2F2F2"/>
          </w:tcPr>
          <w:p w14:paraId="0764321F"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29E38B6E" w14:textId="77777777" w:rsidR="00B507BA" w:rsidRPr="008C4713" w:rsidRDefault="00B507BA" w:rsidP="001F638C">
            <w:pPr>
              <w:spacing w:after="0" w:line="276" w:lineRule="auto"/>
              <w:rPr>
                <w:sz w:val="16"/>
                <w:lang w:val="fr-FR"/>
              </w:rPr>
            </w:pPr>
            <w:r w:rsidRPr="008C4713">
              <w:rPr>
                <w:sz w:val="16"/>
                <w:lang w:val="fr-FR"/>
              </w:rPr>
              <w:t>Pour matériaux de base</w:t>
            </w:r>
          </w:p>
          <w:p w14:paraId="1968CF55" w14:textId="77777777" w:rsidR="00B507BA" w:rsidRPr="00D06AC1"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64E6B795" w14:textId="77777777" w:rsidR="00B507BA" w:rsidRPr="000B27D4" w:rsidRDefault="00B507BA" w:rsidP="001F638C">
            <w:pPr>
              <w:pStyle w:val="Titre2"/>
              <w:rPr>
                <w:lang w:val="de-DE"/>
              </w:rPr>
            </w:pPr>
            <w:r w:rsidRPr="000B27D4">
              <w:rPr>
                <w:lang w:val="de-DE"/>
              </w:rPr>
              <w:t>35NCD16</w:t>
            </w:r>
          </w:p>
          <w:p w14:paraId="021DC8D1" w14:textId="77777777" w:rsidR="00B507BA" w:rsidRPr="000B27D4" w:rsidRDefault="00B507BA" w:rsidP="001F638C">
            <w:pPr>
              <w:pStyle w:val="Titre2"/>
              <w:rPr>
                <w:lang w:val="de-DE"/>
              </w:rPr>
            </w:pPr>
            <w:r w:rsidRPr="000B27D4">
              <w:rPr>
                <w:lang w:val="de-DE"/>
              </w:rPr>
              <w:t>819BS</w:t>
            </w:r>
          </w:p>
          <w:p w14:paraId="4BADACCD" w14:textId="77777777" w:rsidR="00B507BA" w:rsidRPr="000B27D4" w:rsidRDefault="00B507BA" w:rsidP="001F638C">
            <w:pPr>
              <w:pStyle w:val="Titre2"/>
              <w:rPr>
                <w:lang w:val="de-DE"/>
              </w:rPr>
            </w:pPr>
            <w:r w:rsidRPr="000B27D4">
              <w:rPr>
                <w:lang w:val="de-DE"/>
              </w:rPr>
              <w:t>1.2767</w:t>
            </w:r>
          </w:p>
        </w:tc>
        <w:tc>
          <w:tcPr>
            <w:tcW w:w="3400" w:type="dxa"/>
            <w:tcBorders>
              <w:left w:val="nil"/>
              <w:right w:val="nil"/>
            </w:tcBorders>
          </w:tcPr>
          <w:p w14:paraId="60CB1B20" w14:textId="77777777" w:rsidR="00B507BA" w:rsidRPr="000B27D4" w:rsidRDefault="00B507BA" w:rsidP="001F638C">
            <w:pPr>
              <w:pStyle w:val="Titre2"/>
              <w:rPr>
                <w:lang w:val="de-DE"/>
              </w:rPr>
            </w:pPr>
            <w:r w:rsidRPr="000B27D4">
              <w:rPr>
                <w:lang w:val="de-DE"/>
              </w:rPr>
              <w:t>1.2721</w:t>
            </w:r>
          </w:p>
        </w:tc>
        <w:tc>
          <w:tcPr>
            <w:tcW w:w="1700" w:type="dxa"/>
            <w:tcBorders>
              <w:left w:val="nil"/>
            </w:tcBorders>
          </w:tcPr>
          <w:p w14:paraId="6ADC859F" w14:textId="77777777" w:rsidR="00B507BA" w:rsidRPr="007753EC" w:rsidRDefault="00B507BA" w:rsidP="001F638C">
            <w:pPr>
              <w:pStyle w:val="Titre2"/>
              <w:rPr>
                <w:lang w:val="de-DE"/>
              </w:rPr>
            </w:pPr>
          </w:p>
        </w:tc>
      </w:tr>
    </w:tbl>
    <w:p w14:paraId="5BAD9258" w14:textId="77777777" w:rsidR="00B507BA" w:rsidRDefault="00B507BA" w:rsidP="00B507BA">
      <w:pPr>
        <w:spacing w:after="120"/>
        <w:rPr>
          <w:lang w:val="de-DE"/>
        </w:rPr>
      </w:pPr>
    </w:p>
    <w:p w14:paraId="2CD4183B" w14:textId="77777777" w:rsidR="00EB03CD" w:rsidRDefault="00EB03CD" w:rsidP="00EE4D65">
      <w:pPr>
        <w:spacing w:after="120"/>
        <w:rPr>
          <w:sz w:val="16"/>
          <w:szCs w:val="16"/>
          <w:lang w:val="de-DE"/>
        </w:rPr>
      </w:pPr>
    </w:p>
    <w:p w14:paraId="5FB2563D"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78F47092" w14:textId="77777777" w:rsidTr="001F638C">
        <w:tc>
          <w:tcPr>
            <w:tcW w:w="0" w:type="auto"/>
            <w:shd w:val="clear" w:color="auto" w:fill="auto"/>
            <w:vAlign w:val="center"/>
          </w:tcPr>
          <w:p w14:paraId="57A354F3"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2FFED29C"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DE26677"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181BB1F" w14:textId="77777777" w:rsidR="00B507BA" w:rsidRPr="008C4713" w:rsidRDefault="00B507BA" w:rsidP="001F638C">
            <w:pPr>
              <w:pStyle w:val="Sansinterligne"/>
              <w:jc w:val="right"/>
              <w:rPr>
                <w:b w:val="0"/>
                <w:sz w:val="16"/>
                <w:szCs w:val="24"/>
              </w:rPr>
            </w:pPr>
          </w:p>
        </w:tc>
      </w:tr>
    </w:tbl>
    <w:p w14:paraId="548F88D9" w14:textId="77777777" w:rsidR="00B507BA" w:rsidRDefault="00B507BA" w:rsidP="00B507BA">
      <w:pPr>
        <w:spacing w:after="120"/>
      </w:pPr>
    </w:p>
    <w:p w14:paraId="2181D7C2" w14:textId="77777777" w:rsidR="00B507BA" w:rsidRPr="002D33AF" w:rsidRDefault="00B507BA" w:rsidP="00B507BA">
      <w:pPr>
        <w:pStyle w:val="Sansinterligne"/>
      </w:pPr>
      <w:r>
        <w:t>SST-17339</w:t>
      </w:r>
    </w:p>
    <w:p w14:paraId="0D3EE8AC" w14:textId="77777777" w:rsidR="00B507BA" w:rsidRDefault="00B507BA" w:rsidP="00B507BA">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B507BA" w:rsidRPr="008C4713" w14:paraId="5E98930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170D4FE" w14:textId="77777777" w:rsidR="00B507BA" w:rsidRPr="00731F93" w:rsidRDefault="00B507BA" w:rsidP="001F638C">
            <w:pPr>
              <w:pStyle w:val="Titre1"/>
            </w:pPr>
            <w:r w:rsidRPr="00731F93">
              <w:t>Material</w:t>
            </w:r>
          </w:p>
          <w:p w14:paraId="20A7EB31" w14:textId="77777777" w:rsidR="00B507BA" w:rsidRPr="00731F93" w:rsidRDefault="00B507BA" w:rsidP="001F638C">
            <w:pPr>
              <w:pStyle w:val="Titre2"/>
            </w:pPr>
            <w:r w:rsidRPr="00731F93">
              <w:t>Matériau</w:t>
            </w:r>
          </w:p>
          <w:p w14:paraId="64F68540" w14:textId="77777777" w:rsidR="00B507BA" w:rsidRPr="00731F93" w:rsidRDefault="00B507BA" w:rsidP="001F638C">
            <w:pPr>
              <w:pStyle w:val="Titre3"/>
            </w:pPr>
            <w:r w:rsidRPr="00731F93">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062C8E8" w14:textId="77777777" w:rsidR="00B507BA" w:rsidRPr="008C4713" w:rsidRDefault="00B507BA" w:rsidP="001F638C">
            <w:pPr>
              <w:spacing w:after="0" w:line="276" w:lineRule="auto"/>
              <w:rPr>
                <w:sz w:val="16"/>
                <w:szCs w:val="16"/>
              </w:rPr>
            </w:pPr>
            <w:r>
              <w:rPr>
                <w:sz w:val="16"/>
                <w:szCs w:val="16"/>
              </w:rPr>
              <w:t>1.7339</w:t>
            </w:r>
          </w:p>
        </w:tc>
        <w:tc>
          <w:tcPr>
            <w:tcW w:w="2268" w:type="dxa"/>
            <w:vMerge w:val="restart"/>
            <w:tcBorders>
              <w:top w:val="nil"/>
              <w:left w:val="single" w:sz="4" w:space="0" w:color="7F7F7F"/>
              <w:bottom w:val="nil"/>
              <w:right w:val="single" w:sz="4" w:space="0" w:color="7F7F7F"/>
            </w:tcBorders>
            <w:shd w:val="clear" w:color="auto" w:fill="auto"/>
          </w:tcPr>
          <w:p w14:paraId="48C25242"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1DA8FFB"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8D28081" w14:textId="77777777" w:rsidR="00B507BA" w:rsidRPr="008C4713" w:rsidRDefault="00B507BA" w:rsidP="001F638C">
            <w:pPr>
              <w:pStyle w:val="Titre2"/>
            </w:pPr>
            <w:r w:rsidRPr="008C4713">
              <w:t xml:space="preserve"> </w:t>
            </w:r>
            <w:r>
              <w:t xml:space="preserve">0.10 </w:t>
            </w:r>
            <w:r w:rsidRPr="008C4713">
              <w:t>%</w:t>
            </w:r>
          </w:p>
        </w:tc>
      </w:tr>
      <w:tr w:rsidR="00B507BA" w:rsidRPr="008C4713" w14:paraId="41495ED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E4E50C9" w14:textId="77777777" w:rsidR="00B507BA" w:rsidRPr="008C4713" w:rsidRDefault="00B507BA"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D7DFA8C" w14:textId="77777777" w:rsidR="00B507BA" w:rsidRPr="008C4713" w:rsidRDefault="00B507BA"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2501AA4C"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BEEEC7E"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7F3712C" w14:textId="77777777" w:rsidR="00B507BA" w:rsidRPr="008C4713" w:rsidRDefault="00B507BA" w:rsidP="001F638C">
            <w:pPr>
              <w:pStyle w:val="Titre2"/>
            </w:pPr>
            <w:r>
              <w:t>0.60</w:t>
            </w:r>
            <w:r w:rsidRPr="008C4713">
              <w:t xml:space="preserve"> %</w:t>
            </w:r>
          </w:p>
        </w:tc>
      </w:tr>
      <w:tr w:rsidR="00B507BA" w:rsidRPr="008C4713" w14:paraId="6FF3AD7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6C7CD8C" w14:textId="77777777" w:rsidR="00B507BA" w:rsidRPr="0074320C" w:rsidRDefault="00B507BA" w:rsidP="001F638C">
            <w:pPr>
              <w:spacing w:after="0" w:line="276" w:lineRule="auto"/>
              <w:rPr>
                <w:sz w:val="16"/>
                <w:szCs w:val="16"/>
                <w:lang w:val="fr-FR"/>
              </w:rPr>
            </w:pPr>
            <w:proofErr w:type="spellStart"/>
            <w:r w:rsidRPr="0074320C">
              <w:rPr>
                <w:b/>
                <w:sz w:val="16"/>
                <w:szCs w:val="16"/>
                <w:lang w:val="fr-FR"/>
              </w:rPr>
              <w:t>Tensile</w:t>
            </w:r>
            <w:proofErr w:type="spellEnd"/>
            <w:r w:rsidRPr="0074320C">
              <w:rPr>
                <w:b/>
                <w:sz w:val="16"/>
                <w:szCs w:val="16"/>
                <w:lang w:val="fr-FR"/>
              </w:rPr>
              <w:t xml:space="preserve"> </w:t>
            </w:r>
            <w:proofErr w:type="spellStart"/>
            <w:r w:rsidRPr="0074320C">
              <w:rPr>
                <w:b/>
                <w:sz w:val="16"/>
                <w:szCs w:val="16"/>
                <w:lang w:val="fr-FR"/>
              </w:rPr>
              <w:t>elastic</w:t>
            </w:r>
            <w:proofErr w:type="spellEnd"/>
            <w:r w:rsidRPr="0074320C">
              <w:rPr>
                <w:b/>
                <w:sz w:val="16"/>
                <w:szCs w:val="16"/>
                <w:lang w:val="fr-FR"/>
              </w:rPr>
              <w:t xml:space="preserve"> </w:t>
            </w:r>
            <w:proofErr w:type="spellStart"/>
            <w:r w:rsidRPr="0074320C">
              <w:rPr>
                <w:b/>
                <w:sz w:val="16"/>
                <w:szCs w:val="16"/>
                <w:lang w:val="fr-FR"/>
              </w:rPr>
              <w:t>limit</w:t>
            </w:r>
            <w:proofErr w:type="spellEnd"/>
          </w:p>
          <w:p w14:paraId="2A25483B" w14:textId="77777777" w:rsidR="00B507BA" w:rsidRDefault="00B507BA" w:rsidP="001F638C">
            <w:pPr>
              <w:spacing w:after="0" w:line="276" w:lineRule="auto"/>
              <w:rPr>
                <w:sz w:val="16"/>
                <w:szCs w:val="16"/>
                <w:lang w:val="fr-FR"/>
              </w:rPr>
            </w:pPr>
            <w:r>
              <w:rPr>
                <w:sz w:val="16"/>
                <w:szCs w:val="16"/>
                <w:lang w:val="fr-FR"/>
              </w:rPr>
              <w:t>Limite d'élasticité à la traction</w:t>
            </w:r>
          </w:p>
          <w:p w14:paraId="7350C723" w14:textId="77777777" w:rsidR="00B507BA" w:rsidRPr="00752C93" w:rsidRDefault="00B507BA" w:rsidP="001F638C">
            <w:pPr>
              <w:spacing w:after="0" w:line="276" w:lineRule="auto"/>
              <w:rPr>
                <w:color w:val="808080"/>
                <w:sz w:val="16"/>
                <w:szCs w:val="16"/>
                <w:lang w:val="fr-FR"/>
              </w:rPr>
            </w:pPr>
            <w:proofErr w:type="spellStart"/>
            <w:r w:rsidRPr="0074320C">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CF48365" w14:textId="77777777" w:rsidR="00B507BA" w:rsidRPr="008C4713" w:rsidRDefault="00B507BA" w:rsidP="001F638C">
            <w:pPr>
              <w:pStyle w:val="Titre2"/>
            </w:pPr>
            <w:r>
              <w:t>&gt; 480 N/mm²</w:t>
            </w:r>
          </w:p>
        </w:tc>
        <w:tc>
          <w:tcPr>
            <w:tcW w:w="2268" w:type="dxa"/>
            <w:vMerge w:val="restart"/>
            <w:tcBorders>
              <w:top w:val="nil"/>
              <w:left w:val="single" w:sz="4" w:space="0" w:color="7F7F7F"/>
              <w:bottom w:val="nil"/>
              <w:right w:val="single" w:sz="4" w:space="0" w:color="7F7F7F"/>
            </w:tcBorders>
            <w:shd w:val="clear" w:color="auto" w:fill="auto"/>
          </w:tcPr>
          <w:p w14:paraId="4B61B94B"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F0E58F8" w14:textId="77777777" w:rsidR="00B507BA" w:rsidRPr="008C4713" w:rsidRDefault="00B507BA" w:rsidP="001F638C">
            <w:pPr>
              <w:spacing w:after="0" w:line="276" w:lineRule="auto"/>
              <w:rPr>
                <w:sz w:val="16"/>
                <w:szCs w:val="16"/>
              </w:rPr>
            </w:pPr>
            <w:r w:rsidRPr="008C4713">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478236B" w14:textId="77777777" w:rsidR="00B507BA" w:rsidRPr="008C4713" w:rsidRDefault="00B507BA" w:rsidP="001F638C">
            <w:pPr>
              <w:pStyle w:val="Titre2"/>
            </w:pPr>
            <w:r>
              <w:t>0.60</w:t>
            </w:r>
            <w:r w:rsidRPr="008C4713">
              <w:t xml:space="preserve"> %</w:t>
            </w:r>
          </w:p>
        </w:tc>
      </w:tr>
      <w:tr w:rsidR="00B507BA" w:rsidRPr="008C4713" w14:paraId="6908D27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2538AA5" w14:textId="77777777" w:rsidR="00B507BA" w:rsidRPr="003A11F6" w:rsidRDefault="00B507BA"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9FACE10" w14:textId="77777777" w:rsidR="00B507BA" w:rsidRPr="008C4713" w:rsidRDefault="00B507BA" w:rsidP="001F638C">
            <w:pPr>
              <w:pStyle w:val="Titre2"/>
            </w:pPr>
          </w:p>
        </w:tc>
        <w:tc>
          <w:tcPr>
            <w:tcW w:w="2268" w:type="dxa"/>
            <w:vMerge/>
            <w:tcBorders>
              <w:top w:val="nil"/>
              <w:left w:val="single" w:sz="4" w:space="0" w:color="7F7F7F"/>
              <w:bottom w:val="nil"/>
              <w:right w:val="single" w:sz="4" w:space="0" w:color="7F7F7F"/>
            </w:tcBorders>
            <w:shd w:val="clear" w:color="auto" w:fill="auto"/>
          </w:tcPr>
          <w:p w14:paraId="75BFE180"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D3AD359" w14:textId="77777777" w:rsidR="00B507BA" w:rsidRPr="008C4713" w:rsidRDefault="00B507BA" w:rsidP="001F638C">
            <w:pPr>
              <w:spacing w:after="0" w:line="276" w:lineRule="auto"/>
              <w:rPr>
                <w:sz w:val="16"/>
                <w:szCs w:val="16"/>
              </w:rPr>
            </w:pPr>
            <w:r w:rsidRPr="008C4713">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4CAF43F" w14:textId="77777777" w:rsidR="00B507BA" w:rsidRPr="008C4713" w:rsidRDefault="00B507BA" w:rsidP="001F638C">
            <w:pPr>
              <w:pStyle w:val="Titre2"/>
            </w:pPr>
            <w:r>
              <w:t>1.20</w:t>
            </w:r>
            <w:r w:rsidRPr="008C4713">
              <w:t xml:space="preserve"> %</w:t>
            </w:r>
          </w:p>
        </w:tc>
      </w:tr>
      <w:tr w:rsidR="00B507BA" w:rsidRPr="008C4713" w14:paraId="308A0E0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27F7800" w14:textId="77777777" w:rsidR="00B507BA" w:rsidRPr="0074320C" w:rsidRDefault="00B507BA" w:rsidP="001F638C">
            <w:pPr>
              <w:spacing w:after="0" w:line="276" w:lineRule="auto"/>
              <w:rPr>
                <w:sz w:val="16"/>
                <w:szCs w:val="16"/>
                <w:lang w:val="fr-FR"/>
              </w:rPr>
            </w:pPr>
            <w:proofErr w:type="spellStart"/>
            <w:r w:rsidRPr="0074320C">
              <w:rPr>
                <w:b/>
                <w:sz w:val="16"/>
                <w:szCs w:val="16"/>
                <w:lang w:val="fr-FR"/>
              </w:rPr>
              <w:t>Tensile</w:t>
            </w:r>
            <w:proofErr w:type="spellEnd"/>
            <w:r w:rsidRPr="0074320C">
              <w:rPr>
                <w:b/>
                <w:sz w:val="16"/>
                <w:szCs w:val="16"/>
                <w:lang w:val="fr-FR"/>
              </w:rPr>
              <w:t xml:space="preserve"> </w:t>
            </w:r>
            <w:proofErr w:type="spellStart"/>
            <w:r w:rsidRPr="0074320C">
              <w:rPr>
                <w:b/>
                <w:sz w:val="16"/>
                <w:szCs w:val="16"/>
                <w:lang w:val="fr-FR"/>
              </w:rPr>
              <w:t>strength</w:t>
            </w:r>
            <w:proofErr w:type="spellEnd"/>
          </w:p>
          <w:p w14:paraId="3F2B5E22" w14:textId="77777777" w:rsidR="00B507BA" w:rsidRPr="008C4713" w:rsidRDefault="00B507BA" w:rsidP="001F638C">
            <w:pPr>
              <w:spacing w:after="0" w:line="276" w:lineRule="auto"/>
              <w:rPr>
                <w:sz w:val="16"/>
                <w:szCs w:val="16"/>
                <w:lang w:val="fr-FR"/>
              </w:rPr>
            </w:pPr>
            <w:r w:rsidRPr="0074320C">
              <w:rPr>
                <w:sz w:val="16"/>
                <w:szCs w:val="16"/>
                <w:lang w:val="fr-FR"/>
              </w:rPr>
              <w:t>Résista</w:t>
            </w:r>
            <w:r w:rsidRPr="008C4713">
              <w:rPr>
                <w:sz w:val="16"/>
                <w:szCs w:val="16"/>
                <w:lang w:val="fr-FR"/>
              </w:rPr>
              <w:t>nce à la traction</w:t>
            </w:r>
          </w:p>
          <w:p w14:paraId="7DC718C9" w14:textId="77777777" w:rsidR="00B507BA" w:rsidRPr="00752C93" w:rsidRDefault="00B507BA"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A0EE070" w14:textId="77777777" w:rsidR="00B507BA" w:rsidRPr="008C4713" w:rsidRDefault="00B507BA" w:rsidP="001F638C">
            <w:pPr>
              <w:pStyle w:val="Titre2"/>
            </w:pPr>
            <w:r>
              <w:t>&gt; 560 N/mm²</w:t>
            </w:r>
          </w:p>
        </w:tc>
        <w:tc>
          <w:tcPr>
            <w:tcW w:w="2268" w:type="dxa"/>
            <w:vMerge w:val="restart"/>
            <w:tcBorders>
              <w:top w:val="nil"/>
              <w:left w:val="single" w:sz="4" w:space="0" w:color="7F7F7F"/>
              <w:bottom w:val="nil"/>
              <w:right w:val="single" w:sz="4" w:space="0" w:color="7F7F7F"/>
            </w:tcBorders>
            <w:shd w:val="clear" w:color="auto" w:fill="auto"/>
          </w:tcPr>
          <w:p w14:paraId="07C507A0"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CC23DEC" w14:textId="77777777" w:rsidR="00B507BA" w:rsidRPr="008C4713" w:rsidRDefault="00B507BA"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2CE5470" w14:textId="77777777" w:rsidR="00B507BA" w:rsidRPr="008C4713" w:rsidRDefault="00B507BA" w:rsidP="001F638C">
            <w:pPr>
              <w:pStyle w:val="Titre2"/>
            </w:pPr>
            <w:r>
              <w:t>0.50 %</w:t>
            </w:r>
          </w:p>
        </w:tc>
      </w:tr>
      <w:tr w:rsidR="00B507BA" w:rsidRPr="008C4713" w14:paraId="778672CF"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B48E501" w14:textId="77777777" w:rsidR="00B507BA" w:rsidRPr="008C4713" w:rsidRDefault="00B507BA"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686359F" w14:textId="77777777" w:rsidR="00B507BA" w:rsidRPr="008C4713" w:rsidRDefault="00B507BA" w:rsidP="001F638C">
            <w:pPr>
              <w:pStyle w:val="Titre2"/>
            </w:pPr>
          </w:p>
        </w:tc>
        <w:tc>
          <w:tcPr>
            <w:tcW w:w="2268" w:type="dxa"/>
            <w:vMerge/>
            <w:tcBorders>
              <w:top w:val="nil"/>
              <w:left w:val="single" w:sz="4" w:space="0" w:color="7F7F7F"/>
              <w:bottom w:val="nil"/>
              <w:right w:val="single" w:sz="4" w:space="0" w:color="7F7F7F"/>
            </w:tcBorders>
            <w:shd w:val="clear" w:color="auto" w:fill="auto"/>
          </w:tcPr>
          <w:p w14:paraId="15C401EF"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B8AFA54" w14:textId="77777777" w:rsidR="00B507BA" w:rsidRPr="008C4713" w:rsidRDefault="00B507BA" w:rsidP="001F638C">
            <w:pPr>
              <w:spacing w:after="0" w:line="276" w:lineRule="auto"/>
              <w:rPr>
                <w:sz w:val="16"/>
                <w:szCs w:val="16"/>
              </w:rPr>
            </w:pPr>
            <w:r w:rsidRPr="008C4713">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DB22D73" w14:textId="77777777" w:rsidR="00B507BA" w:rsidRPr="008C4713" w:rsidRDefault="00B507BA" w:rsidP="001F638C">
            <w:pPr>
              <w:pStyle w:val="Titre2"/>
            </w:pPr>
            <w:r>
              <w:t>Re</w:t>
            </w:r>
            <w:r w:rsidRPr="008C4713">
              <w:t>st</w:t>
            </w:r>
          </w:p>
        </w:tc>
      </w:tr>
      <w:tr w:rsidR="00B507BA" w:rsidRPr="008C4713" w14:paraId="37544E2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BEF6DD3" w14:textId="77777777" w:rsidR="00B507BA" w:rsidRPr="008C4713" w:rsidRDefault="00B507BA" w:rsidP="001F638C">
            <w:pPr>
              <w:spacing w:after="0" w:line="276" w:lineRule="auto"/>
              <w:rPr>
                <w:sz w:val="16"/>
                <w:szCs w:val="16"/>
              </w:rPr>
            </w:pPr>
            <w:r w:rsidRPr="008C4713">
              <w:rPr>
                <w:b/>
                <w:sz w:val="16"/>
                <w:szCs w:val="16"/>
              </w:rPr>
              <w:t>Expansion</w:t>
            </w:r>
          </w:p>
          <w:p w14:paraId="2B5536F5" w14:textId="77777777" w:rsidR="00B507BA" w:rsidRPr="008C4713" w:rsidRDefault="00B507BA" w:rsidP="001F638C">
            <w:pPr>
              <w:spacing w:after="0" w:line="276" w:lineRule="auto"/>
              <w:rPr>
                <w:sz w:val="16"/>
                <w:szCs w:val="16"/>
              </w:rPr>
            </w:pPr>
            <w:r>
              <w:rPr>
                <w:sz w:val="16"/>
                <w:szCs w:val="16"/>
              </w:rPr>
              <w:t>Expansion</w:t>
            </w:r>
          </w:p>
          <w:p w14:paraId="7F2A1FDB" w14:textId="77777777" w:rsidR="00B507BA" w:rsidRPr="00752C93" w:rsidRDefault="00B507BA"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E150002" w14:textId="77777777" w:rsidR="00B507BA" w:rsidRPr="008C4713" w:rsidRDefault="00B507BA" w:rsidP="001F638C">
            <w:pPr>
              <w:pStyle w:val="Titre2"/>
            </w:pPr>
            <w:r>
              <w:t>22 – 26%</w:t>
            </w:r>
          </w:p>
        </w:tc>
        <w:tc>
          <w:tcPr>
            <w:tcW w:w="2268" w:type="dxa"/>
            <w:vMerge w:val="restart"/>
            <w:tcBorders>
              <w:top w:val="nil"/>
              <w:left w:val="single" w:sz="4" w:space="0" w:color="7F7F7F"/>
              <w:bottom w:val="nil"/>
              <w:right w:val="nil"/>
            </w:tcBorders>
            <w:shd w:val="clear" w:color="auto" w:fill="auto"/>
          </w:tcPr>
          <w:p w14:paraId="56AE127C" w14:textId="77777777" w:rsidR="00B507BA" w:rsidRPr="008C4713" w:rsidRDefault="00B507BA"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6F07FD01" w14:textId="77777777" w:rsidR="00B507BA" w:rsidRPr="008C4713" w:rsidRDefault="00B507BA"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20820707" w14:textId="77777777" w:rsidR="00B507BA" w:rsidRPr="008C4713" w:rsidRDefault="00B507BA" w:rsidP="001F638C">
            <w:pPr>
              <w:spacing w:after="0" w:line="276" w:lineRule="auto"/>
              <w:rPr>
                <w:sz w:val="16"/>
                <w:szCs w:val="16"/>
              </w:rPr>
            </w:pPr>
          </w:p>
        </w:tc>
      </w:tr>
      <w:tr w:rsidR="00B507BA" w:rsidRPr="008C4713" w14:paraId="3702F239"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8478B0F" w14:textId="77777777" w:rsidR="00B507BA" w:rsidRPr="008C4713" w:rsidRDefault="00B507BA"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BAE8436" w14:textId="77777777" w:rsidR="00B507BA" w:rsidRPr="008C4713" w:rsidRDefault="00B507BA"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6112C336" w14:textId="77777777" w:rsidR="00B507BA" w:rsidRPr="008C4713" w:rsidRDefault="00B507BA" w:rsidP="001F638C">
            <w:pPr>
              <w:spacing w:after="0" w:line="276" w:lineRule="auto"/>
              <w:rPr>
                <w:sz w:val="16"/>
                <w:szCs w:val="16"/>
              </w:rPr>
            </w:pPr>
          </w:p>
        </w:tc>
        <w:tc>
          <w:tcPr>
            <w:tcW w:w="567" w:type="dxa"/>
            <w:tcBorders>
              <w:top w:val="nil"/>
              <w:left w:val="nil"/>
              <w:bottom w:val="nil"/>
              <w:right w:val="nil"/>
            </w:tcBorders>
            <w:shd w:val="clear" w:color="auto" w:fill="auto"/>
          </w:tcPr>
          <w:p w14:paraId="27D7E648" w14:textId="77777777" w:rsidR="00B507BA" w:rsidRPr="008C4713" w:rsidRDefault="00B507BA" w:rsidP="001F638C">
            <w:pPr>
              <w:spacing w:after="0" w:line="276" w:lineRule="auto"/>
              <w:rPr>
                <w:sz w:val="16"/>
                <w:szCs w:val="16"/>
              </w:rPr>
            </w:pPr>
          </w:p>
        </w:tc>
        <w:tc>
          <w:tcPr>
            <w:tcW w:w="1842" w:type="dxa"/>
            <w:tcBorders>
              <w:top w:val="nil"/>
              <w:left w:val="nil"/>
              <w:bottom w:val="nil"/>
              <w:right w:val="nil"/>
            </w:tcBorders>
            <w:shd w:val="clear" w:color="auto" w:fill="auto"/>
          </w:tcPr>
          <w:p w14:paraId="20AA0EB5" w14:textId="77777777" w:rsidR="00B507BA" w:rsidRPr="008C4713" w:rsidRDefault="00B507BA" w:rsidP="001F638C">
            <w:pPr>
              <w:spacing w:after="0" w:line="276" w:lineRule="auto"/>
              <w:rPr>
                <w:sz w:val="16"/>
                <w:szCs w:val="16"/>
              </w:rPr>
            </w:pPr>
          </w:p>
        </w:tc>
      </w:tr>
    </w:tbl>
    <w:p w14:paraId="07133E97" w14:textId="77777777" w:rsidR="00B507BA" w:rsidRDefault="00B507BA" w:rsidP="00B507BA">
      <w:pPr>
        <w:spacing w:after="120"/>
      </w:pPr>
    </w:p>
    <w:p w14:paraId="0854DE15" w14:textId="77777777" w:rsidR="00B507BA" w:rsidRDefault="00B507BA" w:rsidP="00B507BA">
      <w:pPr>
        <w:spacing w:after="120"/>
      </w:pPr>
    </w:p>
    <w:p w14:paraId="3AD87A16"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5F5E9166" w14:textId="77777777" w:rsidTr="001F638C">
        <w:tc>
          <w:tcPr>
            <w:tcW w:w="9062" w:type="dxa"/>
            <w:tcBorders>
              <w:left w:val="single" w:sz="8" w:space="0" w:color="00B0F0"/>
            </w:tcBorders>
            <w:shd w:val="clear" w:color="auto" w:fill="auto"/>
            <w:vAlign w:val="center"/>
          </w:tcPr>
          <w:p w14:paraId="1DD06926" w14:textId="77777777" w:rsidR="00B507BA" w:rsidRPr="001A17AF" w:rsidRDefault="00B507BA" w:rsidP="001F638C">
            <w:pPr>
              <w:pStyle w:val="Titre1"/>
            </w:pPr>
            <w:r w:rsidRPr="00752C93">
              <w:rPr>
                <w:lang w:val="en-US"/>
              </w:rPr>
              <w:t xml:space="preserve">For the laser welding of </w:t>
            </w:r>
            <w:proofErr w:type="spellStart"/>
            <w:r w:rsidRPr="00752C93">
              <w:rPr>
                <w:lang w:val="en-US"/>
              </w:rPr>
              <w:t>mould</w:t>
            </w:r>
            <w:proofErr w:type="spellEnd"/>
            <w:r w:rsidRPr="00752C93">
              <w:rPr>
                <w:lang w:val="en-US"/>
              </w:rPr>
              <w:t xml:space="preserve"> cavities made from tempered materials 1.2311, 1.2312, 1.2162, 1.2738, furthermore of highly heat resisting steels, like 13CrMo 4-5, 25CrMo4, 42CrMo4. The weld can be eroded, structured, polished, </w:t>
            </w:r>
            <w:proofErr w:type="spellStart"/>
            <w:r w:rsidRPr="00752C93">
              <w:rPr>
                <w:lang w:val="en-US"/>
              </w:rPr>
              <w:t>chromplated</w:t>
            </w:r>
            <w:proofErr w:type="spellEnd"/>
            <w:r w:rsidRPr="00752C93">
              <w:rPr>
                <w:lang w:val="en-US"/>
              </w:rPr>
              <w:t xml:space="preserve">, etched, nitrated and annealed. </w:t>
            </w:r>
            <w:r w:rsidRPr="001A17AF">
              <w:t>Recommendation: contact your surface structure partner.</w:t>
            </w:r>
          </w:p>
        </w:tc>
      </w:tr>
      <w:tr w:rsidR="00B507BA" w:rsidRPr="008C4713" w14:paraId="02FF9306" w14:textId="77777777" w:rsidTr="001F638C">
        <w:tc>
          <w:tcPr>
            <w:tcW w:w="9062" w:type="dxa"/>
            <w:shd w:val="clear" w:color="auto" w:fill="auto"/>
          </w:tcPr>
          <w:p w14:paraId="49FCD18B" w14:textId="77777777" w:rsidR="00B507BA" w:rsidRPr="008C4713" w:rsidRDefault="00B507BA" w:rsidP="001F638C">
            <w:pPr>
              <w:spacing w:after="0" w:line="240" w:lineRule="auto"/>
              <w:rPr>
                <w:sz w:val="16"/>
              </w:rPr>
            </w:pPr>
          </w:p>
        </w:tc>
      </w:tr>
      <w:tr w:rsidR="00B507BA" w:rsidRPr="000B645B" w14:paraId="28D6178A" w14:textId="77777777" w:rsidTr="001F638C">
        <w:tc>
          <w:tcPr>
            <w:tcW w:w="9062" w:type="dxa"/>
            <w:tcBorders>
              <w:left w:val="single" w:sz="8" w:space="0" w:color="00B050"/>
            </w:tcBorders>
            <w:shd w:val="clear" w:color="auto" w:fill="auto"/>
          </w:tcPr>
          <w:p w14:paraId="21B7F245" w14:textId="77777777" w:rsidR="00B507BA" w:rsidRPr="0074320C" w:rsidRDefault="00B507BA" w:rsidP="001F638C">
            <w:pPr>
              <w:pStyle w:val="Titre2"/>
              <w:rPr>
                <w:lang w:val="fr-FR"/>
              </w:rPr>
            </w:pPr>
            <w:r w:rsidRPr="0074320C">
              <w:rPr>
                <w:lang w:val="fr-FR"/>
              </w:rPr>
              <w:t>Pour le soudage laser des arrêtes de moule en matériaux 1.2311, 1.2312, 1.2162, 1.2738, ou encore les aciers résistants aux hautes températures com</w:t>
            </w:r>
            <w:r>
              <w:rPr>
                <w:lang w:val="fr-FR"/>
              </w:rPr>
              <w:t xml:space="preserve">me 13CrMo4-5, 25CrMo4, 42CrMo4. </w:t>
            </w:r>
            <w:r w:rsidRPr="0074320C">
              <w:rPr>
                <w:lang w:val="fr-FR"/>
              </w:rPr>
              <w:t>La soudure peut être meulée, structurée, polie, chromée, gravée, nitrurée et recuite. Pour les problématiques d’état de surface prendre contact avec votre partenaire.</w:t>
            </w:r>
          </w:p>
        </w:tc>
      </w:tr>
      <w:tr w:rsidR="00B507BA" w:rsidRPr="000B645B" w14:paraId="33F6D040" w14:textId="77777777" w:rsidTr="001F638C">
        <w:tc>
          <w:tcPr>
            <w:tcW w:w="9062" w:type="dxa"/>
            <w:shd w:val="clear" w:color="auto" w:fill="auto"/>
          </w:tcPr>
          <w:p w14:paraId="3851C4C7" w14:textId="77777777" w:rsidR="00B507BA" w:rsidRPr="003A11F6" w:rsidRDefault="00B507BA" w:rsidP="001F638C">
            <w:pPr>
              <w:spacing w:after="0" w:line="240" w:lineRule="auto"/>
              <w:rPr>
                <w:sz w:val="16"/>
                <w:lang w:val="fr-FR"/>
              </w:rPr>
            </w:pPr>
          </w:p>
        </w:tc>
      </w:tr>
      <w:tr w:rsidR="00B507BA" w:rsidRPr="000B645B" w14:paraId="7731F0BF" w14:textId="77777777" w:rsidTr="001F638C">
        <w:tc>
          <w:tcPr>
            <w:tcW w:w="9062" w:type="dxa"/>
            <w:tcBorders>
              <w:left w:val="single" w:sz="8" w:space="0" w:color="FFD966"/>
            </w:tcBorders>
            <w:shd w:val="clear" w:color="auto" w:fill="auto"/>
          </w:tcPr>
          <w:p w14:paraId="1E9FE571" w14:textId="77777777" w:rsidR="00B507BA" w:rsidRPr="00752C93" w:rsidRDefault="00B507BA" w:rsidP="001F638C">
            <w:pPr>
              <w:pStyle w:val="Titre3"/>
              <w:rPr>
                <w:lang w:val="de-DE"/>
              </w:rPr>
            </w:pPr>
            <w:r w:rsidRPr="00752C93">
              <w:rPr>
                <w:lang w:val="de-DE"/>
              </w:rPr>
              <w:t xml:space="preserve">Zum Laserschweißen von Konturbereichen der Werkstoffe 1.2311, 1.2312, 1.2162, 1.2738 und von hochwarmfesten Stählen, z.B. 1.7335, 1.7218 und 1.7225. Das Schweißgut ist erodier-, </w:t>
            </w:r>
            <w:proofErr w:type="spellStart"/>
            <w:r w:rsidRPr="00752C93">
              <w:rPr>
                <w:lang w:val="de-DE"/>
              </w:rPr>
              <w:t>strukturier</w:t>
            </w:r>
            <w:proofErr w:type="spellEnd"/>
            <w:r w:rsidRPr="00752C93">
              <w:rPr>
                <w:lang w:val="de-DE"/>
              </w:rPr>
              <w:t xml:space="preserve">-, nitrier-, polier-, </w:t>
            </w:r>
            <w:proofErr w:type="spellStart"/>
            <w:r w:rsidRPr="00752C93">
              <w:rPr>
                <w:lang w:val="de-DE"/>
              </w:rPr>
              <w:t>verchromund</w:t>
            </w:r>
            <w:proofErr w:type="spellEnd"/>
            <w:r w:rsidRPr="00752C93">
              <w:rPr>
                <w:lang w:val="de-DE"/>
              </w:rPr>
              <w:t xml:space="preserve"> </w:t>
            </w:r>
            <w:proofErr w:type="spellStart"/>
            <w:r w:rsidRPr="00752C93">
              <w:rPr>
                <w:lang w:val="de-DE"/>
              </w:rPr>
              <w:t>vergütbar</w:t>
            </w:r>
            <w:proofErr w:type="spellEnd"/>
            <w:r w:rsidRPr="00752C93">
              <w:rPr>
                <w:lang w:val="de-DE"/>
              </w:rPr>
              <w:t xml:space="preserve">. Empfehlung: Oberflächenstrukturierungs-Partner kontaktieren. </w:t>
            </w:r>
          </w:p>
        </w:tc>
      </w:tr>
    </w:tbl>
    <w:p w14:paraId="51EDC147" w14:textId="77777777" w:rsidR="00B507BA" w:rsidRDefault="00B507BA" w:rsidP="00B507BA">
      <w:pPr>
        <w:spacing w:after="120"/>
        <w:rPr>
          <w:lang w:val="de-DE"/>
        </w:rPr>
      </w:pPr>
    </w:p>
    <w:p w14:paraId="291C9E3B" w14:textId="77777777" w:rsidR="00B507BA" w:rsidRPr="0039471F" w:rsidRDefault="00B507BA" w:rsidP="00B507BA">
      <w:pPr>
        <w:spacing w:after="120"/>
        <w:rPr>
          <w:lang w:val="de-DE"/>
        </w:rPr>
      </w:pPr>
    </w:p>
    <w:p w14:paraId="49EF0451" w14:textId="77777777" w:rsidR="00B507BA" w:rsidRPr="0039471F" w:rsidRDefault="00B507BA" w:rsidP="00B507BA">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B507BA" w:rsidRPr="004276FA" w14:paraId="25541F17" w14:textId="77777777" w:rsidTr="001F638C">
        <w:tc>
          <w:tcPr>
            <w:tcW w:w="2263" w:type="dxa"/>
            <w:shd w:val="clear" w:color="auto" w:fill="F2F2F2"/>
          </w:tcPr>
          <w:p w14:paraId="71856AD1"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265FDA80" w14:textId="77777777" w:rsidR="00B507BA" w:rsidRPr="008C4713" w:rsidRDefault="00B507BA" w:rsidP="001F638C">
            <w:pPr>
              <w:spacing w:after="0" w:line="276" w:lineRule="auto"/>
              <w:rPr>
                <w:sz w:val="16"/>
                <w:lang w:val="fr-FR"/>
              </w:rPr>
            </w:pPr>
            <w:r w:rsidRPr="008C4713">
              <w:rPr>
                <w:sz w:val="16"/>
                <w:lang w:val="fr-FR"/>
              </w:rPr>
              <w:t>Pour matériaux de base</w:t>
            </w:r>
          </w:p>
          <w:p w14:paraId="464E1CAB" w14:textId="77777777" w:rsidR="00B507BA" w:rsidRPr="00752C93"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3DAEA07E" w14:textId="77777777" w:rsidR="00B507BA" w:rsidRPr="003A11F6" w:rsidRDefault="00B507BA" w:rsidP="001F638C">
            <w:pPr>
              <w:pStyle w:val="Titre2"/>
            </w:pPr>
            <w:r w:rsidRPr="003A11F6">
              <w:t>1.2162</w:t>
            </w:r>
          </w:p>
          <w:p w14:paraId="6F4FC97A" w14:textId="77777777" w:rsidR="00B507BA" w:rsidRPr="003A11F6" w:rsidRDefault="00B507BA" w:rsidP="001F638C">
            <w:pPr>
              <w:pStyle w:val="Titre2"/>
            </w:pPr>
            <w:r w:rsidRPr="003A11F6">
              <w:t>1.2311</w:t>
            </w:r>
          </w:p>
          <w:p w14:paraId="62F14701" w14:textId="77777777" w:rsidR="00B507BA" w:rsidRPr="004276FA" w:rsidRDefault="00B507BA" w:rsidP="001F638C">
            <w:pPr>
              <w:pStyle w:val="Titre2"/>
            </w:pPr>
            <w:r w:rsidRPr="003A11F6">
              <w:t>1.2312</w:t>
            </w:r>
          </w:p>
        </w:tc>
        <w:tc>
          <w:tcPr>
            <w:tcW w:w="1829" w:type="dxa"/>
            <w:tcBorders>
              <w:left w:val="nil"/>
              <w:right w:val="nil"/>
            </w:tcBorders>
          </w:tcPr>
          <w:p w14:paraId="5D3DCA9A" w14:textId="77777777" w:rsidR="00B507BA" w:rsidRDefault="00B507BA" w:rsidP="001F638C">
            <w:pPr>
              <w:pStyle w:val="Titre2"/>
            </w:pPr>
            <w:r w:rsidRPr="003A11F6">
              <w:t>1.2738</w:t>
            </w:r>
          </w:p>
          <w:p w14:paraId="26925C99" w14:textId="77777777" w:rsidR="00B507BA" w:rsidRPr="003A11F6" w:rsidRDefault="00B507BA" w:rsidP="001F638C">
            <w:pPr>
              <w:pStyle w:val="Titre2"/>
            </w:pPr>
            <w:r w:rsidRPr="003A11F6">
              <w:t>1.7218</w:t>
            </w:r>
          </w:p>
          <w:p w14:paraId="57F72D93" w14:textId="77777777" w:rsidR="00B507BA" w:rsidRPr="004276FA" w:rsidRDefault="00B507BA" w:rsidP="001F638C">
            <w:pPr>
              <w:pStyle w:val="Titre2"/>
            </w:pPr>
            <w:r w:rsidRPr="003A11F6">
              <w:t>1.7225</w:t>
            </w:r>
          </w:p>
        </w:tc>
        <w:tc>
          <w:tcPr>
            <w:tcW w:w="1829" w:type="dxa"/>
            <w:tcBorders>
              <w:left w:val="nil"/>
              <w:right w:val="nil"/>
            </w:tcBorders>
          </w:tcPr>
          <w:p w14:paraId="409C51FE" w14:textId="77777777" w:rsidR="00B507BA" w:rsidRPr="003A11F6" w:rsidRDefault="00B507BA" w:rsidP="001F638C">
            <w:pPr>
              <w:pStyle w:val="Titre2"/>
            </w:pPr>
            <w:r w:rsidRPr="003A11F6">
              <w:t>1.7335</w:t>
            </w:r>
          </w:p>
          <w:p w14:paraId="48026533" w14:textId="77777777" w:rsidR="00B507BA" w:rsidRPr="004276FA" w:rsidRDefault="00B507BA" w:rsidP="001F638C">
            <w:pPr>
              <w:pStyle w:val="Titre2"/>
              <w:rPr>
                <w:lang w:val="de-DE"/>
              </w:rPr>
            </w:pPr>
            <w:r w:rsidRPr="003A11F6">
              <w:t>P 20</w:t>
            </w:r>
          </w:p>
        </w:tc>
        <w:tc>
          <w:tcPr>
            <w:tcW w:w="1830" w:type="dxa"/>
            <w:tcBorders>
              <w:left w:val="nil"/>
            </w:tcBorders>
          </w:tcPr>
          <w:p w14:paraId="1EF12CE5" w14:textId="77777777" w:rsidR="00B507BA" w:rsidRPr="004276FA" w:rsidRDefault="00B507BA" w:rsidP="001F638C">
            <w:pPr>
              <w:pStyle w:val="Titre2"/>
              <w:rPr>
                <w:lang w:val="de-DE"/>
              </w:rPr>
            </w:pPr>
          </w:p>
        </w:tc>
      </w:tr>
    </w:tbl>
    <w:p w14:paraId="27397D4A" w14:textId="77777777" w:rsidR="00B507BA" w:rsidRDefault="00B507BA" w:rsidP="00B507BA">
      <w:pPr>
        <w:spacing w:after="120"/>
        <w:rPr>
          <w:lang w:val="de-DE"/>
        </w:rPr>
      </w:pPr>
    </w:p>
    <w:p w14:paraId="638841BE" w14:textId="77777777" w:rsidR="00B507BA" w:rsidRPr="004B1CE5" w:rsidRDefault="00B507BA" w:rsidP="00B507BA">
      <w:pPr>
        <w:spacing w:after="120"/>
        <w:rPr>
          <w:lang w:val="de-DE"/>
        </w:rPr>
      </w:pPr>
    </w:p>
    <w:p w14:paraId="7D4F0942" w14:textId="77777777" w:rsidR="00EB03CD" w:rsidRDefault="00EB03CD" w:rsidP="00EE4D65">
      <w:pPr>
        <w:spacing w:after="120"/>
        <w:rPr>
          <w:sz w:val="16"/>
          <w:szCs w:val="16"/>
          <w:lang w:val="de-DE"/>
        </w:rPr>
      </w:pPr>
    </w:p>
    <w:p w14:paraId="5C23371D"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4858508F" w14:textId="77777777" w:rsidTr="001F638C">
        <w:tc>
          <w:tcPr>
            <w:tcW w:w="0" w:type="auto"/>
            <w:shd w:val="clear" w:color="auto" w:fill="auto"/>
            <w:vAlign w:val="center"/>
          </w:tcPr>
          <w:p w14:paraId="4E064367"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154A786"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7ABA91C"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F833A16" w14:textId="77777777" w:rsidR="00B507BA" w:rsidRPr="008C4713" w:rsidRDefault="00B507BA" w:rsidP="001F638C">
            <w:pPr>
              <w:pStyle w:val="Sansinterligne"/>
              <w:ind w:right="160"/>
              <w:jc w:val="right"/>
              <w:rPr>
                <w:b w:val="0"/>
                <w:sz w:val="16"/>
                <w:szCs w:val="24"/>
              </w:rPr>
            </w:pPr>
          </w:p>
        </w:tc>
      </w:tr>
    </w:tbl>
    <w:p w14:paraId="7F174D5F" w14:textId="77777777" w:rsidR="00B507BA" w:rsidRDefault="00B507BA" w:rsidP="00B507BA">
      <w:pPr>
        <w:spacing w:after="120"/>
      </w:pPr>
    </w:p>
    <w:p w14:paraId="3C002408" w14:textId="77777777" w:rsidR="00B507BA" w:rsidRPr="002D33AF" w:rsidRDefault="00B507BA" w:rsidP="00B507BA">
      <w:pPr>
        <w:pStyle w:val="Sansinterligne"/>
      </w:pPr>
      <w:r>
        <w:t>SST-17734</w:t>
      </w:r>
    </w:p>
    <w:p w14:paraId="6C731DBF" w14:textId="77777777" w:rsidR="00B507BA" w:rsidRDefault="00B507BA" w:rsidP="00B507BA">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981"/>
        <w:gridCol w:w="1980"/>
        <w:gridCol w:w="567"/>
        <w:gridCol w:w="1842"/>
      </w:tblGrid>
      <w:tr w:rsidR="00B507BA" w:rsidRPr="008C4713" w14:paraId="780320C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749163C" w14:textId="77777777" w:rsidR="00B507BA" w:rsidRPr="00340562" w:rsidRDefault="00B507BA" w:rsidP="001F638C">
            <w:pPr>
              <w:pStyle w:val="Titre1"/>
            </w:pPr>
            <w:r w:rsidRPr="00340562">
              <w:t>Material</w:t>
            </w:r>
          </w:p>
          <w:p w14:paraId="69E6BA5C" w14:textId="77777777" w:rsidR="00B507BA" w:rsidRPr="00340562" w:rsidRDefault="00B507BA" w:rsidP="001F638C">
            <w:pPr>
              <w:pStyle w:val="Titre2"/>
            </w:pPr>
            <w:r w:rsidRPr="00340562">
              <w:t>Matériau</w:t>
            </w:r>
          </w:p>
          <w:p w14:paraId="53884EF6" w14:textId="77777777" w:rsidR="00B507BA" w:rsidRPr="00340562" w:rsidRDefault="00B507BA" w:rsidP="001F638C">
            <w:pPr>
              <w:pStyle w:val="Titre3"/>
            </w:pPr>
            <w:r w:rsidRPr="00340562">
              <w:t>Werkstoff-Nr</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F4A10A7" w14:textId="77777777" w:rsidR="00B507BA" w:rsidRDefault="00B507BA" w:rsidP="001F638C">
            <w:pPr>
              <w:spacing w:after="0" w:line="276" w:lineRule="auto"/>
              <w:rPr>
                <w:sz w:val="16"/>
                <w:szCs w:val="16"/>
              </w:rPr>
            </w:pPr>
            <w:r>
              <w:rPr>
                <w:sz w:val="16"/>
                <w:szCs w:val="16"/>
              </w:rPr>
              <w:t>1.7734</w:t>
            </w:r>
          </w:p>
          <w:p w14:paraId="476DB5FA" w14:textId="77777777" w:rsidR="00B507BA" w:rsidRPr="00C74DA8" w:rsidRDefault="00B507BA" w:rsidP="001F638C">
            <w:pPr>
              <w:spacing w:after="0" w:line="276" w:lineRule="auto"/>
              <w:rPr>
                <w:i/>
                <w:sz w:val="16"/>
                <w:szCs w:val="16"/>
              </w:rPr>
            </w:pPr>
            <w:r w:rsidRPr="00495432">
              <w:rPr>
                <w:i/>
                <w:sz w:val="14"/>
                <w:szCs w:val="16"/>
              </w:rPr>
              <w:t>(15CDV6, SCVS, 15CrMoV6.9)</w:t>
            </w:r>
          </w:p>
        </w:tc>
        <w:tc>
          <w:tcPr>
            <w:tcW w:w="1980" w:type="dxa"/>
            <w:vMerge w:val="restart"/>
            <w:tcBorders>
              <w:top w:val="nil"/>
              <w:left w:val="single" w:sz="4" w:space="0" w:color="7F7F7F"/>
              <w:bottom w:val="nil"/>
              <w:right w:val="single" w:sz="4" w:space="0" w:color="7F7F7F"/>
            </w:tcBorders>
            <w:shd w:val="clear" w:color="auto" w:fill="auto"/>
          </w:tcPr>
          <w:p w14:paraId="56EB1375"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3564EF7"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1201CF0" w14:textId="77777777" w:rsidR="00B507BA" w:rsidRPr="008C4713" w:rsidRDefault="00B507BA" w:rsidP="001F638C">
            <w:pPr>
              <w:spacing w:after="0" w:line="276" w:lineRule="auto"/>
              <w:rPr>
                <w:sz w:val="16"/>
                <w:szCs w:val="16"/>
              </w:rPr>
            </w:pPr>
            <w:r>
              <w:rPr>
                <w:sz w:val="16"/>
                <w:szCs w:val="16"/>
              </w:rPr>
              <w:t>0.12 - 0.18 %</w:t>
            </w:r>
          </w:p>
        </w:tc>
      </w:tr>
      <w:tr w:rsidR="00B507BA" w:rsidRPr="008C4713" w14:paraId="36A14EF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B0CE987" w14:textId="77777777" w:rsidR="00B507BA" w:rsidRPr="008C4713" w:rsidRDefault="00B507BA"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967B04B"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09E2F555"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2EA6750"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58A530F" w14:textId="77777777" w:rsidR="00B507BA" w:rsidRPr="008C4713" w:rsidRDefault="00B507BA" w:rsidP="001F638C">
            <w:pPr>
              <w:spacing w:after="0" w:line="276" w:lineRule="auto"/>
              <w:rPr>
                <w:sz w:val="16"/>
                <w:szCs w:val="16"/>
              </w:rPr>
            </w:pPr>
            <w:r>
              <w:rPr>
                <w:sz w:val="16"/>
                <w:szCs w:val="16"/>
              </w:rPr>
              <w:t>0.20 %</w:t>
            </w:r>
          </w:p>
        </w:tc>
      </w:tr>
      <w:tr w:rsidR="00B507BA" w:rsidRPr="008C4713" w14:paraId="4E8C935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55F8F34" w14:textId="77777777" w:rsidR="00B507BA" w:rsidRPr="008C4713" w:rsidRDefault="00B507BA"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E05BB8C" w14:textId="77777777" w:rsidR="00B507BA" w:rsidRPr="008C4713" w:rsidRDefault="00B507BA"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5CF8B4C9" w14:textId="77777777" w:rsidR="00B507BA" w:rsidRPr="00D06AC1" w:rsidRDefault="00B507BA"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C3C756F" w14:textId="77777777" w:rsidR="00B507BA" w:rsidRPr="00460346" w:rsidRDefault="00B507BA" w:rsidP="001F638C">
            <w:pPr>
              <w:spacing w:after="0" w:line="276" w:lineRule="auto"/>
              <w:rPr>
                <w:sz w:val="16"/>
                <w:szCs w:val="16"/>
                <w:lang w:val="pt-PT"/>
              </w:rPr>
            </w:pPr>
            <w:r w:rsidRPr="00460346">
              <w:rPr>
                <w:sz w:val="16"/>
                <w:szCs w:val="16"/>
                <w:lang w:val="pt-PT"/>
              </w:rPr>
              <w:t xml:space="preserve">550 </w:t>
            </w:r>
            <w:r>
              <w:rPr>
                <w:sz w:val="16"/>
                <w:szCs w:val="16"/>
                <w:lang w:val="pt-PT"/>
              </w:rPr>
              <w:t>-</w:t>
            </w:r>
            <w:r w:rsidRPr="00460346">
              <w:rPr>
                <w:sz w:val="16"/>
                <w:szCs w:val="16"/>
                <w:lang w:val="pt-PT"/>
              </w:rPr>
              <w:t xml:space="preserve"> 790 N/mm2</w:t>
            </w:r>
          </w:p>
        </w:tc>
        <w:tc>
          <w:tcPr>
            <w:tcW w:w="1980" w:type="dxa"/>
            <w:vMerge w:val="restart"/>
            <w:tcBorders>
              <w:top w:val="nil"/>
              <w:left w:val="single" w:sz="4" w:space="0" w:color="7F7F7F"/>
              <w:bottom w:val="nil"/>
              <w:right w:val="single" w:sz="4" w:space="0" w:color="7F7F7F"/>
            </w:tcBorders>
            <w:shd w:val="clear" w:color="auto" w:fill="auto"/>
          </w:tcPr>
          <w:p w14:paraId="46720B2D" w14:textId="77777777" w:rsidR="00B507BA" w:rsidRPr="001661B6"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0238DBF" w14:textId="77777777" w:rsidR="00B507BA" w:rsidRPr="008C4713" w:rsidRDefault="00B507BA" w:rsidP="001F638C">
            <w:pPr>
              <w:spacing w:after="0" w:line="276" w:lineRule="auto"/>
              <w:rPr>
                <w:sz w:val="16"/>
                <w:szCs w:val="16"/>
              </w:rPr>
            </w:pPr>
            <w:r w:rsidRPr="008C4713">
              <w:rPr>
                <w:sz w:val="16"/>
                <w:szCs w:val="16"/>
              </w:rPr>
              <w:t>M</w:t>
            </w:r>
            <w:r>
              <w:rPr>
                <w:sz w:val="16"/>
                <w:szCs w:val="16"/>
              </w:rPr>
              <w:t>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F01AE68" w14:textId="77777777" w:rsidR="00B507BA" w:rsidRPr="008C4713" w:rsidRDefault="00B507BA" w:rsidP="001F638C">
            <w:pPr>
              <w:spacing w:after="0" w:line="276" w:lineRule="auto"/>
              <w:rPr>
                <w:sz w:val="16"/>
                <w:szCs w:val="16"/>
              </w:rPr>
            </w:pPr>
            <w:r>
              <w:rPr>
                <w:sz w:val="16"/>
                <w:szCs w:val="16"/>
              </w:rPr>
              <w:t>0.80 - 1.10 %</w:t>
            </w:r>
          </w:p>
        </w:tc>
      </w:tr>
      <w:tr w:rsidR="00B507BA" w:rsidRPr="008C4713" w14:paraId="4C653B9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1FD35FE" w14:textId="77777777" w:rsidR="00B507BA" w:rsidRPr="008C4713" w:rsidRDefault="00B507BA" w:rsidP="001F638C">
            <w:pPr>
              <w:spacing w:after="0" w:line="276" w:lineRule="auto"/>
              <w:rPr>
                <w:color w:val="00B0F0"/>
                <w:sz w:val="16"/>
                <w:szCs w:val="16"/>
                <w:lang w:val="pt-PT"/>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6A0D0C64"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single" w:sz="4" w:space="0" w:color="7F7F7F"/>
            </w:tcBorders>
            <w:shd w:val="clear" w:color="auto" w:fill="auto"/>
          </w:tcPr>
          <w:p w14:paraId="11A13E3C"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1DD4F79" w14:textId="77777777" w:rsidR="00B507BA" w:rsidRPr="008C4713" w:rsidRDefault="00B507BA"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23EC054" w14:textId="77777777" w:rsidR="00B507BA" w:rsidRPr="008C4713" w:rsidRDefault="00B507BA" w:rsidP="001F638C">
            <w:pPr>
              <w:spacing w:after="0" w:line="276" w:lineRule="auto"/>
              <w:rPr>
                <w:sz w:val="16"/>
                <w:szCs w:val="16"/>
              </w:rPr>
            </w:pPr>
            <w:r>
              <w:rPr>
                <w:sz w:val="16"/>
                <w:szCs w:val="16"/>
              </w:rPr>
              <w:t>0.80 - 1.00 %</w:t>
            </w:r>
          </w:p>
        </w:tc>
      </w:tr>
      <w:tr w:rsidR="00B507BA" w:rsidRPr="008C4713" w14:paraId="061A9A5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2AC1154" w14:textId="77777777" w:rsidR="00B507BA" w:rsidRPr="008C4713" w:rsidRDefault="00B507BA"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E21BEEB" w14:textId="77777777" w:rsidR="00B507BA" w:rsidRPr="008C4713" w:rsidRDefault="00B507BA" w:rsidP="001F638C">
            <w:pPr>
              <w:spacing w:after="0" w:line="276" w:lineRule="auto"/>
              <w:rPr>
                <w:sz w:val="16"/>
                <w:szCs w:val="16"/>
                <w:lang w:val="fr-FR"/>
              </w:rPr>
            </w:pPr>
            <w:r w:rsidRPr="008C4713">
              <w:rPr>
                <w:sz w:val="16"/>
                <w:szCs w:val="16"/>
                <w:lang w:val="fr-FR"/>
              </w:rPr>
              <w:t>Résistance à la traction</w:t>
            </w:r>
          </w:p>
          <w:p w14:paraId="6FA643CA" w14:textId="77777777" w:rsidR="00B507BA" w:rsidRPr="00D06AC1" w:rsidRDefault="00B507BA"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883977D" w14:textId="77777777" w:rsidR="00B507BA" w:rsidRPr="005634CD" w:rsidRDefault="00B507BA" w:rsidP="001F638C">
            <w:pPr>
              <w:spacing w:after="0" w:line="276" w:lineRule="auto"/>
              <w:rPr>
                <w:sz w:val="16"/>
                <w:szCs w:val="16"/>
                <w:lang w:val="pt-PT"/>
              </w:rPr>
            </w:pPr>
            <w:r>
              <w:rPr>
                <w:sz w:val="16"/>
                <w:szCs w:val="16"/>
                <w:lang w:val="pt-PT"/>
              </w:rPr>
              <w:t>700 -</w:t>
            </w:r>
            <w:r w:rsidRPr="00547FFE">
              <w:rPr>
                <w:sz w:val="16"/>
                <w:szCs w:val="16"/>
                <w:lang w:val="pt-PT"/>
              </w:rPr>
              <w:t xml:space="preserve"> 1.180 N/mm2</w:t>
            </w:r>
          </w:p>
        </w:tc>
        <w:tc>
          <w:tcPr>
            <w:tcW w:w="1980" w:type="dxa"/>
            <w:vMerge w:val="restart"/>
            <w:tcBorders>
              <w:top w:val="nil"/>
              <w:left w:val="single" w:sz="4" w:space="0" w:color="7F7F7F"/>
              <w:bottom w:val="nil"/>
              <w:right w:val="single" w:sz="4" w:space="0" w:color="7F7F7F"/>
            </w:tcBorders>
            <w:shd w:val="clear" w:color="auto" w:fill="auto"/>
          </w:tcPr>
          <w:p w14:paraId="4B578108"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6FDFBF3" w14:textId="77777777" w:rsidR="00B507BA" w:rsidRPr="008C4713" w:rsidRDefault="00B507BA" w:rsidP="001F638C">
            <w:pPr>
              <w:spacing w:after="0" w:line="276" w:lineRule="auto"/>
              <w:rPr>
                <w:sz w:val="16"/>
                <w:szCs w:val="16"/>
              </w:rPr>
            </w:pPr>
            <w:r>
              <w:rPr>
                <w:sz w:val="16"/>
                <w:szCs w:val="16"/>
              </w:rPr>
              <w:t>V</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8B796A3" w14:textId="77777777" w:rsidR="00B507BA" w:rsidRPr="008C4713" w:rsidRDefault="00B507BA" w:rsidP="001F638C">
            <w:pPr>
              <w:spacing w:after="0" w:line="276" w:lineRule="auto"/>
              <w:rPr>
                <w:sz w:val="16"/>
                <w:szCs w:val="16"/>
              </w:rPr>
            </w:pPr>
            <w:r>
              <w:rPr>
                <w:sz w:val="16"/>
                <w:szCs w:val="16"/>
              </w:rPr>
              <w:t>0.20 - 0.30 %</w:t>
            </w:r>
          </w:p>
        </w:tc>
      </w:tr>
      <w:tr w:rsidR="00B507BA" w:rsidRPr="008C4713" w14:paraId="009DCE9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5A00579" w14:textId="77777777" w:rsidR="00B507BA" w:rsidRPr="008C4713" w:rsidRDefault="00B507BA" w:rsidP="001F638C">
            <w:pPr>
              <w:spacing w:after="0" w:line="276" w:lineRule="auto"/>
              <w:rPr>
                <w:color w:val="00B0F0"/>
                <w:sz w:val="16"/>
                <w:szCs w:val="16"/>
                <w:lang w:val="fr-FR"/>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26FED531" w14:textId="77777777" w:rsidR="00B507BA" w:rsidRPr="008C4713" w:rsidRDefault="00B507BA" w:rsidP="001F638C">
            <w:pPr>
              <w:spacing w:after="0" w:line="276" w:lineRule="auto"/>
              <w:rPr>
                <w:sz w:val="16"/>
                <w:szCs w:val="16"/>
                <w:lang w:val="pt-PT"/>
              </w:rPr>
            </w:pPr>
          </w:p>
        </w:tc>
        <w:tc>
          <w:tcPr>
            <w:tcW w:w="1980" w:type="dxa"/>
            <w:vMerge/>
            <w:tcBorders>
              <w:top w:val="nil"/>
              <w:left w:val="single" w:sz="4" w:space="0" w:color="7F7F7F"/>
              <w:bottom w:val="nil"/>
              <w:right w:val="single" w:sz="4" w:space="0" w:color="7F7F7F"/>
            </w:tcBorders>
            <w:shd w:val="clear" w:color="auto" w:fill="auto"/>
          </w:tcPr>
          <w:p w14:paraId="1945714D" w14:textId="77777777" w:rsidR="00B507BA" w:rsidRPr="008C4713" w:rsidRDefault="00B507BA"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81848CE" w14:textId="77777777" w:rsidR="00B507BA" w:rsidRPr="008C4713" w:rsidRDefault="00B507BA"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6ADB24B" w14:textId="77777777" w:rsidR="00B507BA" w:rsidRPr="008C4713" w:rsidRDefault="00B507BA" w:rsidP="001F638C">
            <w:pPr>
              <w:spacing w:after="0" w:line="276" w:lineRule="auto"/>
              <w:rPr>
                <w:sz w:val="16"/>
                <w:szCs w:val="16"/>
              </w:rPr>
            </w:pPr>
            <w:r>
              <w:rPr>
                <w:sz w:val="16"/>
                <w:szCs w:val="16"/>
              </w:rPr>
              <w:t>1.25 - 1.50 %</w:t>
            </w:r>
          </w:p>
        </w:tc>
      </w:tr>
      <w:tr w:rsidR="00B507BA" w:rsidRPr="008C4713" w14:paraId="6853E059" w14:textId="77777777" w:rsidTr="001F638C">
        <w:trPr>
          <w:trHeight w:val="367"/>
        </w:trPr>
        <w:tc>
          <w:tcPr>
            <w:tcW w:w="2692" w:type="dxa"/>
            <w:vMerge w:val="restart"/>
            <w:tcBorders>
              <w:top w:val="single" w:sz="4" w:space="0" w:color="7F7F7F"/>
              <w:left w:val="single" w:sz="4" w:space="0" w:color="7F7F7F"/>
              <w:right w:val="single" w:sz="4" w:space="0" w:color="7F7F7F"/>
            </w:tcBorders>
            <w:shd w:val="clear" w:color="auto" w:fill="F2F2F2"/>
          </w:tcPr>
          <w:p w14:paraId="410AA376" w14:textId="77777777" w:rsidR="00B507BA" w:rsidRPr="008C4713" w:rsidRDefault="00B507BA" w:rsidP="001F638C">
            <w:pPr>
              <w:spacing w:after="0" w:line="276" w:lineRule="auto"/>
              <w:rPr>
                <w:sz w:val="16"/>
                <w:szCs w:val="16"/>
                <w:lang w:val="fr-FR"/>
              </w:rPr>
            </w:pPr>
            <w:r>
              <w:rPr>
                <w:b/>
                <w:sz w:val="16"/>
                <w:szCs w:val="16"/>
                <w:lang w:val="fr-FR"/>
              </w:rPr>
              <w:t>Expansion</w:t>
            </w:r>
          </w:p>
          <w:p w14:paraId="502DB956" w14:textId="77777777" w:rsidR="00B507BA" w:rsidRPr="008C4713" w:rsidRDefault="00B507BA" w:rsidP="001F638C">
            <w:pPr>
              <w:spacing w:after="0" w:line="276" w:lineRule="auto"/>
              <w:rPr>
                <w:sz w:val="16"/>
                <w:szCs w:val="16"/>
                <w:lang w:val="fr-FR"/>
              </w:rPr>
            </w:pPr>
            <w:r>
              <w:rPr>
                <w:sz w:val="16"/>
                <w:szCs w:val="16"/>
                <w:lang w:val="fr-FR"/>
              </w:rPr>
              <w:t>Allongement</w:t>
            </w:r>
          </w:p>
          <w:p w14:paraId="052C0AE3" w14:textId="77777777" w:rsidR="00B507BA" w:rsidRPr="00547FFE" w:rsidRDefault="00B507BA" w:rsidP="001F638C">
            <w:pPr>
              <w:pStyle w:val="Titre1"/>
              <w:rPr>
                <w:b w:val="0"/>
              </w:rPr>
            </w:pPr>
            <w:proofErr w:type="spellStart"/>
            <w:r w:rsidRPr="00547FFE">
              <w:rPr>
                <w:b w:val="0"/>
                <w:color w:val="808080"/>
                <w:lang w:val="fr-FR"/>
              </w:rPr>
              <w:t>Dehnung</w:t>
            </w:r>
            <w:proofErr w:type="spellEnd"/>
          </w:p>
        </w:tc>
        <w:tc>
          <w:tcPr>
            <w:tcW w:w="1981" w:type="dxa"/>
            <w:vMerge w:val="restart"/>
            <w:tcBorders>
              <w:top w:val="single" w:sz="4" w:space="0" w:color="7F7F7F"/>
              <w:left w:val="single" w:sz="4" w:space="0" w:color="7F7F7F"/>
              <w:right w:val="single" w:sz="4" w:space="0" w:color="7F7F7F"/>
            </w:tcBorders>
            <w:shd w:val="clear" w:color="auto" w:fill="auto"/>
          </w:tcPr>
          <w:p w14:paraId="05AA567F" w14:textId="77777777" w:rsidR="00B507BA" w:rsidRPr="005634CD" w:rsidRDefault="00B507BA" w:rsidP="001F638C">
            <w:pPr>
              <w:spacing w:after="0" w:line="276" w:lineRule="auto"/>
              <w:rPr>
                <w:sz w:val="16"/>
                <w:szCs w:val="16"/>
              </w:rPr>
            </w:pPr>
            <w:r>
              <w:rPr>
                <w:sz w:val="16"/>
                <w:szCs w:val="16"/>
              </w:rPr>
              <w:t>13 %</w:t>
            </w:r>
          </w:p>
        </w:tc>
        <w:tc>
          <w:tcPr>
            <w:tcW w:w="1980" w:type="dxa"/>
            <w:vMerge w:val="restart"/>
            <w:tcBorders>
              <w:top w:val="nil"/>
              <w:left w:val="single" w:sz="4" w:space="0" w:color="7F7F7F"/>
              <w:right w:val="single" w:sz="4" w:space="0" w:color="7F7F7F"/>
            </w:tcBorders>
            <w:shd w:val="clear" w:color="auto" w:fill="auto"/>
          </w:tcPr>
          <w:p w14:paraId="72C50A2B" w14:textId="77777777" w:rsidR="00B507BA" w:rsidRPr="008C4713" w:rsidRDefault="00B507BA"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C241121" w14:textId="77777777" w:rsidR="00B507BA" w:rsidRDefault="00B507BA" w:rsidP="001F638C">
            <w:pPr>
              <w:spacing w:after="0" w:line="276" w:lineRule="auto"/>
              <w:rPr>
                <w:sz w:val="16"/>
                <w:szCs w:val="16"/>
              </w:rPr>
            </w:pPr>
            <w:r>
              <w:rPr>
                <w:sz w:val="16"/>
                <w:szCs w:val="16"/>
              </w:rPr>
              <w:t>Fr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EB1DC0E" w14:textId="77777777" w:rsidR="00B507BA" w:rsidRPr="008C4713" w:rsidRDefault="00B507BA" w:rsidP="001F638C">
            <w:pPr>
              <w:spacing w:after="0" w:line="276" w:lineRule="auto"/>
              <w:rPr>
                <w:sz w:val="16"/>
                <w:szCs w:val="16"/>
              </w:rPr>
            </w:pPr>
            <w:r>
              <w:rPr>
                <w:sz w:val="16"/>
                <w:szCs w:val="16"/>
              </w:rPr>
              <w:t>Rest</w:t>
            </w:r>
          </w:p>
        </w:tc>
      </w:tr>
      <w:tr w:rsidR="00B507BA" w:rsidRPr="008C4713" w14:paraId="50D56011" w14:textId="77777777" w:rsidTr="001F638C">
        <w:trPr>
          <w:trHeight w:val="367"/>
        </w:trPr>
        <w:tc>
          <w:tcPr>
            <w:tcW w:w="2692" w:type="dxa"/>
            <w:vMerge/>
            <w:tcBorders>
              <w:left w:val="single" w:sz="4" w:space="0" w:color="7F7F7F"/>
              <w:bottom w:val="single" w:sz="4" w:space="0" w:color="7F7F7F"/>
              <w:right w:val="single" w:sz="4" w:space="0" w:color="7F7F7F"/>
            </w:tcBorders>
            <w:shd w:val="clear" w:color="auto" w:fill="F2F2F2"/>
          </w:tcPr>
          <w:p w14:paraId="74D2994F" w14:textId="77777777" w:rsidR="00B507BA" w:rsidRDefault="00B507BA" w:rsidP="001F638C">
            <w:pPr>
              <w:spacing w:after="0" w:line="276" w:lineRule="auto"/>
              <w:rPr>
                <w:b/>
                <w:sz w:val="16"/>
                <w:szCs w:val="16"/>
                <w:lang w:val="fr-FR"/>
              </w:rPr>
            </w:pPr>
          </w:p>
        </w:tc>
        <w:tc>
          <w:tcPr>
            <w:tcW w:w="1981" w:type="dxa"/>
            <w:vMerge/>
            <w:tcBorders>
              <w:left w:val="single" w:sz="4" w:space="0" w:color="7F7F7F"/>
              <w:bottom w:val="single" w:sz="4" w:space="0" w:color="7F7F7F"/>
              <w:right w:val="single" w:sz="4" w:space="0" w:color="7F7F7F"/>
            </w:tcBorders>
            <w:shd w:val="clear" w:color="auto" w:fill="auto"/>
          </w:tcPr>
          <w:p w14:paraId="4E5069E1" w14:textId="77777777" w:rsidR="00B507BA" w:rsidRDefault="00B507BA" w:rsidP="001F638C">
            <w:pPr>
              <w:spacing w:after="0" w:line="276" w:lineRule="auto"/>
              <w:rPr>
                <w:sz w:val="16"/>
                <w:szCs w:val="16"/>
              </w:rPr>
            </w:pPr>
          </w:p>
        </w:tc>
        <w:tc>
          <w:tcPr>
            <w:tcW w:w="1980" w:type="dxa"/>
            <w:vMerge/>
            <w:tcBorders>
              <w:left w:val="single" w:sz="4" w:space="0" w:color="7F7F7F"/>
              <w:bottom w:val="nil"/>
              <w:right w:val="nil"/>
            </w:tcBorders>
            <w:shd w:val="clear" w:color="auto" w:fill="auto"/>
          </w:tcPr>
          <w:p w14:paraId="7DFAB214" w14:textId="77777777" w:rsidR="00B507BA" w:rsidRPr="008C4713" w:rsidRDefault="00B507BA"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58EA533" w14:textId="77777777" w:rsidR="00B507BA" w:rsidRDefault="00B507BA"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1C6459CA" w14:textId="77777777" w:rsidR="00B507BA" w:rsidRPr="008C4713" w:rsidRDefault="00B507BA" w:rsidP="001F638C">
            <w:pPr>
              <w:spacing w:after="0" w:line="276" w:lineRule="auto"/>
              <w:rPr>
                <w:sz w:val="16"/>
                <w:szCs w:val="16"/>
              </w:rPr>
            </w:pPr>
          </w:p>
        </w:tc>
      </w:tr>
      <w:tr w:rsidR="00B507BA" w:rsidRPr="008C4713" w14:paraId="138C7CB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4D3432B" w14:textId="77777777" w:rsidR="00B507BA" w:rsidRDefault="00B507BA" w:rsidP="001F638C">
            <w:pPr>
              <w:pStyle w:val="Titre1"/>
            </w:pPr>
            <w:r>
              <w:t>Hardness</w:t>
            </w:r>
          </w:p>
          <w:p w14:paraId="57C49E0A" w14:textId="77777777" w:rsidR="00B507BA" w:rsidRDefault="00B507BA" w:rsidP="001F638C">
            <w:pPr>
              <w:pStyle w:val="Titre2"/>
            </w:pPr>
            <w:r>
              <w:t xml:space="preserve">Dûreté </w:t>
            </w:r>
          </w:p>
          <w:p w14:paraId="2CEFC22C" w14:textId="77777777" w:rsidR="00B507BA" w:rsidRPr="008C4713" w:rsidRDefault="00B507BA" w:rsidP="001F638C">
            <w:pPr>
              <w:pStyle w:val="Titre3"/>
            </w:pPr>
            <w:r>
              <w:t>Härtebereich</w:t>
            </w:r>
          </w:p>
        </w:tc>
        <w:tc>
          <w:tcPr>
            <w:tcW w:w="1981"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4F8D1FA" w14:textId="77777777" w:rsidR="00B507BA" w:rsidRPr="005634CD" w:rsidRDefault="00B507BA" w:rsidP="001F638C">
            <w:pPr>
              <w:spacing w:after="0" w:line="276" w:lineRule="auto"/>
              <w:rPr>
                <w:sz w:val="16"/>
                <w:szCs w:val="16"/>
              </w:rPr>
            </w:pPr>
            <w:r>
              <w:rPr>
                <w:sz w:val="16"/>
                <w:szCs w:val="16"/>
              </w:rPr>
              <w:t>42 HRC</w:t>
            </w:r>
          </w:p>
        </w:tc>
        <w:tc>
          <w:tcPr>
            <w:tcW w:w="1980" w:type="dxa"/>
            <w:vMerge w:val="restart"/>
            <w:tcBorders>
              <w:top w:val="nil"/>
              <w:left w:val="single" w:sz="4" w:space="0" w:color="7F7F7F"/>
              <w:bottom w:val="nil"/>
              <w:right w:val="nil"/>
            </w:tcBorders>
            <w:shd w:val="clear" w:color="auto" w:fill="auto"/>
          </w:tcPr>
          <w:p w14:paraId="589C1BF1" w14:textId="77777777" w:rsidR="00B507BA" w:rsidRPr="008C4713" w:rsidRDefault="00B507BA" w:rsidP="001F638C">
            <w:pPr>
              <w:spacing w:after="0" w:line="276" w:lineRule="auto"/>
              <w:rPr>
                <w:sz w:val="16"/>
                <w:szCs w:val="16"/>
              </w:rPr>
            </w:pPr>
          </w:p>
        </w:tc>
        <w:tc>
          <w:tcPr>
            <w:tcW w:w="567" w:type="dxa"/>
            <w:tcBorders>
              <w:top w:val="nil"/>
              <w:left w:val="nil"/>
              <w:bottom w:val="nil"/>
              <w:right w:val="nil"/>
            </w:tcBorders>
            <w:shd w:val="clear" w:color="auto" w:fill="auto"/>
          </w:tcPr>
          <w:p w14:paraId="77E8C843" w14:textId="77777777" w:rsidR="00B507BA" w:rsidRPr="008C4713" w:rsidRDefault="00B507BA" w:rsidP="001F638C">
            <w:pPr>
              <w:spacing w:after="0" w:line="276" w:lineRule="auto"/>
              <w:rPr>
                <w:sz w:val="16"/>
                <w:szCs w:val="16"/>
              </w:rPr>
            </w:pPr>
          </w:p>
        </w:tc>
        <w:tc>
          <w:tcPr>
            <w:tcW w:w="1842" w:type="dxa"/>
            <w:tcBorders>
              <w:top w:val="nil"/>
              <w:left w:val="nil"/>
              <w:bottom w:val="nil"/>
              <w:right w:val="nil"/>
            </w:tcBorders>
            <w:shd w:val="clear" w:color="auto" w:fill="auto"/>
          </w:tcPr>
          <w:p w14:paraId="385798C5" w14:textId="77777777" w:rsidR="00B507BA" w:rsidRPr="008C4713" w:rsidRDefault="00B507BA" w:rsidP="001F638C">
            <w:pPr>
              <w:spacing w:after="0" w:line="276" w:lineRule="auto"/>
              <w:rPr>
                <w:sz w:val="16"/>
                <w:szCs w:val="16"/>
              </w:rPr>
            </w:pPr>
          </w:p>
        </w:tc>
      </w:tr>
      <w:tr w:rsidR="00B507BA" w:rsidRPr="008C4713" w14:paraId="2FBF1A6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F99F07F" w14:textId="77777777" w:rsidR="00B507BA" w:rsidRPr="008C4713" w:rsidRDefault="00B507BA" w:rsidP="001F638C">
            <w:pPr>
              <w:spacing w:after="0" w:line="276" w:lineRule="auto"/>
              <w:rPr>
                <w:color w:val="00B0F0"/>
                <w:sz w:val="16"/>
                <w:szCs w:val="16"/>
              </w:rPr>
            </w:pPr>
          </w:p>
        </w:tc>
        <w:tc>
          <w:tcPr>
            <w:tcW w:w="1981" w:type="dxa"/>
            <w:vMerge/>
            <w:tcBorders>
              <w:top w:val="single" w:sz="4" w:space="0" w:color="7F7F7F"/>
              <w:left w:val="single" w:sz="4" w:space="0" w:color="7F7F7F"/>
              <w:bottom w:val="single" w:sz="4" w:space="0" w:color="7F7F7F"/>
              <w:right w:val="single" w:sz="4" w:space="0" w:color="7F7F7F"/>
            </w:tcBorders>
            <w:shd w:val="clear" w:color="auto" w:fill="auto"/>
          </w:tcPr>
          <w:p w14:paraId="1FABF475" w14:textId="77777777" w:rsidR="00B507BA" w:rsidRPr="008C4713" w:rsidRDefault="00B507BA" w:rsidP="001F638C">
            <w:pPr>
              <w:spacing w:after="0" w:line="276" w:lineRule="auto"/>
              <w:rPr>
                <w:sz w:val="16"/>
                <w:szCs w:val="16"/>
              </w:rPr>
            </w:pPr>
          </w:p>
        </w:tc>
        <w:tc>
          <w:tcPr>
            <w:tcW w:w="1980" w:type="dxa"/>
            <w:vMerge/>
            <w:tcBorders>
              <w:top w:val="nil"/>
              <w:left w:val="single" w:sz="4" w:space="0" w:color="7F7F7F"/>
              <w:bottom w:val="nil"/>
              <w:right w:val="nil"/>
            </w:tcBorders>
            <w:shd w:val="clear" w:color="auto" w:fill="auto"/>
          </w:tcPr>
          <w:p w14:paraId="22CDE873" w14:textId="77777777" w:rsidR="00B507BA" w:rsidRPr="008C4713" w:rsidRDefault="00B507BA" w:rsidP="001F638C">
            <w:pPr>
              <w:spacing w:after="0" w:line="276" w:lineRule="auto"/>
              <w:rPr>
                <w:sz w:val="16"/>
                <w:szCs w:val="16"/>
              </w:rPr>
            </w:pPr>
          </w:p>
        </w:tc>
        <w:tc>
          <w:tcPr>
            <w:tcW w:w="567" w:type="dxa"/>
            <w:tcBorders>
              <w:top w:val="nil"/>
              <w:left w:val="nil"/>
              <w:bottom w:val="nil"/>
              <w:right w:val="nil"/>
            </w:tcBorders>
            <w:shd w:val="clear" w:color="auto" w:fill="auto"/>
          </w:tcPr>
          <w:p w14:paraId="505B433E" w14:textId="77777777" w:rsidR="00B507BA" w:rsidRPr="008C4713" w:rsidRDefault="00B507BA" w:rsidP="001F638C">
            <w:pPr>
              <w:spacing w:after="0" w:line="276" w:lineRule="auto"/>
              <w:rPr>
                <w:sz w:val="16"/>
                <w:szCs w:val="16"/>
              </w:rPr>
            </w:pPr>
          </w:p>
        </w:tc>
        <w:tc>
          <w:tcPr>
            <w:tcW w:w="1842" w:type="dxa"/>
            <w:tcBorders>
              <w:top w:val="nil"/>
              <w:left w:val="nil"/>
              <w:bottom w:val="nil"/>
              <w:right w:val="nil"/>
            </w:tcBorders>
            <w:shd w:val="clear" w:color="auto" w:fill="auto"/>
          </w:tcPr>
          <w:p w14:paraId="582F7598" w14:textId="77777777" w:rsidR="00B507BA" w:rsidRPr="008C4713" w:rsidRDefault="00B507BA" w:rsidP="001F638C">
            <w:pPr>
              <w:spacing w:after="0" w:line="276" w:lineRule="auto"/>
              <w:rPr>
                <w:sz w:val="16"/>
                <w:szCs w:val="16"/>
              </w:rPr>
            </w:pPr>
          </w:p>
        </w:tc>
      </w:tr>
    </w:tbl>
    <w:p w14:paraId="51653850" w14:textId="77777777" w:rsidR="00B507BA" w:rsidRDefault="00B507BA" w:rsidP="00B507BA">
      <w:pPr>
        <w:spacing w:after="120"/>
      </w:pPr>
    </w:p>
    <w:p w14:paraId="332E2CCE" w14:textId="77777777" w:rsidR="00B507BA" w:rsidRDefault="00B507BA" w:rsidP="00B507BA">
      <w:pPr>
        <w:spacing w:after="120"/>
      </w:pPr>
    </w:p>
    <w:p w14:paraId="0D79A937"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0AC4D870" w14:textId="77777777" w:rsidTr="001F638C">
        <w:tc>
          <w:tcPr>
            <w:tcW w:w="9062" w:type="dxa"/>
            <w:tcBorders>
              <w:left w:val="single" w:sz="8" w:space="0" w:color="00B0F0"/>
            </w:tcBorders>
            <w:shd w:val="clear" w:color="auto" w:fill="auto"/>
            <w:vAlign w:val="center"/>
          </w:tcPr>
          <w:p w14:paraId="0F5D564F" w14:textId="77777777" w:rsidR="00B507BA" w:rsidRPr="006B0B15" w:rsidRDefault="00B507BA" w:rsidP="001F638C">
            <w:pPr>
              <w:pStyle w:val="Titre1"/>
              <w:rPr>
                <w:lang w:val="en-US"/>
              </w:rPr>
            </w:pPr>
            <w:r w:rsidRPr="00E57D02">
              <w:rPr>
                <w:lang w:val="en-US"/>
              </w:rPr>
              <w:t xml:space="preserve">Low carbon steel which provides outstanding yield strength. </w:t>
            </w:r>
            <w:r w:rsidRPr="006B0B15">
              <w:rPr>
                <w:lang w:val="en-US"/>
              </w:rPr>
              <w:t>Not only this, it also features superb weldability and good toughness. Welding on 15CDV6 can be carried out without the need for further heat treatment and there is only a very small percentage loss of properties during welding.</w:t>
            </w:r>
          </w:p>
        </w:tc>
      </w:tr>
      <w:tr w:rsidR="00B507BA" w:rsidRPr="008C4713" w14:paraId="4661B37B" w14:textId="77777777" w:rsidTr="001F638C">
        <w:tc>
          <w:tcPr>
            <w:tcW w:w="9062" w:type="dxa"/>
            <w:shd w:val="clear" w:color="auto" w:fill="auto"/>
          </w:tcPr>
          <w:p w14:paraId="3CAFFBF5" w14:textId="77777777" w:rsidR="00B507BA" w:rsidRPr="008C4713" w:rsidRDefault="00B507BA" w:rsidP="001F638C">
            <w:pPr>
              <w:spacing w:after="0" w:line="240" w:lineRule="auto"/>
              <w:rPr>
                <w:sz w:val="16"/>
              </w:rPr>
            </w:pPr>
          </w:p>
        </w:tc>
      </w:tr>
      <w:tr w:rsidR="00B507BA" w:rsidRPr="000B645B" w14:paraId="09FC6583" w14:textId="77777777" w:rsidTr="001F638C">
        <w:tc>
          <w:tcPr>
            <w:tcW w:w="9062" w:type="dxa"/>
            <w:tcBorders>
              <w:left w:val="single" w:sz="8" w:space="0" w:color="00B050"/>
            </w:tcBorders>
            <w:shd w:val="clear" w:color="auto" w:fill="auto"/>
          </w:tcPr>
          <w:p w14:paraId="2D2F487B" w14:textId="77777777" w:rsidR="00B507BA" w:rsidRPr="006B0B15" w:rsidRDefault="00B507BA" w:rsidP="001F638C">
            <w:pPr>
              <w:pStyle w:val="Titre2"/>
              <w:rPr>
                <w:lang w:val="fr-FR"/>
              </w:rPr>
            </w:pPr>
            <w:r w:rsidRPr="00E57D02">
              <w:rPr>
                <w:lang w:val="fr-FR"/>
              </w:rPr>
              <w:t xml:space="preserve">Acier à faible teneur en carbone offrant une limite d’élasticité remarquable. </w:t>
            </w:r>
            <w:r w:rsidRPr="006B0B15">
              <w:rPr>
                <w:lang w:val="fr-FR"/>
              </w:rPr>
              <w:t>Il possède également une superbe soudabilité et une bonne ténacité. Le soudage du 15CDV6 ne nécessite aucun traitement thermique additionnel. En outre, il ne se produit qu’une faible perte de propriétés durant le soudage.</w:t>
            </w:r>
          </w:p>
        </w:tc>
      </w:tr>
      <w:tr w:rsidR="00B507BA" w:rsidRPr="000B645B" w14:paraId="4BA70628" w14:textId="77777777" w:rsidTr="001F638C">
        <w:tc>
          <w:tcPr>
            <w:tcW w:w="9062" w:type="dxa"/>
            <w:shd w:val="clear" w:color="auto" w:fill="auto"/>
          </w:tcPr>
          <w:p w14:paraId="32CF095D" w14:textId="77777777" w:rsidR="00B507BA" w:rsidRPr="00044664" w:rsidRDefault="00B507BA" w:rsidP="001F638C">
            <w:pPr>
              <w:spacing w:after="0" w:line="240" w:lineRule="auto"/>
              <w:rPr>
                <w:sz w:val="16"/>
                <w:lang w:val="fr-FR"/>
              </w:rPr>
            </w:pPr>
          </w:p>
        </w:tc>
      </w:tr>
      <w:tr w:rsidR="00B507BA" w:rsidRPr="00505A4B" w14:paraId="6E166ADA" w14:textId="77777777" w:rsidTr="001F638C">
        <w:tc>
          <w:tcPr>
            <w:tcW w:w="9062" w:type="dxa"/>
            <w:tcBorders>
              <w:left w:val="single" w:sz="8" w:space="0" w:color="FFD966"/>
            </w:tcBorders>
            <w:shd w:val="clear" w:color="auto" w:fill="auto"/>
          </w:tcPr>
          <w:p w14:paraId="61A41069" w14:textId="77777777" w:rsidR="00B507BA" w:rsidRPr="00505A4B" w:rsidRDefault="00B507BA" w:rsidP="001F638C">
            <w:pPr>
              <w:pStyle w:val="Titre3"/>
              <w:rPr>
                <w:lang w:val="en-US"/>
              </w:rPr>
            </w:pPr>
            <w:r>
              <w:rPr>
                <w:lang w:val="en-US"/>
              </w:rPr>
              <w:t xml:space="preserve">SCVS is a low carbon </w:t>
            </w:r>
            <w:r w:rsidRPr="00505A4B">
              <w:rPr>
                <w:lang w:val="en-US"/>
              </w:rPr>
              <w:t>material, which</w:t>
            </w:r>
            <w:r>
              <w:rPr>
                <w:lang w:val="en-US"/>
              </w:rPr>
              <w:t xml:space="preserve"> combines a high yield strength </w:t>
            </w:r>
            <w:r w:rsidRPr="00505A4B">
              <w:rPr>
                <w:lang w:val="en-US"/>
              </w:rPr>
              <w:t>with good toughness and weldability.</w:t>
            </w:r>
          </w:p>
        </w:tc>
      </w:tr>
    </w:tbl>
    <w:p w14:paraId="6D0E1DCF" w14:textId="77777777" w:rsidR="00B507BA" w:rsidRPr="00505A4B" w:rsidRDefault="00B507BA" w:rsidP="00B507BA">
      <w:pPr>
        <w:spacing w:after="120"/>
      </w:pPr>
    </w:p>
    <w:p w14:paraId="519A8EB3" w14:textId="77777777" w:rsidR="00B507BA" w:rsidRPr="00505A4B" w:rsidRDefault="00B507BA" w:rsidP="00B507BA">
      <w:pPr>
        <w:spacing w:after="120"/>
      </w:pPr>
    </w:p>
    <w:p w14:paraId="316156A6" w14:textId="77777777" w:rsidR="00B507BA" w:rsidRPr="00505A4B" w:rsidRDefault="00B507BA" w:rsidP="00B507BA">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B507BA" w:rsidRPr="004276FA" w14:paraId="1974D7E0" w14:textId="77777777" w:rsidTr="001F638C">
        <w:tc>
          <w:tcPr>
            <w:tcW w:w="2263" w:type="dxa"/>
            <w:shd w:val="clear" w:color="auto" w:fill="F2F2F2"/>
          </w:tcPr>
          <w:p w14:paraId="7E45EE2D"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BCF2650" w14:textId="77777777" w:rsidR="00B507BA" w:rsidRPr="008C4713" w:rsidRDefault="00B507BA" w:rsidP="001F638C">
            <w:pPr>
              <w:spacing w:after="0" w:line="276" w:lineRule="auto"/>
              <w:rPr>
                <w:sz w:val="16"/>
                <w:lang w:val="fr-FR"/>
              </w:rPr>
            </w:pPr>
            <w:r w:rsidRPr="008C4713">
              <w:rPr>
                <w:sz w:val="16"/>
                <w:lang w:val="fr-FR"/>
              </w:rPr>
              <w:t>Pour matériaux de base</w:t>
            </w:r>
          </w:p>
          <w:p w14:paraId="34FDAF8B" w14:textId="77777777" w:rsidR="00B507BA" w:rsidRPr="00D06AC1"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0344313B" w14:textId="77777777" w:rsidR="00B507BA" w:rsidRPr="00567E14" w:rsidRDefault="00B507BA" w:rsidP="001F638C">
            <w:pPr>
              <w:pStyle w:val="Titre2"/>
              <w:rPr>
                <w:lang w:val="de-DE"/>
              </w:rPr>
            </w:pPr>
            <w:r w:rsidRPr="00567E14">
              <w:rPr>
                <w:lang w:val="de-DE"/>
              </w:rPr>
              <w:t>15CDV6</w:t>
            </w:r>
          </w:p>
          <w:p w14:paraId="6A214DB8" w14:textId="77777777" w:rsidR="00B507BA" w:rsidRPr="009D3229" w:rsidRDefault="00B507BA" w:rsidP="001F638C">
            <w:pPr>
              <w:pStyle w:val="Titre2"/>
              <w:rPr>
                <w:lang w:val="de-DE"/>
              </w:rPr>
            </w:pPr>
            <w:r w:rsidRPr="00567E14">
              <w:rPr>
                <w:lang w:val="de-DE"/>
              </w:rPr>
              <w:t>SCVS</w:t>
            </w:r>
          </w:p>
        </w:tc>
        <w:tc>
          <w:tcPr>
            <w:tcW w:w="3400" w:type="dxa"/>
            <w:tcBorders>
              <w:left w:val="nil"/>
              <w:right w:val="nil"/>
            </w:tcBorders>
          </w:tcPr>
          <w:p w14:paraId="1AAF68E9" w14:textId="77777777" w:rsidR="00B507BA" w:rsidRPr="004276FA" w:rsidRDefault="00B507BA" w:rsidP="001F638C">
            <w:pPr>
              <w:pStyle w:val="Titre2"/>
              <w:rPr>
                <w:lang w:val="de-DE"/>
              </w:rPr>
            </w:pPr>
          </w:p>
        </w:tc>
        <w:tc>
          <w:tcPr>
            <w:tcW w:w="1700" w:type="dxa"/>
            <w:tcBorders>
              <w:left w:val="nil"/>
            </w:tcBorders>
          </w:tcPr>
          <w:p w14:paraId="56586DB0" w14:textId="77777777" w:rsidR="00B507BA" w:rsidRPr="004276FA" w:rsidRDefault="00B507BA" w:rsidP="001F638C">
            <w:pPr>
              <w:pStyle w:val="Titre2"/>
              <w:rPr>
                <w:lang w:val="de-DE"/>
              </w:rPr>
            </w:pPr>
          </w:p>
        </w:tc>
      </w:tr>
    </w:tbl>
    <w:p w14:paraId="328A652C" w14:textId="77777777" w:rsidR="00B507BA" w:rsidRDefault="00B507BA" w:rsidP="00B507BA">
      <w:pPr>
        <w:spacing w:after="120"/>
        <w:rPr>
          <w:lang w:val="de-DE"/>
        </w:rPr>
      </w:pPr>
    </w:p>
    <w:p w14:paraId="025816B0" w14:textId="77777777" w:rsidR="00EB03CD" w:rsidRDefault="00EB03CD" w:rsidP="00EE4D65">
      <w:pPr>
        <w:spacing w:after="120"/>
        <w:rPr>
          <w:sz w:val="16"/>
          <w:szCs w:val="16"/>
          <w:lang w:val="de-DE"/>
        </w:rPr>
      </w:pPr>
    </w:p>
    <w:p w14:paraId="086B1F47"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0D1C273A" w14:textId="77777777" w:rsidTr="001F638C">
        <w:tc>
          <w:tcPr>
            <w:tcW w:w="0" w:type="auto"/>
            <w:shd w:val="clear" w:color="auto" w:fill="auto"/>
            <w:vAlign w:val="center"/>
          </w:tcPr>
          <w:p w14:paraId="109BA943"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EB917DE"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DD57481"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60E35AB8" w14:textId="77777777" w:rsidR="00B507BA" w:rsidRPr="008C4713" w:rsidRDefault="00B507BA" w:rsidP="001F638C">
            <w:pPr>
              <w:pStyle w:val="Sansinterligne"/>
              <w:ind w:right="80"/>
              <w:jc w:val="right"/>
              <w:rPr>
                <w:b w:val="0"/>
                <w:sz w:val="16"/>
                <w:szCs w:val="24"/>
              </w:rPr>
            </w:pPr>
          </w:p>
        </w:tc>
      </w:tr>
    </w:tbl>
    <w:p w14:paraId="0C19A282" w14:textId="77777777" w:rsidR="00B507BA" w:rsidRDefault="00B507BA" w:rsidP="00B507BA">
      <w:pPr>
        <w:spacing w:after="120"/>
      </w:pPr>
    </w:p>
    <w:p w14:paraId="4E7BFED0" w14:textId="77777777" w:rsidR="00B507BA" w:rsidRPr="002D33AF" w:rsidRDefault="00B507BA" w:rsidP="00B507BA">
      <w:pPr>
        <w:pStyle w:val="Sansinterligne"/>
      </w:pPr>
      <w:r>
        <w:t>SST-1234307</w:t>
      </w:r>
    </w:p>
    <w:p w14:paraId="05EB4423" w14:textId="77777777" w:rsidR="00B507BA" w:rsidRDefault="00B507BA" w:rsidP="00B507BA">
      <w:pPr>
        <w:spacing w:after="120"/>
      </w:pPr>
    </w:p>
    <w:tbl>
      <w:tblPr>
        <w:tblW w:w="9062" w:type="dxa"/>
        <w:tblLook w:val="04A0" w:firstRow="1" w:lastRow="0" w:firstColumn="1" w:lastColumn="0" w:noHBand="0" w:noVBand="1"/>
      </w:tblPr>
      <w:tblGrid>
        <w:gridCol w:w="2692"/>
        <w:gridCol w:w="1693"/>
        <w:gridCol w:w="2268"/>
        <w:gridCol w:w="567"/>
        <w:gridCol w:w="1842"/>
      </w:tblGrid>
      <w:tr w:rsidR="00B507BA" w:rsidRPr="008C4713" w14:paraId="0B554F1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DA1ACA3" w14:textId="77777777" w:rsidR="00B507BA" w:rsidRPr="00731F93" w:rsidRDefault="00B507BA" w:rsidP="001F638C">
            <w:pPr>
              <w:pStyle w:val="Titre1"/>
            </w:pPr>
            <w:r w:rsidRPr="00731F93">
              <w:t>Material</w:t>
            </w:r>
          </w:p>
          <w:p w14:paraId="2E68AC5A" w14:textId="77777777" w:rsidR="00B507BA" w:rsidRPr="00731F93" w:rsidRDefault="00B507BA" w:rsidP="001F638C">
            <w:pPr>
              <w:pStyle w:val="Titre2"/>
            </w:pPr>
            <w:r w:rsidRPr="00731F93">
              <w:t>Matériau</w:t>
            </w:r>
          </w:p>
          <w:p w14:paraId="00A8C8F3" w14:textId="77777777" w:rsidR="00B507BA" w:rsidRPr="00731F93" w:rsidRDefault="00B507BA" w:rsidP="001F638C">
            <w:pPr>
              <w:pStyle w:val="Titre3"/>
            </w:pPr>
            <w:r w:rsidRPr="00731F93">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631B3FE" w14:textId="77777777" w:rsidR="00B507BA" w:rsidRPr="00246881" w:rsidRDefault="00B507BA" w:rsidP="001F638C">
            <w:pPr>
              <w:pStyle w:val="Titre2"/>
            </w:pPr>
            <w:r>
              <w:t>1.2343.07</w:t>
            </w:r>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1BD30D70"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AB751CA"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5C96C87" w14:textId="77777777" w:rsidR="00B507BA" w:rsidRPr="008C4713" w:rsidRDefault="00B507BA" w:rsidP="001F638C">
            <w:pPr>
              <w:spacing w:after="0" w:line="276" w:lineRule="auto"/>
              <w:rPr>
                <w:sz w:val="16"/>
                <w:szCs w:val="16"/>
              </w:rPr>
            </w:pPr>
            <w:r>
              <w:rPr>
                <w:sz w:val="16"/>
                <w:szCs w:val="16"/>
              </w:rPr>
              <w:t>0.35</w:t>
            </w:r>
            <w:r w:rsidRPr="008C4713">
              <w:rPr>
                <w:sz w:val="16"/>
                <w:szCs w:val="16"/>
              </w:rPr>
              <w:t xml:space="preserve"> %</w:t>
            </w:r>
          </w:p>
        </w:tc>
      </w:tr>
      <w:tr w:rsidR="00B507BA" w:rsidRPr="008C4713" w14:paraId="2C578A9C"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2C7C2E0" w14:textId="77777777" w:rsidR="00B507BA" w:rsidRPr="00246881" w:rsidRDefault="00B507BA"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8BFAF2" w14:textId="77777777" w:rsidR="00B507BA" w:rsidRPr="00246881" w:rsidRDefault="00B507BA" w:rsidP="001F638C">
            <w:pPr>
              <w:pStyle w:val="Titre2"/>
            </w:pPr>
          </w:p>
        </w:tc>
        <w:tc>
          <w:tcPr>
            <w:tcW w:w="2268" w:type="dxa"/>
            <w:vMerge/>
            <w:tcBorders>
              <w:left w:val="single" w:sz="4" w:space="0" w:color="7F7F7F" w:themeColor="text1" w:themeTint="80"/>
              <w:right w:val="single" w:sz="4" w:space="0" w:color="7F7F7F" w:themeColor="text1" w:themeTint="80"/>
            </w:tcBorders>
            <w:shd w:val="clear" w:color="auto" w:fill="auto"/>
          </w:tcPr>
          <w:p w14:paraId="2926DB26"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2B21459"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C3887B" w14:textId="77777777" w:rsidR="00B507BA" w:rsidRPr="008C4713" w:rsidRDefault="00B507BA" w:rsidP="001F638C">
            <w:pPr>
              <w:spacing w:after="0" w:line="276" w:lineRule="auto"/>
              <w:rPr>
                <w:sz w:val="16"/>
                <w:szCs w:val="16"/>
              </w:rPr>
            </w:pPr>
            <w:r>
              <w:rPr>
                <w:sz w:val="16"/>
                <w:szCs w:val="16"/>
              </w:rPr>
              <w:t>0.30</w:t>
            </w:r>
            <w:r w:rsidRPr="008C4713">
              <w:rPr>
                <w:sz w:val="16"/>
                <w:szCs w:val="16"/>
              </w:rPr>
              <w:t xml:space="preserve"> %</w:t>
            </w:r>
          </w:p>
        </w:tc>
      </w:tr>
      <w:tr w:rsidR="00B507BA" w:rsidRPr="008C4713" w14:paraId="4265F34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56D57CB" w14:textId="77777777" w:rsidR="00B507BA" w:rsidRPr="00246881" w:rsidRDefault="00B507BA" w:rsidP="001F638C">
            <w:pPr>
              <w:pStyle w:val="Titre1"/>
              <w:rPr>
                <w:lang w:val="en-US"/>
              </w:rPr>
            </w:pPr>
            <w:r w:rsidRPr="00246881">
              <w:rPr>
                <w:lang w:val="en-US"/>
              </w:rPr>
              <w:t>Hardness</w:t>
            </w:r>
          </w:p>
          <w:p w14:paraId="3ECDC769" w14:textId="77777777" w:rsidR="00B507BA" w:rsidRPr="00246881" w:rsidRDefault="00B507BA" w:rsidP="001F638C">
            <w:pPr>
              <w:pStyle w:val="Titre2"/>
              <w:rPr>
                <w:lang w:val="en-US"/>
              </w:rPr>
            </w:pPr>
            <w:proofErr w:type="spellStart"/>
            <w:r w:rsidRPr="00246881">
              <w:rPr>
                <w:lang w:val="en-US"/>
              </w:rPr>
              <w:t>Dûreté</w:t>
            </w:r>
            <w:proofErr w:type="spellEnd"/>
            <w:r w:rsidRPr="00246881">
              <w:rPr>
                <w:lang w:val="en-US"/>
              </w:rPr>
              <w:t xml:space="preserve"> </w:t>
            </w:r>
          </w:p>
          <w:p w14:paraId="7767D79D" w14:textId="77777777" w:rsidR="00B507BA" w:rsidRPr="006F648C" w:rsidRDefault="00B507BA" w:rsidP="001F638C">
            <w:pPr>
              <w:pStyle w:val="Titre3"/>
              <w:rPr>
                <w:lang w:val="en-US"/>
              </w:rPr>
            </w:pPr>
            <w:r>
              <w:t>Härte</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5C7A562" w14:textId="77777777" w:rsidR="00B507BA" w:rsidRPr="00246881" w:rsidRDefault="00B507BA" w:rsidP="001F638C">
            <w:pPr>
              <w:pStyle w:val="Titre2"/>
            </w:pPr>
            <w:r>
              <w:t>53 - 58</w:t>
            </w:r>
            <w:r w:rsidRPr="00246881">
              <w:t xml:space="preserve"> HRc</w:t>
            </w:r>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37208A7A"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66D370B" w14:textId="77777777" w:rsidR="00B507BA" w:rsidRPr="008C4713" w:rsidRDefault="00B507BA"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E5A133" w14:textId="77777777" w:rsidR="00B507BA" w:rsidRPr="008C4713" w:rsidRDefault="00B507BA" w:rsidP="001F638C">
            <w:pPr>
              <w:spacing w:after="0" w:line="276" w:lineRule="auto"/>
              <w:rPr>
                <w:sz w:val="16"/>
                <w:szCs w:val="16"/>
              </w:rPr>
            </w:pPr>
            <w:r>
              <w:rPr>
                <w:sz w:val="16"/>
                <w:szCs w:val="16"/>
              </w:rPr>
              <w:t>1.20</w:t>
            </w:r>
            <w:r w:rsidRPr="008C4713">
              <w:rPr>
                <w:sz w:val="16"/>
                <w:szCs w:val="16"/>
              </w:rPr>
              <w:t xml:space="preserve"> %</w:t>
            </w:r>
          </w:p>
        </w:tc>
      </w:tr>
      <w:tr w:rsidR="00B507BA" w:rsidRPr="008C4713" w14:paraId="1719EF49"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C32A4C9" w14:textId="77777777" w:rsidR="00B507BA" w:rsidRPr="00246881" w:rsidRDefault="00B507BA" w:rsidP="001F638C">
            <w:pPr>
              <w:spacing w:after="0" w:line="276" w:lineRule="auto"/>
              <w:rPr>
                <w:color w:val="00B0F0"/>
                <w:sz w:val="16"/>
                <w:szCs w:val="16"/>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DE8A37D" w14:textId="77777777" w:rsidR="00B507BA" w:rsidRPr="004E7EF0" w:rsidRDefault="00B507BA" w:rsidP="001F638C">
            <w:pPr>
              <w:pStyle w:val="Titre2"/>
              <w:rPr>
                <w:lang w:val="en-US"/>
              </w:rPr>
            </w:pPr>
          </w:p>
        </w:tc>
        <w:tc>
          <w:tcPr>
            <w:tcW w:w="2268" w:type="dxa"/>
            <w:vMerge/>
            <w:tcBorders>
              <w:left w:val="single" w:sz="4" w:space="0" w:color="7F7F7F" w:themeColor="text1" w:themeTint="80"/>
              <w:right w:val="single" w:sz="4" w:space="0" w:color="7F7F7F" w:themeColor="text1" w:themeTint="80"/>
            </w:tcBorders>
            <w:shd w:val="clear" w:color="auto" w:fill="auto"/>
          </w:tcPr>
          <w:p w14:paraId="00D4BE8B"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C9E7C96" w14:textId="77777777" w:rsidR="00B507BA" w:rsidRPr="008C4713" w:rsidRDefault="00B507BA"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1E7922" w14:textId="77777777" w:rsidR="00B507BA" w:rsidRPr="008C4713" w:rsidRDefault="00B507BA" w:rsidP="001F638C">
            <w:pPr>
              <w:spacing w:after="0" w:line="276" w:lineRule="auto"/>
              <w:rPr>
                <w:sz w:val="16"/>
                <w:szCs w:val="16"/>
              </w:rPr>
            </w:pPr>
            <w:r>
              <w:rPr>
                <w:sz w:val="16"/>
                <w:szCs w:val="16"/>
              </w:rPr>
              <w:t>7.00</w:t>
            </w:r>
            <w:r w:rsidRPr="008C4713">
              <w:rPr>
                <w:sz w:val="16"/>
                <w:szCs w:val="16"/>
              </w:rPr>
              <w:t xml:space="preserve"> %</w:t>
            </w:r>
          </w:p>
        </w:tc>
      </w:tr>
      <w:tr w:rsidR="00B507BA" w:rsidRPr="004E7EF0" w14:paraId="66A07467"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8FD8681" w14:textId="77777777" w:rsidR="00B507BA" w:rsidRPr="00246881" w:rsidRDefault="00B507BA" w:rsidP="001F638C">
            <w:pPr>
              <w:pStyle w:val="Titre1"/>
              <w:rPr>
                <w:lang w:val="en-US"/>
              </w:rPr>
            </w:pPr>
            <w:r w:rsidRPr="00246881">
              <w:rPr>
                <w:lang w:val="en-US"/>
              </w:rPr>
              <w:t>Soft-annealed</w:t>
            </w:r>
          </w:p>
          <w:p w14:paraId="111DEB8B" w14:textId="77777777" w:rsidR="00B507BA" w:rsidRPr="00246881" w:rsidRDefault="00B507BA" w:rsidP="001F638C">
            <w:pPr>
              <w:pStyle w:val="Titre2"/>
              <w:rPr>
                <w:lang w:val="en-US"/>
              </w:rPr>
            </w:pPr>
            <w:proofErr w:type="spellStart"/>
            <w:r>
              <w:rPr>
                <w:lang w:val="en-US"/>
              </w:rPr>
              <w:t>Recuit</w:t>
            </w:r>
            <w:proofErr w:type="spellEnd"/>
          </w:p>
          <w:p w14:paraId="43E1DD75" w14:textId="77777777" w:rsidR="00B507BA" w:rsidRPr="00246881" w:rsidRDefault="00B507BA" w:rsidP="001F638C">
            <w:pPr>
              <w:pStyle w:val="Titre3"/>
              <w:rPr>
                <w:lang w:val="en-US"/>
              </w:rPr>
            </w:pPr>
            <w:proofErr w:type="spellStart"/>
            <w:r w:rsidRPr="00246881">
              <w:rPr>
                <w:lang w:val="en-US"/>
              </w:rPr>
              <w:t>Weichgeglüht</w:t>
            </w:r>
            <w:proofErr w:type="spellEnd"/>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AF9A08E" w14:textId="77777777" w:rsidR="00B507BA" w:rsidRPr="004E7EF0" w:rsidRDefault="00B507BA" w:rsidP="001F638C">
            <w:pPr>
              <w:pStyle w:val="Titre2"/>
              <w:rPr>
                <w:lang w:val="en-US"/>
              </w:rPr>
            </w:pPr>
            <w:r w:rsidRPr="004E7EF0">
              <w:rPr>
                <w:lang w:val="en-US"/>
              </w:rPr>
              <w:t>820°C ~ 235 HB</w:t>
            </w:r>
          </w:p>
        </w:tc>
        <w:tc>
          <w:tcPr>
            <w:tcW w:w="2268" w:type="dxa"/>
            <w:tcBorders>
              <w:left w:val="single" w:sz="4" w:space="0" w:color="7F7F7F" w:themeColor="text1" w:themeTint="80"/>
              <w:right w:val="single" w:sz="4" w:space="0" w:color="7F7F7F" w:themeColor="text1" w:themeTint="80"/>
            </w:tcBorders>
            <w:shd w:val="clear" w:color="auto" w:fill="auto"/>
          </w:tcPr>
          <w:p w14:paraId="65913343" w14:textId="77777777" w:rsidR="00B507BA" w:rsidRPr="004E7EF0"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E687CB7" w14:textId="77777777" w:rsidR="00B507BA" w:rsidRPr="008C4713" w:rsidRDefault="00B507BA" w:rsidP="001F638C">
            <w:pPr>
              <w:spacing w:after="0" w:line="276" w:lineRule="auto"/>
              <w:rPr>
                <w:sz w:val="16"/>
                <w:szCs w:val="16"/>
              </w:rPr>
            </w:pPr>
            <w:r>
              <w:rPr>
                <w:sz w:val="16"/>
                <w:szCs w:val="16"/>
              </w:rPr>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85371F" w14:textId="77777777" w:rsidR="00B507BA" w:rsidRPr="004E7EF0" w:rsidRDefault="00B507BA" w:rsidP="001F638C">
            <w:pPr>
              <w:spacing w:after="0" w:line="276" w:lineRule="auto"/>
              <w:rPr>
                <w:sz w:val="16"/>
                <w:szCs w:val="16"/>
                <w:lang w:val="de-DE"/>
              </w:rPr>
            </w:pPr>
            <w:r w:rsidRPr="004E7EF0">
              <w:rPr>
                <w:sz w:val="16"/>
                <w:szCs w:val="16"/>
                <w:lang w:val="de-DE"/>
              </w:rPr>
              <w:t>2.</w:t>
            </w:r>
            <w:r>
              <w:rPr>
                <w:sz w:val="16"/>
                <w:szCs w:val="16"/>
                <w:lang w:val="de-DE"/>
              </w:rPr>
              <w:t>00</w:t>
            </w:r>
            <w:r w:rsidRPr="004E7EF0">
              <w:rPr>
                <w:sz w:val="16"/>
                <w:szCs w:val="16"/>
                <w:lang w:val="de-DE"/>
              </w:rPr>
              <w:t xml:space="preserve"> %</w:t>
            </w:r>
          </w:p>
        </w:tc>
      </w:tr>
      <w:tr w:rsidR="00B507BA" w:rsidRPr="004E7EF0" w14:paraId="320D090C"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49E92F2" w14:textId="77777777" w:rsidR="00B507BA" w:rsidRPr="004E7EF0" w:rsidRDefault="00B507BA" w:rsidP="001F638C">
            <w:pPr>
              <w:spacing w:after="0" w:line="276" w:lineRule="auto"/>
              <w:rPr>
                <w:i/>
                <w:color w:val="00B0F0"/>
                <w:sz w:val="16"/>
                <w:szCs w:val="16"/>
                <w:lang w:val="de-DE"/>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782D99" w14:textId="77777777" w:rsidR="00B507BA" w:rsidRPr="004E7EF0" w:rsidRDefault="00B507BA" w:rsidP="001F638C">
            <w:pPr>
              <w:pStyle w:val="Titre2"/>
              <w:rPr>
                <w:lang w:val="de-DE"/>
              </w:rPr>
            </w:pPr>
          </w:p>
        </w:tc>
        <w:tc>
          <w:tcPr>
            <w:tcW w:w="2268" w:type="dxa"/>
            <w:tcBorders>
              <w:left w:val="single" w:sz="4" w:space="0" w:color="7F7F7F" w:themeColor="text1" w:themeTint="80"/>
              <w:right w:val="single" w:sz="4" w:space="0" w:color="7F7F7F" w:themeColor="text1" w:themeTint="80"/>
            </w:tcBorders>
            <w:shd w:val="clear" w:color="auto" w:fill="auto"/>
          </w:tcPr>
          <w:p w14:paraId="177A1EB3" w14:textId="77777777" w:rsidR="00B507BA" w:rsidRPr="004E7EF0" w:rsidRDefault="00B507BA" w:rsidP="001F638C">
            <w:pPr>
              <w:spacing w:after="0" w:line="276" w:lineRule="auto"/>
              <w:rPr>
                <w:sz w:val="16"/>
                <w:szCs w:val="16"/>
                <w:lang w:val="de-DE"/>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2F883E1" w14:textId="77777777" w:rsidR="00B507BA" w:rsidRPr="004E7EF0" w:rsidRDefault="00B507BA" w:rsidP="001F638C">
            <w:pPr>
              <w:spacing w:after="0" w:line="276" w:lineRule="auto"/>
              <w:rPr>
                <w:sz w:val="16"/>
                <w:szCs w:val="16"/>
                <w:lang w:val="de-DE"/>
              </w:rPr>
            </w:pPr>
            <w:r>
              <w:rPr>
                <w:sz w:val="16"/>
                <w:szCs w:val="16"/>
                <w:lang w:val="de-DE"/>
              </w:rPr>
              <w:t>Ti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E83A2F" w14:textId="77777777" w:rsidR="00B507BA" w:rsidRPr="004E7EF0" w:rsidRDefault="00B507BA" w:rsidP="001F638C">
            <w:pPr>
              <w:spacing w:after="0" w:line="276" w:lineRule="auto"/>
              <w:rPr>
                <w:sz w:val="16"/>
                <w:szCs w:val="16"/>
                <w:lang w:val="de-DE"/>
              </w:rPr>
            </w:pPr>
            <w:r>
              <w:rPr>
                <w:sz w:val="16"/>
                <w:szCs w:val="16"/>
                <w:lang w:val="de-DE"/>
              </w:rPr>
              <w:t>0.3</w:t>
            </w:r>
            <w:r w:rsidRPr="004E7EF0">
              <w:rPr>
                <w:sz w:val="16"/>
                <w:szCs w:val="16"/>
                <w:lang w:val="de-DE"/>
              </w:rPr>
              <w:t>0 %</w:t>
            </w:r>
          </w:p>
        </w:tc>
      </w:tr>
      <w:tr w:rsidR="00B507BA" w:rsidRPr="004E7EF0" w14:paraId="0DB2B8AB"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920E162" w14:textId="77777777" w:rsidR="00B507BA" w:rsidRPr="004E7EF0" w:rsidRDefault="00B507BA" w:rsidP="001F638C">
            <w:pPr>
              <w:pStyle w:val="Titre1"/>
              <w:rPr>
                <w:lang w:val="de-DE"/>
              </w:rPr>
            </w:pPr>
            <w:proofErr w:type="spellStart"/>
            <w:r w:rsidRPr="004E7EF0">
              <w:rPr>
                <w:lang w:val="de-DE"/>
              </w:rPr>
              <w:t>Hardened</w:t>
            </w:r>
            <w:proofErr w:type="spellEnd"/>
          </w:p>
          <w:p w14:paraId="3D734624" w14:textId="77777777" w:rsidR="00B507BA" w:rsidRPr="004E7EF0" w:rsidRDefault="00B507BA" w:rsidP="001F638C">
            <w:pPr>
              <w:pStyle w:val="Titre2"/>
              <w:rPr>
                <w:lang w:val="de-DE"/>
              </w:rPr>
            </w:pPr>
            <w:proofErr w:type="spellStart"/>
            <w:r w:rsidRPr="004E7EF0">
              <w:rPr>
                <w:lang w:val="de-DE"/>
              </w:rPr>
              <w:t>Durci</w:t>
            </w:r>
            <w:proofErr w:type="spellEnd"/>
            <w:r w:rsidRPr="004E7EF0">
              <w:rPr>
                <w:lang w:val="de-DE"/>
              </w:rPr>
              <w:t xml:space="preserve"> </w:t>
            </w:r>
          </w:p>
          <w:p w14:paraId="0A56AF3E" w14:textId="77777777" w:rsidR="00B507BA" w:rsidRPr="004E7EF0" w:rsidRDefault="00B507BA" w:rsidP="001F638C">
            <w:pPr>
              <w:pStyle w:val="Titre3"/>
              <w:rPr>
                <w:lang w:val="de-DE"/>
              </w:rPr>
            </w:pPr>
            <w:r w:rsidRPr="004E7EF0">
              <w:rPr>
                <w:lang w:val="de-DE"/>
              </w:rPr>
              <w:t>Gehärtet</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8DA109" w14:textId="77777777" w:rsidR="00B507BA" w:rsidRPr="004E7EF0" w:rsidRDefault="00B507BA" w:rsidP="001F638C">
            <w:pPr>
              <w:pStyle w:val="Titre2"/>
              <w:rPr>
                <w:lang w:val="de-DE"/>
              </w:rPr>
            </w:pPr>
            <w:r w:rsidRPr="004E7EF0">
              <w:rPr>
                <w:lang w:val="de-DE"/>
              </w:rPr>
              <w:t xml:space="preserve">1050°C/Öl ~58 </w:t>
            </w:r>
            <w:proofErr w:type="spellStart"/>
            <w:r w:rsidRPr="004E7EF0">
              <w:rPr>
                <w:lang w:val="de-DE"/>
              </w:rPr>
              <w:t>HRc</w:t>
            </w:r>
            <w:proofErr w:type="spellEnd"/>
          </w:p>
        </w:tc>
        <w:tc>
          <w:tcPr>
            <w:tcW w:w="2268" w:type="dxa"/>
            <w:vMerge w:val="restart"/>
            <w:tcBorders>
              <w:left w:val="single" w:sz="4" w:space="0" w:color="7F7F7F" w:themeColor="text1" w:themeTint="80"/>
              <w:right w:val="single" w:sz="4" w:space="0" w:color="7F7F7F" w:themeColor="text1" w:themeTint="80"/>
            </w:tcBorders>
            <w:shd w:val="clear" w:color="auto" w:fill="auto"/>
          </w:tcPr>
          <w:p w14:paraId="6667A2FE" w14:textId="77777777" w:rsidR="00B507BA" w:rsidRPr="004E7EF0" w:rsidRDefault="00B507BA" w:rsidP="001F638C">
            <w:pPr>
              <w:spacing w:after="0" w:line="276" w:lineRule="auto"/>
              <w:rPr>
                <w:sz w:val="16"/>
                <w:szCs w:val="16"/>
                <w:lang w:val="de-DE"/>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0E4EA7A" w14:textId="77777777" w:rsidR="00B507BA" w:rsidRPr="004E7EF0" w:rsidRDefault="00B507BA" w:rsidP="001F638C">
            <w:pPr>
              <w:spacing w:after="0" w:line="276" w:lineRule="auto"/>
              <w:rPr>
                <w:sz w:val="16"/>
                <w:szCs w:val="16"/>
                <w:lang w:val="de-DE"/>
              </w:rPr>
            </w:pPr>
            <w:proofErr w:type="spellStart"/>
            <w:r w:rsidRPr="004E7EF0">
              <w:rPr>
                <w:sz w:val="16"/>
                <w:szCs w:val="16"/>
                <w:lang w:val="de-DE"/>
              </w:rPr>
              <w:t>Fe</w:t>
            </w:r>
            <w:proofErr w:type="spellEnd"/>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041BFE" w14:textId="77777777" w:rsidR="00B507BA" w:rsidRPr="004E7EF0" w:rsidRDefault="00B507BA" w:rsidP="001F638C">
            <w:pPr>
              <w:spacing w:after="0" w:line="276" w:lineRule="auto"/>
              <w:rPr>
                <w:sz w:val="16"/>
                <w:szCs w:val="16"/>
                <w:lang w:val="de-DE"/>
              </w:rPr>
            </w:pPr>
            <w:r w:rsidRPr="004E7EF0">
              <w:rPr>
                <w:sz w:val="16"/>
                <w:szCs w:val="16"/>
                <w:lang w:val="de-DE"/>
              </w:rPr>
              <w:t>Rest</w:t>
            </w:r>
          </w:p>
        </w:tc>
      </w:tr>
      <w:tr w:rsidR="00B507BA" w:rsidRPr="004E7EF0" w14:paraId="1E432B27"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C631FFC" w14:textId="77777777" w:rsidR="00B507BA" w:rsidRPr="004E7EF0" w:rsidRDefault="00B507BA" w:rsidP="001F638C">
            <w:pPr>
              <w:spacing w:after="0" w:line="276" w:lineRule="auto"/>
              <w:rPr>
                <w:color w:val="00B0F0"/>
                <w:sz w:val="16"/>
                <w:szCs w:val="16"/>
                <w:lang w:val="de-DE"/>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CED24D" w14:textId="77777777" w:rsidR="00B507BA" w:rsidRPr="004E7EF0" w:rsidRDefault="00B507BA" w:rsidP="001F638C">
            <w:pPr>
              <w:spacing w:after="0" w:line="276" w:lineRule="auto"/>
              <w:rPr>
                <w:sz w:val="16"/>
                <w:szCs w:val="16"/>
                <w:lang w:val="de-DE"/>
              </w:rPr>
            </w:pPr>
          </w:p>
        </w:tc>
        <w:tc>
          <w:tcPr>
            <w:tcW w:w="2268" w:type="dxa"/>
            <w:vMerge/>
            <w:tcBorders>
              <w:left w:val="single" w:sz="4" w:space="0" w:color="7F7F7F" w:themeColor="text1" w:themeTint="80"/>
            </w:tcBorders>
            <w:shd w:val="clear" w:color="auto" w:fill="auto"/>
          </w:tcPr>
          <w:p w14:paraId="16669FF4" w14:textId="77777777" w:rsidR="00B507BA" w:rsidRPr="004E7EF0" w:rsidRDefault="00B507BA" w:rsidP="001F638C">
            <w:pPr>
              <w:spacing w:after="0" w:line="276" w:lineRule="auto"/>
              <w:rPr>
                <w:sz w:val="16"/>
                <w:szCs w:val="16"/>
                <w:lang w:val="de-DE"/>
              </w:rPr>
            </w:pPr>
          </w:p>
        </w:tc>
        <w:tc>
          <w:tcPr>
            <w:tcW w:w="567" w:type="dxa"/>
            <w:tcBorders>
              <w:top w:val="single" w:sz="4" w:space="0" w:color="7F7F7F" w:themeColor="text1" w:themeTint="80"/>
            </w:tcBorders>
            <w:shd w:val="clear" w:color="auto" w:fill="auto"/>
          </w:tcPr>
          <w:p w14:paraId="7A130E28" w14:textId="77777777" w:rsidR="00B507BA" w:rsidRPr="004E7EF0" w:rsidRDefault="00B507BA" w:rsidP="001F638C">
            <w:pPr>
              <w:spacing w:after="0" w:line="276" w:lineRule="auto"/>
              <w:rPr>
                <w:sz w:val="16"/>
                <w:szCs w:val="16"/>
                <w:lang w:val="de-DE"/>
              </w:rPr>
            </w:pPr>
          </w:p>
        </w:tc>
        <w:tc>
          <w:tcPr>
            <w:tcW w:w="1842" w:type="dxa"/>
            <w:tcBorders>
              <w:top w:val="single" w:sz="4" w:space="0" w:color="7F7F7F" w:themeColor="text1" w:themeTint="80"/>
            </w:tcBorders>
            <w:shd w:val="clear" w:color="auto" w:fill="auto"/>
          </w:tcPr>
          <w:p w14:paraId="48130F6A" w14:textId="77777777" w:rsidR="00B507BA" w:rsidRPr="004E7EF0" w:rsidRDefault="00B507BA" w:rsidP="001F638C">
            <w:pPr>
              <w:spacing w:after="0" w:line="276" w:lineRule="auto"/>
              <w:rPr>
                <w:sz w:val="16"/>
                <w:szCs w:val="16"/>
                <w:lang w:val="de-DE"/>
              </w:rPr>
            </w:pPr>
          </w:p>
        </w:tc>
      </w:tr>
      <w:tr w:rsidR="00B507BA" w:rsidRPr="008C4713" w14:paraId="0EDD5EB9" w14:textId="77777777" w:rsidTr="001F638C">
        <w:trPr>
          <w:trHeight w:val="397"/>
        </w:trPr>
        <w:tc>
          <w:tcPr>
            <w:tcW w:w="269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cPr>
          <w:p w14:paraId="11DB4240" w14:textId="77777777" w:rsidR="00B507BA" w:rsidRPr="004E7EF0" w:rsidRDefault="00B507BA" w:rsidP="001F638C">
            <w:pPr>
              <w:pStyle w:val="Titre1"/>
              <w:rPr>
                <w:lang w:val="de-DE"/>
              </w:rPr>
            </w:pPr>
            <w:proofErr w:type="spellStart"/>
            <w:r w:rsidRPr="004E7EF0">
              <w:rPr>
                <w:lang w:val="de-DE"/>
              </w:rPr>
              <w:t>Tempered</w:t>
            </w:r>
            <w:proofErr w:type="spellEnd"/>
          </w:p>
          <w:p w14:paraId="238944E1" w14:textId="77777777" w:rsidR="00B507BA" w:rsidRPr="004E7EF0" w:rsidRDefault="00B507BA" w:rsidP="001F638C">
            <w:pPr>
              <w:pStyle w:val="Titre2"/>
              <w:rPr>
                <w:lang w:val="de-DE"/>
              </w:rPr>
            </w:pPr>
            <w:proofErr w:type="spellStart"/>
            <w:r w:rsidRPr="004E7EF0">
              <w:rPr>
                <w:lang w:val="de-DE"/>
              </w:rPr>
              <w:t>Trempé</w:t>
            </w:r>
            <w:proofErr w:type="spellEnd"/>
          </w:p>
          <w:p w14:paraId="642424FB" w14:textId="77777777" w:rsidR="00B507BA" w:rsidRPr="004E7EF0" w:rsidRDefault="00B507BA" w:rsidP="001F638C">
            <w:pPr>
              <w:pStyle w:val="Titre3"/>
              <w:rPr>
                <w:lang w:val="de-DE"/>
              </w:rPr>
            </w:pPr>
            <w:r w:rsidRPr="004E7EF0">
              <w:rPr>
                <w:lang w:val="de-DE"/>
              </w:rPr>
              <w:t>Angelassen</w:t>
            </w:r>
          </w:p>
        </w:tc>
        <w:tc>
          <w:tcPr>
            <w:tcW w:w="169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59ABA8B1" w14:textId="77777777" w:rsidR="00B507BA" w:rsidRPr="008C4713" w:rsidRDefault="00B507BA" w:rsidP="001F638C">
            <w:pPr>
              <w:spacing w:after="0" w:line="276" w:lineRule="auto"/>
              <w:rPr>
                <w:sz w:val="16"/>
                <w:szCs w:val="16"/>
              </w:rPr>
            </w:pPr>
            <w:r>
              <w:rPr>
                <w:sz w:val="16"/>
                <w:szCs w:val="16"/>
              </w:rPr>
              <w:t xml:space="preserve">600°C ~53 </w:t>
            </w:r>
            <w:proofErr w:type="spellStart"/>
            <w:r>
              <w:rPr>
                <w:sz w:val="16"/>
                <w:szCs w:val="16"/>
              </w:rPr>
              <w:t>HRc</w:t>
            </w:r>
            <w:proofErr w:type="spellEnd"/>
          </w:p>
        </w:tc>
        <w:tc>
          <w:tcPr>
            <w:tcW w:w="2268" w:type="dxa"/>
            <w:vMerge w:val="restart"/>
            <w:tcBorders>
              <w:left w:val="single" w:sz="4" w:space="0" w:color="7F7F7F" w:themeColor="text1" w:themeTint="80"/>
            </w:tcBorders>
            <w:shd w:val="clear" w:color="auto" w:fill="auto"/>
          </w:tcPr>
          <w:p w14:paraId="297383A4" w14:textId="77777777" w:rsidR="00B507BA" w:rsidRPr="008C4713" w:rsidRDefault="00B507BA" w:rsidP="001F638C">
            <w:pPr>
              <w:spacing w:after="0" w:line="276" w:lineRule="auto"/>
              <w:rPr>
                <w:sz w:val="16"/>
                <w:szCs w:val="16"/>
              </w:rPr>
            </w:pPr>
          </w:p>
        </w:tc>
        <w:tc>
          <w:tcPr>
            <w:tcW w:w="567" w:type="dxa"/>
            <w:vMerge w:val="restart"/>
            <w:shd w:val="clear" w:color="auto" w:fill="auto"/>
          </w:tcPr>
          <w:p w14:paraId="4F8DEF49" w14:textId="77777777" w:rsidR="00B507BA" w:rsidRPr="008C4713" w:rsidRDefault="00B507BA" w:rsidP="001F638C">
            <w:pPr>
              <w:spacing w:after="0" w:line="276" w:lineRule="auto"/>
              <w:rPr>
                <w:sz w:val="16"/>
                <w:szCs w:val="16"/>
              </w:rPr>
            </w:pPr>
          </w:p>
        </w:tc>
        <w:tc>
          <w:tcPr>
            <w:tcW w:w="1842" w:type="dxa"/>
            <w:shd w:val="clear" w:color="auto" w:fill="auto"/>
          </w:tcPr>
          <w:p w14:paraId="1321B304" w14:textId="77777777" w:rsidR="00B507BA" w:rsidRPr="008C4713" w:rsidRDefault="00B507BA" w:rsidP="001F638C">
            <w:pPr>
              <w:spacing w:after="0" w:line="276" w:lineRule="auto"/>
              <w:rPr>
                <w:sz w:val="16"/>
                <w:szCs w:val="16"/>
              </w:rPr>
            </w:pPr>
          </w:p>
        </w:tc>
      </w:tr>
      <w:tr w:rsidR="00B507BA" w:rsidRPr="008C4713" w14:paraId="71F3B0BA" w14:textId="77777777" w:rsidTr="001F638C">
        <w:trPr>
          <w:trHeight w:val="397"/>
        </w:trPr>
        <w:tc>
          <w:tcPr>
            <w:tcW w:w="26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D879082" w14:textId="77777777" w:rsidR="00B507BA" w:rsidRPr="004E7EF0" w:rsidRDefault="00B507BA" w:rsidP="001F638C">
            <w:pPr>
              <w:pStyle w:val="Titre1"/>
              <w:rPr>
                <w:lang w:val="de-DE"/>
              </w:rPr>
            </w:pPr>
          </w:p>
        </w:tc>
        <w:tc>
          <w:tcPr>
            <w:tcW w:w="169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4BFB8FF" w14:textId="77777777" w:rsidR="00B507BA" w:rsidRDefault="00B507BA" w:rsidP="001F638C">
            <w:pPr>
              <w:spacing w:after="0" w:line="276" w:lineRule="auto"/>
              <w:rPr>
                <w:sz w:val="16"/>
                <w:szCs w:val="16"/>
              </w:rPr>
            </w:pPr>
          </w:p>
        </w:tc>
        <w:tc>
          <w:tcPr>
            <w:tcW w:w="2268" w:type="dxa"/>
            <w:vMerge/>
            <w:tcBorders>
              <w:left w:val="single" w:sz="4" w:space="0" w:color="7F7F7F" w:themeColor="text1" w:themeTint="80"/>
            </w:tcBorders>
            <w:shd w:val="clear" w:color="auto" w:fill="auto"/>
          </w:tcPr>
          <w:p w14:paraId="3A28EC73" w14:textId="77777777" w:rsidR="00B507BA" w:rsidRPr="008C4713" w:rsidRDefault="00B507BA" w:rsidP="001F638C">
            <w:pPr>
              <w:spacing w:after="0" w:line="276" w:lineRule="auto"/>
              <w:rPr>
                <w:sz w:val="16"/>
                <w:szCs w:val="16"/>
              </w:rPr>
            </w:pPr>
          </w:p>
        </w:tc>
        <w:tc>
          <w:tcPr>
            <w:tcW w:w="567" w:type="dxa"/>
            <w:vMerge/>
            <w:shd w:val="clear" w:color="auto" w:fill="auto"/>
          </w:tcPr>
          <w:p w14:paraId="4F03BB23" w14:textId="77777777" w:rsidR="00B507BA" w:rsidRPr="008C4713" w:rsidRDefault="00B507BA" w:rsidP="001F638C">
            <w:pPr>
              <w:spacing w:after="0" w:line="276" w:lineRule="auto"/>
              <w:rPr>
                <w:sz w:val="16"/>
                <w:szCs w:val="16"/>
              </w:rPr>
            </w:pPr>
          </w:p>
        </w:tc>
        <w:tc>
          <w:tcPr>
            <w:tcW w:w="1842" w:type="dxa"/>
            <w:shd w:val="clear" w:color="auto" w:fill="auto"/>
          </w:tcPr>
          <w:p w14:paraId="5D2F12DE" w14:textId="77777777" w:rsidR="00B507BA" w:rsidRPr="008C4713" w:rsidRDefault="00B507BA" w:rsidP="001F638C">
            <w:pPr>
              <w:spacing w:after="0" w:line="276" w:lineRule="auto"/>
              <w:rPr>
                <w:sz w:val="16"/>
                <w:szCs w:val="16"/>
              </w:rPr>
            </w:pPr>
          </w:p>
        </w:tc>
      </w:tr>
    </w:tbl>
    <w:p w14:paraId="2CCFC6DC" w14:textId="77777777" w:rsidR="00B507BA" w:rsidRDefault="00B507BA" w:rsidP="00B507BA">
      <w:pPr>
        <w:spacing w:after="120"/>
      </w:pPr>
    </w:p>
    <w:p w14:paraId="3A0C9FFE" w14:textId="77777777" w:rsidR="00B507BA" w:rsidRDefault="00B507BA" w:rsidP="00B507BA">
      <w:pPr>
        <w:spacing w:after="120"/>
      </w:pPr>
    </w:p>
    <w:p w14:paraId="1162A459"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29917C70" w14:textId="77777777" w:rsidTr="001F638C">
        <w:tc>
          <w:tcPr>
            <w:tcW w:w="9062" w:type="dxa"/>
            <w:tcBorders>
              <w:left w:val="single" w:sz="8" w:space="0" w:color="00B0F0"/>
            </w:tcBorders>
            <w:shd w:val="clear" w:color="auto" w:fill="auto"/>
            <w:vAlign w:val="center"/>
          </w:tcPr>
          <w:p w14:paraId="1047B257" w14:textId="77777777" w:rsidR="00B507BA" w:rsidRPr="007B3795" w:rsidRDefault="00B507BA" w:rsidP="001F638C">
            <w:pPr>
              <w:pStyle w:val="Titre1"/>
              <w:rPr>
                <w:lang w:val="en-US"/>
              </w:rPr>
            </w:pPr>
            <w:r w:rsidRPr="007B3795">
              <w:rPr>
                <w:lang w:val="en-US"/>
              </w:rPr>
              <w:t>Laser welding wire used for highly wear resistant buildups on machine parts and tools subject to heavy abrasion and compression combined with moderate impact at elevated temperatures. Low wear when using fiber-glass re-enforced plastics workable by grinding with tungsten carbide tools. By multilayer we</w:t>
            </w:r>
            <w:r>
              <w:rPr>
                <w:lang w:val="en-US"/>
              </w:rPr>
              <w:t>lding decking with WA-9650 or WC-</w:t>
            </w:r>
            <w:r w:rsidRPr="007B3795">
              <w:rPr>
                <w:lang w:val="en-US"/>
              </w:rPr>
              <w:t>9240 recommended. The weld is suitable for hardening, nitrifying, etching, polishing and chroming.</w:t>
            </w:r>
          </w:p>
        </w:tc>
      </w:tr>
      <w:tr w:rsidR="00B507BA" w:rsidRPr="008C4713" w14:paraId="6827E033" w14:textId="77777777" w:rsidTr="001F638C">
        <w:tc>
          <w:tcPr>
            <w:tcW w:w="9062" w:type="dxa"/>
            <w:shd w:val="clear" w:color="auto" w:fill="auto"/>
          </w:tcPr>
          <w:p w14:paraId="4D5F9D71" w14:textId="77777777" w:rsidR="00B507BA" w:rsidRPr="008C4713" w:rsidRDefault="00B507BA" w:rsidP="001F638C">
            <w:pPr>
              <w:spacing w:after="0" w:line="240" w:lineRule="auto"/>
              <w:rPr>
                <w:sz w:val="16"/>
              </w:rPr>
            </w:pPr>
          </w:p>
        </w:tc>
      </w:tr>
      <w:tr w:rsidR="00B507BA" w:rsidRPr="000B645B" w14:paraId="56B2AE01" w14:textId="77777777" w:rsidTr="001F638C">
        <w:tc>
          <w:tcPr>
            <w:tcW w:w="9062" w:type="dxa"/>
            <w:tcBorders>
              <w:left w:val="single" w:sz="8" w:space="0" w:color="00B050"/>
            </w:tcBorders>
            <w:shd w:val="clear" w:color="auto" w:fill="auto"/>
          </w:tcPr>
          <w:p w14:paraId="5CD0F0CC" w14:textId="77777777" w:rsidR="00B507BA" w:rsidRPr="007B3795" w:rsidRDefault="00B507BA" w:rsidP="001F638C">
            <w:pPr>
              <w:pStyle w:val="Titre2"/>
              <w:rPr>
                <w:lang w:val="fr-FR"/>
              </w:rPr>
            </w:pPr>
            <w:r w:rsidRPr="007B3795">
              <w:rPr>
                <w:shd w:val="clear" w:color="auto" w:fill="FFFFFF"/>
                <w:lang w:val="fr-FR"/>
              </w:rPr>
              <w:t>Fil de soudage laser utilisé pour les outils soumis à une forte abrasion et à des compressions combinées avec des chocs modérés à haute température. Faible usure, utilisé pour des moules de fabrication de composites fibre de verre.</w:t>
            </w:r>
            <w:r>
              <w:rPr>
                <w:lang w:val="fr-FR"/>
              </w:rPr>
              <w:t xml:space="preserve"> </w:t>
            </w:r>
            <w:r w:rsidRPr="007B3795">
              <w:rPr>
                <w:shd w:val="clear" w:color="auto" w:fill="FFFFFF"/>
                <w:lang w:val="fr-FR"/>
              </w:rPr>
              <w:t xml:space="preserve">À utiliser </w:t>
            </w:r>
            <w:r>
              <w:rPr>
                <w:shd w:val="clear" w:color="auto" w:fill="FFFFFF"/>
                <w:lang w:val="fr-FR"/>
              </w:rPr>
              <w:t xml:space="preserve">en soudage </w:t>
            </w:r>
            <w:proofErr w:type="spellStart"/>
            <w:r>
              <w:rPr>
                <w:shd w:val="clear" w:color="auto" w:fill="FFFFFF"/>
                <w:lang w:val="fr-FR"/>
              </w:rPr>
              <w:t>multi-couches</w:t>
            </w:r>
            <w:proofErr w:type="spellEnd"/>
            <w:r>
              <w:rPr>
                <w:shd w:val="clear" w:color="auto" w:fill="FFFFFF"/>
                <w:lang w:val="fr-FR"/>
              </w:rPr>
              <w:t xml:space="preserve"> avec WA-9650 et WC-</w:t>
            </w:r>
            <w:r w:rsidRPr="007B3795">
              <w:rPr>
                <w:shd w:val="clear" w:color="auto" w:fill="FFFFFF"/>
                <w:lang w:val="fr-FR"/>
              </w:rPr>
              <w:t>9240.</w:t>
            </w:r>
            <w:r w:rsidRPr="007B3795">
              <w:rPr>
                <w:rStyle w:val="apple-converted-space"/>
                <w:rFonts w:ascii="Tahoma" w:hAnsi="Tahoma" w:cs="Tahoma"/>
                <w:color w:val="888888"/>
                <w:sz w:val="20"/>
                <w:szCs w:val="20"/>
                <w:shd w:val="clear" w:color="auto" w:fill="FFFFFF"/>
                <w:lang w:val="fr-FR"/>
              </w:rPr>
              <w:t> </w:t>
            </w:r>
            <w:r>
              <w:rPr>
                <w:lang w:val="fr-FR"/>
              </w:rPr>
              <w:t xml:space="preserve"> </w:t>
            </w:r>
            <w:r w:rsidRPr="007B3795">
              <w:rPr>
                <w:shd w:val="clear" w:color="auto" w:fill="FFFFFF"/>
                <w:lang w:val="fr-FR"/>
              </w:rPr>
              <w:t>La soudure peut être meulée, structurée, polie, chromée, nitrurée et traitée.</w:t>
            </w:r>
          </w:p>
        </w:tc>
      </w:tr>
      <w:tr w:rsidR="00B507BA" w:rsidRPr="000B645B" w14:paraId="2ECA1551" w14:textId="77777777" w:rsidTr="001F638C">
        <w:tc>
          <w:tcPr>
            <w:tcW w:w="9062" w:type="dxa"/>
            <w:shd w:val="clear" w:color="auto" w:fill="auto"/>
          </w:tcPr>
          <w:p w14:paraId="1FCA4BC9" w14:textId="77777777" w:rsidR="00B507BA" w:rsidRPr="000A70E3" w:rsidRDefault="00B507BA" w:rsidP="001F638C">
            <w:pPr>
              <w:spacing w:after="0" w:line="240" w:lineRule="auto"/>
              <w:rPr>
                <w:sz w:val="16"/>
                <w:lang w:val="fr-FR"/>
              </w:rPr>
            </w:pPr>
          </w:p>
        </w:tc>
      </w:tr>
      <w:tr w:rsidR="00B507BA" w:rsidRPr="00211BA2" w14:paraId="422F2503" w14:textId="77777777" w:rsidTr="001F638C">
        <w:tc>
          <w:tcPr>
            <w:tcW w:w="9062" w:type="dxa"/>
            <w:tcBorders>
              <w:left w:val="single" w:sz="8" w:space="0" w:color="FFD966"/>
            </w:tcBorders>
            <w:shd w:val="clear" w:color="auto" w:fill="auto"/>
          </w:tcPr>
          <w:p w14:paraId="19A0A037" w14:textId="77777777" w:rsidR="00B507BA" w:rsidRPr="007B3795" w:rsidRDefault="00B507BA" w:rsidP="001F638C">
            <w:pPr>
              <w:pStyle w:val="Titre3"/>
              <w:rPr>
                <w:lang w:val="de-DE"/>
              </w:rPr>
            </w:pPr>
            <w:r w:rsidRPr="007B3795">
              <w:rPr>
                <w:lang w:val="de-DE"/>
              </w:rPr>
              <w:t xml:space="preserve">Laserschweißzusatz für hochverschleißfeste Auftragungen in Werkzeugbereichen, die starkem Abrieb, Druck und Bewegung bei mäßiger Schlagbeanspruchung und erhöhten Betriebstemperaturen ausgesetzt sind. Gutes </w:t>
            </w:r>
            <w:proofErr w:type="spellStart"/>
            <w:r w:rsidRPr="007B3795">
              <w:rPr>
                <w:lang w:val="de-DE"/>
              </w:rPr>
              <w:t>Abrasionsverhalten</w:t>
            </w:r>
            <w:proofErr w:type="spellEnd"/>
            <w:r w:rsidRPr="007B3795">
              <w:rPr>
                <w:lang w:val="de-DE"/>
              </w:rPr>
              <w:t xml:space="preserve"> bei glasfaserverstärkten Kunststoffen. Bei Mehrlagenauftrag</w:t>
            </w:r>
            <w:r>
              <w:rPr>
                <w:lang w:val="de-DE"/>
              </w:rPr>
              <w:t>ung Pufferung mit WA-9650 oder WC-</w:t>
            </w:r>
            <w:r w:rsidRPr="007B3795">
              <w:rPr>
                <w:lang w:val="de-DE"/>
              </w:rPr>
              <w:t xml:space="preserve">9240 empfohlen. Das Schweißgut ist erodier-, </w:t>
            </w:r>
            <w:proofErr w:type="spellStart"/>
            <w:r w:rsidRPr="007B3795">
              <w:rPr>
                <w:lang w:val="de-DE"/>
              </w:rPr>
              <w:t>strukturier</w:t>
            </w:r>
            <w:proofErr w:type="spellEnd"/>
            <w:r w:rsidRPr="007B3795">
              <w:rPr>
                <w:lang w:val="de-DE"/>
              </w:rPr>
              <w:t xml:space="preserve">-, polier-, verchrom-, nitrier- und </w:t>
            </w:r>
            <w:proofErr w:type="spellStart"/>
            <w:r w:rsidRPr="007B3795">
              <w:rPr>
                <w:lang w:val="de-DE"/>
              </w:rPr>
              <w:t>vergütbar</w:t>
            </w:r>
            <w:proofErr w:type="spellEnd"/>
            <w:r w:rsidRPr="007B3795">
              <w:rPr>
                <w:lang w:val="de-DE"/>
              </w:rPr>
              <w:t>.</w:t>
            </w:r>
          </w:p>
        </w:tc>
      </w:tr>
    </w:tbl>
    <w:p w14:paraId="25ABC56C" w14:textId="77777777" w:rsidR="00B507BA" w:rsidRDefault="00B507BA" w:rsidP="00B507BA">
      <w:pPr>
        <w:spacing w:after="120"/>
        <w:rPr>
          <w:lang w:val="de-DE"/>
        </w:rPr>
      </w:pPr>
    </w:p>
    <w:p w14:paraId="49C19833" w14:textId="77777777" w:rsidR="00B507BA" w:rsidRDefault="00B507BA" w:rsidP="00B507BA">
      <w:pPr>
        <w:spacing w:after="120"/>
        <w:rPr>
          <w:lang w:val="de-DE"/>
        </w:rPr>
      </w:pPr>
    </w:p>
    <w:p w14:paraId="22F8BFCF" w14:textId="77777777" w:rsidR="00B507BA" w:rsidRDefault="00B507BA" w:rsidP="00B507BA">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B507BA" w:rsidRPr="004276FA" w14:paraId="41BFE656" w14:textId="77777777" w:rsidTr="001F638C">
        <w:tc>
          <w:tcPr>
            <w:tcW w:w="2263" w:type="dxa"/>
            <w:shd w:val="clear" w:color="auto" w:fill="F2F2F2"/>
          </w:tcPr>
          <w:p w14:paraId="3BE33587"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168940E8" w14:textId="77777777" w:rsidR="00B507BA" w:rsidRPr="008C4713" w:rsidRDefault="00B507BA" w:rsidP="001F638C">
            <w:pPr>
              <w:spacing w:after="0" w:line="276" w:lineRule="auto"/>
              <w:rPr>
                <w:sz w:val="16"/>
                <w:lang w:val="fr-FR"/>
              </w:rPr>
            </w:pPr>
            <w:r w:rsidRPr="008C4713">
              <w:rPr>
                <w:sz w:val="16"/>
                <w:lang w:val="fr-FR"/>
              </w:rPr>
              <w:t>Pour matériaux de base</w:t>
            </w:r>
          </w:p>
          <w:p w14:paraId="2A8BB4FC" w14:textId="77777777" w:rsidR="00B507BA" w:rsidRPr="006F648C"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4CAB03EF" w14:textId="77777777" w:rsidR="00B507BA" w:rsidRDefault="00B507BA" w:rsidP="001F638C">
            <w:pPr>
              <w:pStyle w:val="Titre2"/>
            </w:pPr>
            <w:r>
              <w:t>1.2082</w:t>
            </w:r>
          </w:p>
          <w:p w14:paraId="57C2C03D" w14:textId="77777777" w:rsidR="00B507BA" w:rsidRDefault="00B507BA" w:rsidP="001F638C">
            <w:pPr>
              <w:pStyle w:val="Titre2"/>
            </w:pPr>
            <w:r>
              <w:t>1.2083</w:t>
            </w:r>
          </w:p>
          <w:p w14:paraId="6555CAE3" w14:textId="77777777" w:rsidR="00B507BA" w:rsidRPr="009D0A2A" w:rsidRDefault="00B507BA" w:rsidP="001F638C">
            <w:pPr>
              <w:pStyle w:val="Titre2"/>
            </w:pPr>
            <w:r>
              <w:t>1.2162</w:t>
            </w:r>
          </w:p>
        </w:tc>
        <w:tc>
          <w:tcPr>
            <w:tcW w:w="1829" w:type="dxa"/>
            <w:tcBorders>
              <w:left w:val="nil"/>
              <w:right w:val="nil"/>
            </w:tcBorders>
          </w:tcPr>
          <w:p w14:paraId="2755416E" w14:textId="77777777" w:rsidR="00B507BA" w:rsidRDefault="00B507BA" w:rsidP="001F638C">
            <w:pPr>
              <w:pStyle w:val="Titre2"/>
            </w:pPr>
            <w:r>
              <w:t>1.2311</w:t>
            </w:r>
          </w:p>
          <w:p w14:paraId="0CBBE012" w14:textId="77777777" w:rsidR="00B507BA" w:rsidRDefault="00B507BA" w:rsidP="001F638C">
            <w:pPr>
              <w:pStyle w:val="Titre2"/>
            </w:pPr>
            <w:r>
              <w:t>1.2312</w:t>
            </w:r>
          </w:p>
          <w:p w14:paraId="1E8FD47A" w14:textId="77777777" w:rsidR="00B507BA" w:rsidRPr="002F7F71" w:rsidRDefault="00B507BA" w:rsidP="001F638C">
            <w:pPr>
              <w:pStyle w:val="Titre2"/>
            </w:pPr>
            <w:r>
              <w:t xml:space="preserve">1.2343 </w:t>
            </w:r>
          </w:p>
        </w:tc>
        <w:tc>
          <w:tcPr>
            <w:tcW w:w="1829" w:type="dxa"/>
            <w:tcBorders>
              <w:left w:val="nil"/>
              <w:right w:val="nil"/>
            </w:tcBorders>
          </w:tcPr>
          <w:p w14:paraId="0ED7202B" w14:textId="77777777" w:rsidR="00B507BA" w:rsidRDefault="00B507BA" w:rsidP="001F638C">
            <w:pPr>
              <w:pStyle w:val="Titre2"/>
            </w:pPr>
            <w:r>
              <w:t xml:space="preserve">1.2367 </w:t>
            </w:r>
          </w:p>
          <w:p w14:paraId="6DF9CEE9" w14:textId="77777777" w:rsidR="00B507BA" w:rsidRDefault="00B507BA" w:rsidP="001F638C">
            <w:pPr>
              <w:pStyle w:val="Titre2"/>
            </w:pPr>
            <w:r>
              <w:t>1.2738</w:t>
            </w:r>
          </w:p>
          <w:p w14:paraId="2383B0D0" w14:textId="77777777" w:rsidR="00B507BA" w:rsidRPr="009D0A2A" w:rsidRDefault="00B507BA" w:rsidP="001F638C">
            <w:pPr>
              <w:pStyle w:val="Titre2"/>
            </w:pPr>
            <w:r>
              <w:t xml:space="preserve">1.2842 </w:t>
            </w:r>
          </w:p>
        </w:tc>
        <w:tc>
          <w:tcPr>
            <w:tcW w:w="1830" w:type="dxa"/>
            <w:tcBorders>
              <w:left w:val="nil"/>
            </w:tcBorders>
          </w:tcPr>
          <w:p w14:paraId="0E22F242" w14:textId="77777777" w:rsidR="00B507BA" w:rsidRDefault="00B507BA" w:rsidP="001F638C">
            <w:pPr>
              <w:pStyle w:val="Titre2"/>
            </w:pPr>
            <w:r>
              <w:t>P 20</w:t>
            </w:r>
          </w:p>
          <w:p w14:paraId="6DB48785" w14:textId="77777777" w:rsidR="00B507BA" w:rsidRPr="004276FA" w:rsidRDefault="00B507BA" w:rsidP="001F638C">
            <w:pPr>
              <w:pStyle w:val="Titre2"/>
              <w:rPr>
                <w:lang w:val="de-DE"/>
              </w:rPr>
            </w:pPr>
            <w:r>
              <w:t>H 13</w:t>
            </w:r>
          </w:p>
        </w:tc>
      </w:tr>
    </w:tbl>
    <w:p w14:paraId="79F4562B" w14:textId="77777777" w:rsidR="00B507BA" w:rsidRDefault="00B507BA" w:rsidP="00B507BA">
      <w:pPr>
        <w:rPr>
          <w:lang w:val="de-DE"/>
        </w:rPr>
      </w:pPr>
    </w:p>
    <w:p w14:paraId="2D9AA329" w14:textId="77777777" w:rsidR="00B507BA" w:rsidRPr="000A70E3" w:rsidRDefault="00B507BA" w:rsidP="00B507BA">
      <w:pPr>
        <w:rPr>
          <w:lang w:val="pt-PT"/>
        </w:rPr>
      </w:pPr>
    </w:p>
    <w:p w14:paraId="20723955" w14:textId="77777777" w:rsidR="00EB03CD" w:rsidRDefault="00EB03CD" w:rsidP="00EE4D65">
      <w:pPr>
        <w:spacing w:after="120"/>
        <w:rPr>
          <w:sz w:val="16"/>
          <w:szCs w:val="16"/>
          <w:lang w:val="de-DE"/>
        </w:rPr>
      </w:pPr>
    </w:p>
    <w:p w14:paraId="590E38C3"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B507BA" w:rsidRPr="008C4713" w14:paraId="71330F04" w14:textId="77777777" w:rsidTr="001F638C">
        <w:tc>
          <w:tcPr>
            <w:tcW w:w="0" w:type="auto"/>
            <w:shd w:val="clear" w:color="auto" w:fill="auto"/>
            <w:vAlign w:val="center"/>
          </w:tcPr>
          <w:p w14:paraId="11A4643D"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AA63201"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4D932E6"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1B824F90" w14:textId="77777777" w:rsidR="00B507BA" w:rsidRPr="008C4713" w:rsidRDefault="00B507BA" w:rsidP="001F638C">
            <w:pPr>
              <w:pStyle w:val="Sansinterligne"/>
              <w:ind w:right="160"/>
              <w:jc w:val="right"/>
              <w:rPr>
                <w:b w:val="0"/>
                <w:sz w:val="16"/>
                <w:szCs w:val="24"/>
              </w:rPr>
            </w:pPr>
          </w:p>
        </w:tc>
      </w:tr>
    </w:tbl>
    <w:p w14:paraId="4ED40623" w14:textId="77777777" w:rsidR="00B507BA" w:rsidRDefault="00B507BA" w:rsidP="00B507BA">
      <w:pPr>
        <w:spacing w:after="120"/>
      </w:pPr>
    </w:p>
    <w:p w14:paraId="36FC45F5" w14:textId="77777777" w:rsidR="00B507BA" w:rsidRPr="002D33AF" w:rsidRDefault="00B507BA" w:rsidP="00B507BA">
      <w:pPr>
        <w:pStyle w:val="Sansinterligne"/>
      </w:pPr>
      <w:r>
        <w:t>SST-1236702</w:t>
      </w:r>
    </w:p>
    <w:p w14:paraId="0714884C" w14:textId="77777777" w:rsidR="00B507BA" w:rsidRDefault="00B507BA" w:rsidP="00B507BA">
      <w:pPr>
        <w:spacing w:after="120"/>
      </w:pPr>
    </w:p>
    <w:tbl>
      <w:tblPr>
        <w:tblW w:w="90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2"/>
        <w:gridCol w:w="1693"/>
        <w:gridCol w:w="2268"/>
        <w:gridCol w:w="567"/>
        <w:gridCol w:w="1842"/>
      </w:tblGrid>
      <w:tr w:rsidR="00B507BA" w:rsidRPr="008C4713" w14:paraId="42ECB435"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9BD793E" w14:textId="77777777" w:rsidR="00B507BA" w:rsidRPr="00805C12" w:rsidRDefault="00B507BA" w:rsidP="001F638C">
            <w:pPr>
              <w:pStyle w:val="Titre1"/>
            </w:pPr>
            <w:r w:rsidRPr="00805C12">
              <w:t>Material</w:t>
            </w:r>
          </w:p>
          <w:p w14:paraId="34E10AC1" w14:textId="77777777" w:rsidR="00B507BA" w:rsidRPr="00805C12" w:rsidRDefault="00B507BA" w:rsidP="001F638C">
            <w:pPr>
              <w:pStyle w:val="Titre2"/>
            </w:pPr>
            <w:r w:rsidRPr="00805C12">
              <w:t>Matériau</w:t>
            </w:r>
          </w:p>
          <w:p w14:paraId="38664FAD" w14:textId="77777777" w:rsidR="00B507BA" w:rsidRPr="00805C12" w:rsidRDefault="00B507BA" w:rsidP="001F638C">
            <w:pPr>
              <w:pStyle w:val="Titre3"/>
            </w:pPr>
            <w:r w:rsidRPr="00805C12">
              <w:t>Werkstoff-Nr</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80B7737" w14:textId="77777777" w:rsidR="00B507BA" w:rsidRPr="008C4713" w:rsidRDefault="00B507BA" w:rsidP="001F638C">
            <w:pPr>
              <w:spacing w:after="0" w:line="276" w:lineRule="auto"/>
              <w:rPr>
                <w:sz w:val="16"/>
                <w:szCs w:val="16"/>
              </w:rPr>
            </w:pPr>
            <w:r>
              <w:rPr>
                <w:sz w:val="16"/>
                <w:szCs w:val="16"/>
              </w:rPr>
              <w:t>1.2367.02</w:t>
            </w:r>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7AE94AE0"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2EA61AB"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B1C558" w14:textId="77777777" w:rsidR="00B507BA" w:rsidRPr="008C4713" w:rsidRDefault="00B507BA" w:rsidP="001F638C">
            <w:pPr>
              <w:spacing w:after="0" w:line="276" w:lineRule="auto"/>
              <w:rPr>
                <w:sz w:val="16"/>
                <w:szCs w:val="16"/>
              </w:rPr>
            </w:pPr>
            <w:r w:rsidRPr="008C4713">
              <w:rPr>
                <w:sz w:val="16"/>
                <w:szCs w:val="16"/>
              </w:rPr>
              <w:t>0,10 %</w:t>
            </w:r>
          </w:p>
        </w:tc>
      </w:tr>
      <w:tr w:rsidR="00B507BA" w:rsidRPr="008C4713" w14:paraId="50BBCAD2"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DCA3D08" w14:textId="77777777" w:rsidR="00B507BA" w:rsidRPr="008C4713" w:rsidRDefault="00B507BA"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942557" w14:textId="77777777" w:rsidR="00B507BA" w:rsidRPr="008C4713" w:rsidRDefault="00B507BA"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28692E62"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6252CC8"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33E3ED" w14:textId="77777777" w:rsidR="00B507BA" w:rsidRPr="008C4713" w:rsidRDefault="00B507BA" w:rsidP="001F638C">
            <w:pPr>
              <w:spacing w:after="0" w:line="276" w:lineRule="auto"/>
              <w:rPr>
                <w:sz w:val="16"/>
                <w:szCs w:val="16"/>
              </w:rPr>
            </w:pPr>
            <w:r>
              <w:rPr>
                <w:sz w:val="16"/>
                <w:szCs w:val="16"/>
              </w:rPr>
              <w:t>0,4</w:t>
            </w:r>
            <w:r w:rsidRPr="008C4713">
              <w:rPr>
                <w:sz w:val="16"/>
                <w:szCs w:val="16"/>
              </w:rPr>
              <w:t>0 %</w:t>
            </w:r>
          </w:p>
        </w:tc>
      </w:tr>
      <w:tr w:rsidR="00B507BA" w:rsidRPr="008C4713" w14:paraId="6E4900A7"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F60BE51" w14:textId="77777777" w:rsidR="00B507BA" w:rsidRDefault="00B507BA" w:rsidP="001F638C">
            <w:pPr>
              <w:pStyle w:val="Titre1"/>
            </w:pPr>
            <w:r>
              <w:t>Hardness</w:t>
            </w:r>
          </w:p>
          <w:p w14:paraId="4D721612" w14:textId="77777777" w:rsidR="00B507BA" w:rsidRDefault="00B507BA" w:rsidP="001F638C">
            <w:pPr>
              <w:pStyle w:val="Titre2"/>
            </w:pPr>
            <w:r>
              <w:t xml:space="preserve">Dûreté </w:t>
            </w:r>
          </w:p>
          <w:p w14:paraId="2CC598EA" w14:textId="77777777" w:rsidR="00B507BA" w:rsidRPr="00805C12" w:rsidRDefault="00B507BA" w:rsidP="001F638C">
            <w:pPr>
              <w:pStyle w:val="Titre3"/>
            </w:pPr>
            <w:r>
              <w:t>Härte</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8823D2" w14:textId="77777777" w:rsidR="00B507BA" w:rsidRPr="008C4713" w:rsidRDefault="00B507BA" w:rsidP="001F638C">
            <w:pPr>
              <w:spacing w:after="0" w:line="276" w:lineRule="auto"/>
              <w:rPr>
                <w:sz w:val="16"/>
                <w:szCs w:val="16"/>
              </w:rPr>
            </w:pPr>
            <w:r>
              <w:rPr>
                <w:sz w:val="16"/>
                <w:szCs w:val="16"/>
              </w:rPr>
              <w:t xml:space="preserve">38 – 42 </w:t>
            </w:r>
            <w:proofErr w:type="spellStart"/>
            <w:r>
              <w:rPr>
                <w:sz w:val="16"/>
                <w:szCs w:val="16"/>
              </w:rPr>
              <w:t>HRc</w:t>
            </w:r>
            <w:proofErr w:type="spellEnd"/>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08D30ED4"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3EC7ED5" w14:textId="77777777" w:rsidR="00B507BA" w:rsidRPr="008C4713" w:rsidRDefault="00B507BA"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CA8479" w14:textId="77777777" w:rsidR="00B507BA" w:rsidRPr="008C4713" w:rsidRDefault="00B507BA" w:rsidP="001F638C">
            <w:pPr>
              <w:spacing w:after="0" w:line="276" w:lineRule="auto"/>
              <w:rPr>
                <w:sz w:val="16"/>
                <w:szCs w:val="16"/>
              </w:rPr>
            </w:pPr>
            <w:r>
              <w:rPr>
                <w:sz w:val="16"/>
                <w:szCs w:val="16"/>
              </w:rPr>
              <w:t>0,6</w:t>
            </w:r>
            <w:r w:rsidRPr="008C4713">
              <w:rPr>
                <w:sz w:val="16"/>
                <w:szCs w:val="16"/>
              </w:rPr>
              <w:t>0 %</w:t>
            </w:r>
          </w:p>
        </w:tc>
      </w:tr>
      <w:tr w:rsidR="00B507BA" w:rsidRPr="008C4713" w14:paraId="4B12E9B9"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1AAF9B0" w14:textId="77777777" w:rsidR="00B507BA" w:rsidRPr="008C4713" w:rsidRDefault="00B507BA"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398186" w14:textId="77777777" w:rsidR="00B507BA" w:rsidRPr="008C4713" w:rsidRDefault="00B507BA"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142AA815"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37EF32A" w14:textId="77777777" w:rsidR="00B507BA" w:rsidRPr="008C4713" w:rsidRDefault="00B507BA"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8435B4F" w14:textId="77777777" w:rsidR="00B507BA" w:rsidRPr="008C4713" w:rsidRDefault="00B507BA" w:rsidP="001F638C">
            <w:pPr>
              <w:spacing w:after="0" w:line="276" w:lineRule="auto"/>
              <w:rPr>
                <w:sz w:val="16"/>
                <w:szCs w:val="16"/>
              </w:rPr>
            </w:pPr>
            <w:r>
              <w:rPr>
                <w:sz w:val="16"/>
                <w:szCs w:val="16"/>
              </w:rPr>
              <w:t>6,50</w:t>
            </w:r>
            <w:r w:rsidRPr="008C4713">
              <w:rPr>
                <w:sz w:val="16"/>
                <w:szCs w:val="16"/>
              </w:rPr>
              <w:t xml:space="preserve"> %</w:t>
            </w:r>
          </w:p>
        </w:tc>
      </w:tr>
      <w:tr w:rsidR="00B507BA" w:rsidRPr="008C4713" w14:paraId="225372D4" w14:textId="77777777" w:rsidTr="001F638C">
        <w:trPr>
          <w:trHeight w:val="397"/>
        </w:trPr>
        <w:tc>
          <w:tcPr>
            <w:tcW w:w="4385" w:type="dxa"/>
            <w:gridSpan w:val="2"/>
            <w:vMerge w:val="restart"/>
            <w:tcBorders>
              <w:top w:val="single" w:sz="4" w:space="0" w:color="7F7F7F" w:themeColor="text1" w:themeTint="80"/>
              <w:left w:val="nil"/>
              <w:bottom w:val="nil"/>
              <w:right w:val="nil"/>
            </w:tcBorders>
            <w:shd w:val="clear" w:color="auto" w:fill="auto"/>
          </w:tcPr>
          <w:p w14:paraId="2F9D3A25" w14:textId="77777777" w:rsidR="00B507BA" w:rsidRPr="008C4713" w:rsidRDefault="00B507BA" w:rsidP="001F638C">
            <w:pPr>
              <w:spacing w:after="0" w:line="276" w:lineRule="auto"/>
              <w:rPr>
                <w:sz w:val="16"/>
                <w:szCs w:val="16"/>
                <w:lang w:val="pt-PT"/>
              </w:rPr>
            </w:pPr>
          </w:p>
        </w:tc>
        <w:tc>
          <w:tcPr>
            <w:tcW w:w="2268" w:type="dxa"/>
            <w:vMerge w:val="restart"/>
            <w:tcBorders>
              <w:top w:val="nil"/>
              <w:left w:val="nil"/>
              <w:bottom w:val="nil"/>
              <w:right w:val="single" w:sz="4" w:space="0" w:color="7F7F7F" w:themeColor="text1" w:themeTint="80"/>
            </w:tcBorders>
            <w:shd w:val="clear" w:color="auto" w:fill="auto"/>
          </w:tcPr>
          <w:p w14:paraId="3DCC7269" w14:textId="77777777" w:rsidR="00B507BA" w:rsidRPr="008C4713" w:rsidRDefault="00B507BA"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74DFF3B" w14:textId="77777777" w:rsidR="00B507BA" w:rsidRPr="008C4713" w:rsidRDefault="00B507BA" w:rsidP="001F638C">
            <w:pPr>
              <w:spacing w:after="0" w:line="276" w:lineRule="auto"/>
              <w:rPr>
                <w:sz w:val="16"/>
                <w:szCs w:val="16"/>
              </w:rPr>
            </w:pPr>
            <w:r w:rsidRPr="008C4713">
              <w:rPr>
                <w:sz w:val="16"/>
                <w:szCs w:val="16"/>
              </w:rPr>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457983" w14:textId="77777777" w:rsidR="00B507BA" w:rsidRPr="008C4713" w:rsidRDefault="00B507BA" w:rsidP="001F638C">
            <w:pPr>
              <w:spacing w:after="0" w:line="276" w:lineRule="auto"/>
              <w:rPr>
                <w:sz w:val="16"/>
                <w:szCs w:val="16"/>
              </w:rPr>
            </w:pPr>
            <w:r>
              <w:rPr>
                <w:sz w:val="16"/>
                <w:szCs w:val="16"/>
              </w:rPr>
              <w:t>3</w:t>
            </w:r>
            <w:r w:rsidRPr="008C4713">
              <w:rPr>
                <w:sz w:val="16"/>
                <w:szCs w:val="16"/>
              </w:rPr>
              <w:t>,30 %</w:t>
            </w:r>
          </w:p>
        </w:tc>
      </w:tr>
      <w:tr w:rsidR="00B507BA" w:rsidRPr="008C4713" w14:paraId="3EFE99BD" w14:textId="77777777" w:rsidTr="001F638C">
        <w:trPr>
          <w:trHeight w:val="397"/>
        </w:trPr>
        <w:tc>
          <w:tcPr>
            <w:tcW w:w="4385" w:type="dxa"/>
            <w:gridSpan w:val="2"/>
            <w:vMerge/>
            <w:tcBorders>
              <w:top w:val="nil"/>
              <w:left w:val="nil"/>
              <w:bottom w:val="nil"/>
              <w:right w:val="nil"/>
            </w:tcBorders>
            <w:shd w:val="clear" w:color="auto" w:fill="auto"/>
          </w:tcPr>
          <w:p w14:paraId="7668F97E" w14:textId="77777777" w:rsidR="00B507BA" w:rsidRPr="008C4713" w:rsidRDefault="00B507BA" w:rsidP="001F638C">
            <w:pPr>
              <w:spacing w:after="0" w:line="276" w:lineRule="auto"/>
              <w:rPr>
                <w:sz w:val="16"/>
                <w:szCs w:val="16"/>
                <w:lang w:val="pt-PT"/>
              </w:rPr>
            </w:pPr>
          </w:p>
        </w:tc>
        <w:tc>
          <w:tcPr>
            <w:tcW w:w="2268" w:type="dxa"/>
            <w:vMerge/>
            <w:tcBorders>
              <w:top w:val="nil"/>
              <w:left w:val="nil"/>
              <w:bottom w:val="nil"/>
              <w:right w:val="single" w:sz="4" w:space="0" w:color="7F7F7F" w:themeColor="text1" w:themeTint="80"/>
            </w:tcBorders>
            <w:shd w:val="clear" w:color="auto" w:fill="auto"/>
          </w:tcPr>
          <w:p w14:paraId="343845BE" w14:textId="77777777" w:rsidR="00B507BA" w:rsidRPr="008C4713" w:rsidRDefault="00B507BA"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DD8644F" w14:textId="77777777" w:rsidR="00B507BA" w:rsidRPr="008C4713" w:rsidRDefault="00B507BA" w:rsidP="001F638C">
            <w:pPr>
              <w:spacing w:after="0" w:line="276" w:lineRule="auto"/>
              <w:rPr>
                <w:sz w:val="16"/>
                <w:szCs w:val="16"/>
              </w:rPr>
            </w:pPr>
            <w:r w:rsidRPr="008C4713">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8D262F" w14:textId="77777777" w:rsidR="00B507BA" w:rsidRPr="008C4713" w:rsidRDefault="00B507BA" w:rsidP="001F638C">
            <w:pPr>
              <w:spacing w:after="0" w:line="276" w:lineRule="auto"/>
              <w:rPr>
                <w:sz w:val="16"/>
                <w:szCs w:val="16"/>
              </w:rPr>
            </w:pPr>
            <w:r w:rsidRPr="008C4713">
              <w:rPr>
                <w:sz w:val="16"/>
                <w:szCs w:val="16"/>
              </w:rPr>
              <w:t>Rest</w:t>
            </w:r>
          </w:p>
        </w:tc>
      </w:tr>
    </w:tbl>
    <w:p w14:paraId="485CB822" w14:textId="77777777" w:rsidR="00B507BA" w:rsidRDefault="00B507BA" w:rsidP="00B507BA">
      <w:pPr>
        <w:spacing w:after="120"/>
      </w:pPr>
    </w:p>
    <w:p w14:paraId="2810CD57" w14:textId="77777777" w:rsidR="00B507BA" w:rsidRDefault="00B507BA" w:rsidP="00B507BA">
      <w:pPr>
        <w:spacing w:after="120"/>
      </w:pPr>
    </w:p>
    <w:p w14:paraId="27A2460B"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395F9F13" w14:textId="77777777" w:rsidTr="001F638C">
        <w:tc>
          <w:tcPr>
            <w:tcW w:w="9062" w:type="dxa"/>
            <w:tcBorders>
              <w:left w:val="single" w:sz="8" w:space="0" w:color="00B0F0"/>
            </w:tcBorders>
            <w:shd w:val="clear" w:color="auto" w:fill="auto"/>
            <w:vAlign w:val="center"/>
          </w:tcPr>
          <w:p w14:paraId="1765D9C2" w14:textId="77777777" w:rsidR="00B507BA" w:rsidRPr="00E254CE" w:rsidRDefault="00B507BA" w:rsidP="001F638C">
            <w:pPr>
              <w:pStyle w:val="Titre1"/>
              <w:rPr>
                <w:lang w:val="en-US"/>
              </w:rPr>
            </w:pPr>
            <w:r w:rsidRPr="006211B3">
              <w:rPr>
                <w:lang w:val="en-US"/>
              </w:rPr>
              <w:t xml:space="preserve">For the laser welding of hot working tools, which are subjected to impact compression and abrasion at elevated temperatures. </w:t>
            </w:r>
            <w:r w:rsidRPr="00E254CE">
              <w:rPr>
                <w:lang w:val="en-US"/>
              </w:rPr>
              <w:t xml:space="preserve">The weld can be polished, </w:t>
            </w:r>
            <w:proofErr w:type="spellStart"/>
            <w:r w:rsidRPr="00E254CE">
              <w:rPr>
                <w:lang w:val="en-US"/>
              </w:rPr>
              <w:t>chromplated</w:t>
            </w:r>
            <w:proofErr w:type="spellEnd"/>
            <w:r w:rsidRPr="00E254CE">
              <w:rPr>
                <w:lang w:val="en-US"/>
              </w:rPr>
              <w:t>, nitrated, heat treated and CVD coated.</w:t>
            </w:r>
          </w:p>
        </w:tc>
      </w:tr>
      <w:tr w:rsidR="00B507BA" w:rsidRPr="008C4713" w14:paraId="08781A71" w14:textId="77777777" w:rsidTr="001F638C">
        <w:tc>
          <w:tcPr>
            <w:tcW w:w="9062" w:type="dxa"/>
            <w:shd w:val="clear" w:color="auto" w:fill="auto"/>
          </w:tcPr>
          <w:p w14:paraId="24666D34" w14:textId="77777777" w:rsidR="00B507BA" w:rsidRPr="008C4713" w:rsidRDefault="00B507BA" w:rsidP="001F638C">
            <w:pPr>
              <w:spacing w:after="0" w:line="240" w:lineRule="auto"/>
              <w:rPr>
                <w:sz w:val="16"/>
              </w:rPr>
            </w:pPr>
          </w:p>
        </w:tc>
      </w:tr>
      <w:tr w:rsidR="00B507BA" w:rsidRPr="000B645B" w14:paraId="13C84133" w14:textId="77777777" w:rsidTr="001F638C">
        <w:tc>
          <w:tcPr>
            <w:tcW w:w="9062" w:type="dxa"/>
            <w:tcBorders>
              <w:left w:val="single" w:sz="8" w:space="0" w:color="00B050"/>
            </w:tcBorders>
            <w:shd w:val="clear" w:color="auto" w:fill="auto"/>
          </w:tcPr>
          <w:p w14:paraId="029B1D86" w14:textId="77777777" w:rsidR="00B507BA" w:rsidRPr="00E254CE" w:rsidRDefault="00B507BA" w:rsidP="001F638C">
            <w:pPr>
              <w:pStyle w:val="Titre2"/>
              <w:rPr>
                <w:lang w:val="fr-FR"/>
              </w:rPr>
            </w:pPr>
            <w:r w:rsidRPr="00E254CE">
              <w:rPr>
                <w:lang w:val="fr-FR"/>
              </w:rPr>
              <w:t>Pour le soudage laser des outils de travail à chaud, qui sont soumis à l'abrasion à des températures élevées. La soudure peut être polie, chromée, nitrurée, traitée contre la chaleur et traitée par dépôt chimique en phase vapeur (CVD).</w:t>
            </w:r>
          </w:p>
        </w:tc>
      </w:tr>
      <w:tr w:rsidR="00B507BA" w:rsidRPr="000B645B" w14:paraId="5648C992" w14:textId="77777777" w:rsidTr="001F638C">
        <w:tc>
          <w:tcPr>
            <w:tcW w:w="9062" w:type="dxa"/>
            <w:shd w:val="clear" w:color="auto" w:fill="auto"/>
          </w:tcPr>
          <w:p w14:paraId="0479F8C1" w14:textId="77777777" w:rsidR="00B507BA" w:rsidRPr="00805C12" w:rsidRDefault="00B507BA" w:rsidP="001F638C">
            <w:pPr>
              <w:spacing w:after="0" w:line="240" w:lineRule="auto"/>
              <w:rPr>
                <w:sz w:val="16"/>
                <w:lang w:val="fr-FR"/>
              </w:rPr>
            </w:pPr>
          </w:p>
        </w:tc>
      </w:tr>
      <w:tr w:rsidR="00B507BA" w:rsidRPr="00211BA2" w14:paraId="13237332" w14:textId="77777777" w:rsidTr="001F638C">
        <w:tc>
          <w:tcPr>
            <w:tcW w:w="9062" w:type="dxa"/>
            <w:tcBorders>
              <w:left w:val="single" w:sz="8" w:space="0" w:color="FFD966"/>
            </w:tcBorders>
            <w:shd w:val="clear" w:color="auto" w:fill="auto"/>
          </w:tcPr>
          <w:p w14:paraId="4169CE7D" w14:textId="77777777" w:rsidR="00B507BA" w:rsidRPr="00134C6C" w:rsidRDefault="00B507BA" w:rsidP="001F638C">
            <w:pPr>
              <w:pStyle w:val="Titre3"/>
              <w:rPr>
                <w:lang w:val="de-DE"/>
              </w:rPr>
            </w:pPr>
            <w:r w:rsidRPr="00134C6C">
              <w:rPr>
                <w:lang w:val="de-DE"/>
              </w:rPr>
              <w:t xml:space="preserve">Zum Laserschweißen von Warmarbeitswerkzeugen bei einer guten Zähigkeit und Warmverschleißfestigkeit. Das Schweißgut ist polier-, verchrom-, nitrier-, </w:t>
            </w:r>
            <w:proofErr w:type="spellStart"/>
            <w:r w:rsidRPr="00134C6C">
              <w:rPr>
                <w:lang w:val="de-DE"/>
              </w:rPr>
              <w:t>vergüt</w:t>
            </w:r>
            <w:proofErr w:type="spellEnd"/>
            <w:r w:rsidRPr="00134C6C">
              <w:rPr>
                <w:lang w:val="de-DE"/>
              </w:rPr>
              <w:t>- und CVD</w:t>
            </w:r>
            <w:r>
              <w:rPr>
                <w:lang w:val="de-DE"/>
              </w:rPr>
              <w:t>-</w:t>
            </w:r>
            <w:proofErr w:type="spellStart"/>
            <w:r w:rsidRPr="00134C6C">
              <w:rPr>
                <w:lang w:val="de-DE"/>
              </w:rPr>
              <w:t>beschichtbar</w:t>
            </w:r>
            <w:proofErr w:type="spellEnd"/>
            <w:r w:rsidRPr="00134C6C">
              <w:rPr>
                <w:lang w:val="de-DE"/>
              </w:rPr>
              <w:t>.</w:t>
            </w:r>
          </w:p>
        </w:tc>
      </w:tr>
    </w:tbl>
    <w:p w14:paraId="5206FA36" w14:textId="77777777" w:rsidR="00B507BA" w:rsidRDefault="00B507BA" w:rsidP="00B507BA">
      <w:pPr>
        <w:spacing w:after="120"/>
        <w:rPr>
          <w:lang w:val="de-DE"/>
        </w:rPr>
      </w:pPr>
    </w:p>
    <w:p w14:paraId="70B9DA88" w14:textId="77777777" w:rsidR="00B507BA" w:rsidRDefault="00B507BA" w:rsidP="00B507BA">
      <w:pPr>
        <w:spacing w:after="120"/>
        <w:rPr>
          <w:lang w:val="de-DE"/>
        </w:rPr>
      </w:pPr>
    </w:p>
    <w:p w14:paraId="25018958" w14:textId="77777777" w:rsidR="00B507BA" w:rsidRDefault="00B507BA" w:rsidP="00B507BA">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B507BA" w:rsidRPr="004276FA" w14:paraId="43BBEA98" w14:textId="77777777" w:rsidTr="001F638C">
        <w:tc>
          <w:tcPr>
            <w:tcW w:w="2263" w:type="dxa"/>
            <w:shd w:val="clear" w:color="auto" w:fill="F2F2F2"/>
          </w:tcPr>
          <w:p w14:paraId="46FECB36"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7C6B314" w14:textId="77777777" w:rsidR="00B507BA" w:rsidRPr="008C4713" w:rsidRDefault="00B507BA" w:rsidP="001F638C">
            <w:pPr>
              <w:spacing w:after="0" w:line="276" w:lineRule="auto"/>
              <w:rPr>
                <w:sz w:val="16"/>
                <w:lang w:val="fr-FR"/>
              </w:rPr>
            </w:pPr>
            <w:r w:rsidRPr="008C4713">
              <w:rPr>
                <w:sz w:val="16"/>
                <w:lang w:val="fr-FR"/>
              </w:rPr>
              <w:t>Pour matériaux de base</w:t>
            </w:r>
          </w:p>
          <w:p w14:paraId="5CD0E5A6" w14:textId="77777777" w:rsidR="00B507BA" w:rsidRPr="00E254CE"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5506F3E9" w14:textId="77777777" w:rsidR="00B507BA" w:rsidRPr="00394491" w:rsidRDefault="00B507BA" w:rsidP="001F638C">
            <w:pPr>
              <w:pStyle w:val="Titre2"/>
            </w:pPr>
            <w:r w:rsidRPr="00394491">
              <w:t>1.2343</w:t>
            </w:r>
          </w:p>
          <w:p w14:paraId="06C80CFC" w14:textId="77777777" w:rsidR="00B507BA" w:rsidRPr="00394491" w:rsidRDefault="00B507BA" w:rsidP="001F638C">
            <w:pPr>
              <w:pStyle w:val="Titre2"/>
            </w:pPr>
            <w:r w:rsidRPr="00394491">
              <w:t>1.2344</w:t>
            </w:r>
          </w:p>
          <w:p w14:paraId="43A6E322" w14:textId="77777777" w:rsidR="00B507BA" w:rsidRPr="00394491" w:rsidRDefault="00B507BA" w:rsidP="001F638C">
            <w:pPr>
              <w:pStyle w:val="Titre2"/>
            </w:pPr>
            <w:r w:rsidRPr="00394491">
              <w:t>1.2606</w:t>
            </w:r>
          </w:p>
        </w:tc>
        <w:tc>
          <w:tcPr>
            <w:tcW w:w="1829" w:type="dxa"/>
            <w:tcBorders>
              <w:left w:val="nil"/>
              <w:right w:val="nil"/>
            </w:tcBorders>
          </w:tcPr>
          <w:p w14:paraId="7464630B" w14:textId="77777777" w:rsidR="00B507BA" w:rsidRDefault="00B507BA" w:rsidP="001F638C">
            <w:pPr>
              <w:pStyle w:val="Titre2"/>
            </w:pPr>
            <w:r w:rsidRPr="00394491">
              <w:t>1.2764</w:t>
            </w:r>
          </w:p>
          <w:p w14:paraId="4A389914" w14:textId="77777777" w:rsidR="00B507BA" w:rsidRPr="00394491" w:rsidRDefault="00B507BA" w:rsidP="001F638C">
            <w:pPr>
              <w:pStyle w:val="Titre2"/>
            </w:pPr>
            <w:r w:rsidRPr="00394491">
              <w:t>1.2767</w:t>
            </w:r>
          </w:p>
        </w:tc>
        <w:tc>
          <w:tcPr>
            <w:tcW w:w="1829" w:type="dxa"/>
            <w:tcBorders>
              <w:left w:val="nil"/>
              <w:right w:val="nil"/>
            </w:tcBorders>
          </w:tcPr>
          <w:p w14:paraId="7855664F" w14:textId="77777777" w:rsidR="00B507BA" w:rsidRPr="00394491" w:rsidRDefault="00B507BA" w:rsidP="001F638C">
            <w:pPr>
              <w:pStyle w:val="Titre2"/>
            </w:pPr>
          </w:p>
        </w:tc>
        <w:tc>
          <w:tcPr>
            <w:tcW w:w="1830" w:type="dxa"/>
            <w:tcBorders>
              <w:left w:val="nil"/>
            </w:tcBorders>
          </w:tcPr>
          <w:p w14:paraId="7F42E0ED" w14:textId="77777777" w:rsidR="00B507BA" w:rsidRPr="004276FA" w:rsidRDefault="00B507BA" w:rsidP="001F638C">
            <w:pPr>
              <w:pStyle w:val="Titre1"/>
              <w:rPr>
                <w:lang w:val="de-DE"/>
              </w:rPr>
            </w:pPr>
          </w:p>
        </w:tc>
      </w:tr>
    </w:tbl>
    <w:p w14:paraId="1B23A4DC" w14:textId="77777777" w:rsidR="00B507BA" w:rsidRDefault="00B507BA" w:rsidP="00B507BA">
      <w:pPr>
        <w:spacing w:after="120"/>
        <w:rPr>
          <w:lang w:val="de-DE"/>
        </w:rPr>
      </w:pPr>
    </w:p>
    <w:p w14:paraId="41784504" w14:textId="77777777" w:rsidR="00EB03CD" w:rsidRDefault="00EB03CD" w:rsidP="00EE4D65">
      <w:pPr>
        <w:spacing w:after="120"/>
        <w:rPr>
          <w:sz w:val="16"/>
          <w:szCs w:val="16"/>
          <w:lang w:val="de-DE"/>
        </w:rPr>
      </w:pPr>
    </w:p>
    <w:p w14:paraId="3DFC9407"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B507BA" w:rsidRPr="008C4713" w14:paraId="7B87286A" w14:textId="77777777" w:rsidTr="001F638C">
        <w:tc>
          <w:tcPr>
            <w:tcW w:w="0" w:type="auto"/>
            <w:shd w:val="clear" w:color="auto" w:fill="auto"/>
            <w:vAlign w:val="center"/>
          </w:tcPr>
          <w:p w14:paraId="1DC7A7C3" w14:textId="77777777" w:rsidR="00B507BA" w:rsidRPr="008C4713" w:rsidRDefault="00B507BA"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F7BA7CE" w14:textId="77777777" w:rsidR="00B507BA" w:rsidRPr="008C4713" w:rsidRDefault="00B507BA"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5E133A6" w14:textId="77777777" w:rsidR="00B507BA" w:rsidRPr="008C4713" w:rsidRDefault="00B507BA"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0B2664CB" w14:textId="77777777" w:rsidR="00B507BA" w:rsidRDefault="00B507BA" w:rsidP="00B507BA">
      <w:pPr>
        <w:spacing w:after="120"/>
      </w:pPr>
    </w:p>
    <w:p w14:paraId="5AF58401" w14:textId="77777777" w:rsidR="00B507BA" w:rsidRPr="002D33AF" w:rsidRDefault="00B507BA" w:rsidP="00B507BA">
      <w:pPr>
        <w:pStyle w:val="Sansinterligne"/>
      </w:pPr>
      <w:r>
        <w:t>SST-1236703</w:t>
      </w:r>
    </w:p>
    <w:p w14:paraId="17D6066A" w14:textId="77777777" w:rsidR="00B507BA" w:rsidRDefault="00B507BA" w:rsidP="00B507BA">
      <w:pPr>
        <w:spacing w:after="120"/>
      </w:pPr>
    </w:p>
    <w:tbl>
      <w:tblPr>
        <w:tblW w:w="9062" w:type="dxa"/>
        <w:tblLook w:val="04A0" w:firstRow="1" w:lastRow="0" w:firstColumn="1" w:lastColumn="0" w:noHBand="0" w:noVBand="1"/>
      </w:tblPr>
      <w:tblGrid>
        <w:gridCol w:w="2692"/>
        <w:gridCol w:w="1839"/>
        <w:gridCol w:w="2122"/>
        <w:gridCol w:w="567"/>
        <w:gridCol w:w="1842"/>
      </w:tblGrid>
      <w:tr w:rsidR="00B507BA" w:rsidRPr="008C4713" w14:paraId="3230A3D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8C0C124" w14:textId="77777777" w:rsidR="00B507BA" w:rsidRPr="00731F93" w:rsidRDefault="00B507BA" w:rsidP="001F638C">
            <w:pPr>
              <w:pStyle w:val="Titre1"/>
            </w:pPr>
            <w:r w:rsidRPr="00731F93">
              <w:t>Material</w:t>
            </w:r>
          </w:p>
          <w:p w14:paraId="65BE3122" w14:textId="77777777" w:rsidR="00B507BA" w:rsidRPr="00731F93" w:rsidRDefault="00B507BA" w:rsidP="001F638C">
            <w:pPr>
              <w:pStyle w:val="Titre2"/>
            </w:pPr>
            <w:r w:rsidRPr="00731F93">
              <w:t>Matériau</w:t>
            </w:r>
          </w:p>
          <w:p w14:paraId="4C6FC1E3" w14:textId="77777777" w:rsidR="00B507BA" w:rsidRPr="00731F93" w:rsidRDefault="00B507BA" w:rsidP="001F638C">
            <w:pPr>
              <w:pStyle w:val="Titre3"/>
            </w:pPr>
            <w:r w:rsidRPr="00731F93">
              <w:t>Werkstoff-Nr</w:t>
            </w:r>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6E07D0" w14:textId="77777777" w:rsidR="00B507BA" w:rsidRPr="00246881" w:rsidRDefault="00B507BA" w:rsidP="001F638C">
            <w:pPr>
              <w:pStyle w:val="Titre2"/>
            </w:pPr>
            <w:r>
              <w:t>1.23</w:t>
            </w:r>
            <w:r w:rsidRPr="00246881">
              <w:t>67</w:t>
            </w:r>
            <w:r>
              <w:t>.03</w:t>
            </w:r>
          </w:p>
        </w:tc>
        <w:tc>
          <w:tcPr>
            <w:tcW w:w="2122" w:type="dxa"/>
            <w:vMerge w:val="restart"/>
            <w:tcBorders>
              <w:left w:val="single" w:sz="4" w:space="0" w:color="7F7F7F" w:themeColor="text1" w:themeTint="80"/>
              <w:right w:val="single" w:sz="4" w:space="0" w:color="7F7F7F" w:themeColor="text1" w:themeTint="80"/>
            </w:tcBorders>
            <w:shd w:val="clear" w:color="auto" w:fill="auto"/>
          </w:tcPr>
          <w:p w14:paraId="762EBB68"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9D886EE" w14:textId="77777777" w:rsidR="00B507BA" w:rsidRPr="008C4713" w:rsidRDefault="00B507BA"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2BD45EF" w14:textId="77777777" w:rsidR="00B507BA" w:rsidRPr="008C4713" w:rsidRDefault="00B507BA" w:rsidP="001F638C">
            <w:pPr>
              <w:spacing w:after="0" w:line="276" w:lineRule="auto"/>
              <w:rPr>
                <w:sz w:val="16"/>
                <w:szCs w:val="16"/>
              </w:rPr>
            </w:pPr>
            <w:r>
              <w:rPr>
                <w:sz w:val="16"/>
                <w:szCs w:val="16"/>
              </w:rPr>
              <w:t>0.25</w:t>
            </w:r>
            <w:r w:rsidRPr="008C4713">
              <w:rPr>
                <w:sz w:val="16"/>
                <w:szCs w:val="16"/>
              </w:rPr>
              <w:t xml:space="preserve"> %</w:t>
            </w:r>
          </w:p>
        </w:tc>
      </w:tr>
      <w:tr w:rsidR="00B507BA" w:rsidRPr="008C4713" w14:paraId="317D1116"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F0A2390" w14:textId="77777777" w:rsidR="00B507BA" w:rsidRPr="00246881" w:rsidRDefault="00B507BA" w:rsidP="001F638C">
            <w:pPr>
              <w:spacing w:after="0" w:line="276" w:lineRule="auto"/>
              <w:rPr>
                <w:color w:val="00B0F0"/>
                <w:sz w:val="16"/>
                <w:szCs w:val="16"/>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02F520" w14:textId="77777777" w:rsidR="00B507BA" w:rsidRPr="00246881" w:rsidRDefault="00B507BA" w:rsidP="001F638C">
            <w:pPr>
              <w:pStyle w:val="Titre2"/>
            </w:pPr>
          </w:p>
        </w:tc>
        <w:tc>
          <w:tcPr>
            <w:tcW w:w="2122" w:type="dxa"/>
            <w:vMerge/>
            <w:tcBorders>
              <w:left w:val="single" w:sz="4" w:space="0" w:color="7F7F7F" w:themeColor="text1" w:themeTint="80"/>
              <w:right w:val="single" w:sz="4" w:space="0" w:color="7F7F7F" w:themeColor="text1" w:themeTint="80"/>
            </w:tcBorders>
            <w:shd w:val="clear" w:color="auto" w:fill="auto"/>
          </w:tcPr>
          <w:p w14:paraId="73828DBC"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2845F94" w14:textId="77777777" w:rsidR="00B507BA" w:rsidRPr="008C4713" w:rsidRDefault="00B507BA"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539B63" w14:textId="77777777" w:rsidR="00B507BA" w:rsidRPr="008C4713" w:rsidRDefault="00B507BA" w:rsidP="001F638C">
            <w:pPr>
              <w:spacing w:after="0" w:line="276" w:lineRule="auto"/>
              <w:rPr>
                <w:sz w:val="16"/>
                <w:szCs w:val="16"/>
              </w:rPr>
            </w:pPr>
            <w:r>
              <w:rPr>
                <w:sz w:val="16"/>
                <w:szCs w:val="16"/>
              </w:rPr>
              <w:t>0.60</w:t>
            </w:r>
            <w:r w:rsidRPr="008C4713">
              <w:rPr>
                <w:sz w:val="16"/>
                <w:szCs w:val="16"/>
              </w:rPr>
              <w:t xml:space="preserve"> %</w:t>
            </w:r>
          </w:p>
        </w:tc>
      </w:tr>
      <w:tr w:rsidR="00B507BA" w:rsidRPr="008C4713" w14:paraId="44D0BA85"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60556F4" w14:textId="77777777" w:rsidR="00B507BA" w:rsidRPr="00246881" w:rsidRDefault="00B507BA" w:rsidP="001F638C">
            <w:pPr>
              <w:pStyle w:val="Titre1"/>
              <w:rPr>
                <w:lang w:val="en-US"/>
              </w:rPr>
            </w:pPr>
            <w:r w:rsidRPr="00246881">
              <w:rPr>
                <w:lang w:val="en-US"/>
              </w:rPr>
              <w:t>Hardness</w:t>
            </w:r>
          </w:p>
          <w:p w14:paraId="35E59FF0" w14:textId="77777777" w:rsidR="00B507BA" w:rsidRPr="00246881" w:rsidRDefault="00B507BA" w:rsidP="001F638C">
            <w:pPr>
              <w:pStyle w:val="Titre2"/>
              <w:rPr>
                <w:lang w:val="en-US"/>
              </w:rPr>
            </w:pPr>
            <w:proofErr w:type="spellStart"/>
            <w:r w:rsidRPr="00246881">
              <w:rPr>
                <w:lang w:val="en-US"/>
              </w:rPr>
              <w:t>Dûreté</w:t>
            </w:r>
            <w:proofErr w:type="spellEnd"/>
            <w:r w:rsidRPr="00246881">
              <w:rPr>
                <w:lang w:val="en-US"/>
              </w:rPr>
              <w:t xml:space="preserve"> </w:t>
            </w:r>
          </w:p>
          <w:p w14:paraId="45359719" w14:textId="77777777" w:rsidR="00B507BA" w:rsidRPr="00646900" w:rsidRDefault="00B507BA" w:rsidP="001F638C">
            <w:pPr>
              <w:pStyle w:val="Titre3"/>
              <w:rPr>
                <w:lang w:val="en-US"/>
              </w:rPr>
            </w:pPr>
            <w:r>
              <w:t>Härte</w:t>
            </w:r>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F27CEA" w14:textId="77777777" w:rsidR="00B507BA" w:rsidRPr="00246881" w:rsidRDefault="00B507BA" w:rsidP="001F638C">
            <w:pPr>
              <w:pStyle w:val="Titre2"/>
            </w:pPr>
            <w:r>
              <w:t>42 - 46</w:t>
            </w:r>
            <w:r w:rsidRPr="00246881">
              <w:t xml:space="preserve"> HRc</w:t>
            </w:r>
          </w:p>
        </w:tc>
        <w:tc>
          <w:tcPr>
            <w:tcW w:w="2122" w:type="dxa"/>
            <w:vMerge w:val="restart"/>
            <w:tcBorders>
              <w:left w:val="single" w:sz="4" w:space="0" w:color="7F7F7F" w:themeColor="text1" w:themeTint="80"/>
              <w:right w:val="single" w:sz="4" w:space="0" w:color="7F7F7F" w:themeColor="text1" w:themeTint="80"/>
            </w:tcBorders>
            <w:shd w:val="clear" w:color="auto" w:fill="auto"/>
          </w:tcPr>
          <w:p w14:paraId="78AEE6E2"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8DC700C" w14:textId="77777777" w:rsidR="00B507BA" w:rsidRPr="008C4713" w:rsidRDefault="00B507BA"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C3779D" w14:textId="77777777" w:rsidR="00B507BA" w:rsidRPr="008C4713" w:rsidRDefault="00B507BA" w:rsidP="001F638C">
            <w:pPr>
              <w:spacing w:after="0" w:line="276" w:lineRule="auto"/>
              <w:rPr>
                <w:sz w:val="16"/>
                <w:szCs w:val="16"/>
              </w:rPr>
            </w:pPr>
            <w:r>
              <w:rPr>
                <w:sz w:val="16"/>
                <w:szCs w:val="16"/>
              </w:rPr>
              <w:t>0.70</w:t>
            </w:r>
            <w:r w:rsidRPr="008C4713">
              <w:rPr>
                <w:sz w:val="16"/>
                <w:szCs w:val="16"/>
              </w:rPr>
              <w:t xml:space="preserve"> %</w:t>
            </w:r>
          </w:p>
        </w:tc>
      </w:tr>
      <w:tr w:rsidR="00B507BA" w:rsidRPr="008C4713" w14:paraId="025F404C"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6905D28" w14:textId="77777777" w:rsidR="00B507BA" w:rsidRPr="00246881" w:rsidRDefault="00B507BA" w:rsidP="001F638C">
            <w:pPr>
              <w:spacing w:after="0" w:line="276" w:lineRule="auto"/>
              <w:rPr>
                <w:color w:val="00B0F0"/>
                <w:sz w:val="16"/>
                <w:szCs w:val="16"/>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527D08" w14:textId="77777777" w:rsidR="00B507BA" w:rsidRPr="00246881" w:rsidRDefault="00B507BA" w:rsidP="001F638C">
            <w:pPr>
              <w:pStyle w:val="Titre2"/>
            </w:pPr>
          </w:p>
        </w:tc>
        <w:tc>
          <w:tcPr>
            <w:tcW w:w="2122" w:type="dxa"/>
            <w:vMerge/>
            <w:tcBorders>
              <w:left w:val="single" w:sz="4" w:space="0" w:color="7F7F7F" w:themeColor="text1" w:themeTint="80"/>
              <w:right w:val="single" w:sz="4" w:space="0" w:color="7F7F7F" w:themeColor="text1" w:themeTint="80"/>
            </w:tcBorders>
            <w:shd w:val="clear" w:color="auto" w:fill="auto"/>
          </w:tcPr>
          <w:p w14:paraId="669369E8" w14:textId="77777777" w:rsidR="00B507BA" w:rsidRPr="008C4713"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052C67E" w14:textId="77777777" w:rsidR="00B507BA" w:rsidRPr="008C4713" w:rsidRDefault="00B507BA"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95A81D" w14:textId="77777777" w:rsidR="00B507BA" w:rsidRPr="008C4713" w:rsidRDefault="00B507BA" w:rsidP="001F638C">
            <w:pPr>
              <w:spacing w:after="0" w:line="276" w:lineRule="auto"/>
              <w:rPr>
                <w:sz w:val="16"/>
                <w:szCs w:val="16"/>
              </w:rPr>
            </w:pPr>
            <w:r>
              <w:rPr>
                <w:sz w:val="16"/>
                <w:szCs w:val="16"/>
              </w:rPr>
              <w:t>5.00</w:t>
            </w:r>
            <w:r w:rsidRPr="008C4713">
              <w:rPr>
                <w:sz w:val="16"/>
                <w:szCs w:val="16"/>
              </w:rPr>
              <w:t xml:space="preserve"> %</w:t>
            </w:r>
          </w:p>
        </w:tc>
      </w:tr>
      <w:tr w:rsidR="00B507BA" w:rsidRPr="00767ECB" w14:paraId="71AB239F"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B325C55" w14:textId="77777777" w:rsidR="00B507BA" w:rsidRPr="00246881" w:rsidRDefault="00B507BA" w:rsidP="001F638C">
            <w:pPr>
              <w:pStyle w:val="Titre1"/>
              <w:rPr>
                <w:lang w:val="en-US"/>
              </w:rPr>
            </w:pPr>
            <w:r w:rsidRPr="00246881">
              <w:rPr>
                <w:lang w:val="en-US"/>
              </w:rPr>
              <w:t>Soft-annealed</w:t>
            </w:r>
          </w:p>
          <w:p w14:paraId="760CEF9C" w14:textId="77777777" w:rsidR="00B507BA" w:rsidRPr="00246881" w:rsidRDefault="00B507BA" w:rsidP="001F638C">
            <w:pPr>
              <w:pStyle w:val="Titre2"/>
              <w:rPr>
                <w:lang w:val="en-US"/>
              </w:rPr>
            </w:pPr>
            <w:proofErr w:type="spellStart"/>
            <w:r>
              <w:rPr>
                <w:lang w:val="en-US"/>
              </w:rPr>
              <w:t>Recuit</w:t>
            </w:r>
            <w:proofErr w:type="spellEnd"/>
          </w:p>
          <w:p w14:paraId="6951367F" w14:textId="77777777" w:rsidR="00B507BA" w:rsidRPr="00246881" w:rsidRDefault="00B507BA" w:rsidP="001F638C">
            <w:pPr>
              <w:pStyle w:val="Titre3"/>
              <w:rPr>
                <w:lang w:val="en-US"/>
              </w:rPr>
            </w:pPr>
            <w:proofErr w:type="spellStart"/>
            <w:r w:rsidRPr="00246881">
              <w:rPr>
                <w:lang w:val="en-US"/>
              </w:rPr>
              <w:t>Weichgeglüht</w:t>
            </w:r>
            <w:proofErr w:type="spellEnd"/>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A485AB" w14:textId="77777777" w:rsidR="00B507BA" w:rsidRPr="00767ECB" w:rsidRDefault="00B507BA" w:rsidP="001F638C">
            <w:pPr>
              <w:pStyle w:val="Titre2"/>
              <w:rPr>
                <w:lang w:val="en-US"/>
              </w:rPr>
            </w:pPr>
            <w:r w:rsidRPr="00767ECB">
              <w:rPr>
                <w:lang w:val="en-US"/>
              </w:rPr>
              <w:t>780°C ~ 230 HB</w:t>
            </w:r>
          </w:p>
        </w:tc>
        <w:tc>
          <w:tcPr>
            <w:tcW w:w="2122" w:type="dxa"/>
            <w:tcBorders>
              <w:left w:val="single" w:sz="4" w:space="0" w:color="7F7F7F" w:themeColor="text1" w:themeTint="80"/>
              <w:right w:val="single" w:sz="4" w:space="0" w:color="7F7F7F" w:themeColor="text1" w:themeTint="80"/>
            </w:tcBorders>
            <w:shd w:val="clear" w:color="auto" w:fill="auto"/>
          </w:tcPr>
          <w:p w14:paraId="21A8E1AA" w14:textId="77777777" w:rsidR="00B507BA" w:rsidRPr="00767ECB" w:rsidRDefault="00B507BA"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6E60A00" w14:textId="77777777" w:rsidR="00B507BA" w:rsidRPr="008C4713" w:rsidRDefault="00B507BA" w:rsidP="001F638C">
            <w:pPr>
              <w:spacing w:after="0" w:line="276" w:lineRule="auto"/>
              <w:rPr>
                <w:sz w:val="16"/>
                <w:szCs w:val="16"/>
              </w:rPr>
            </w:pPr>
            <w:r>
              <w:rPr>
                <w:sz w:val="16"/>
                <w:szCs w:val="16"/>
              </w:rPr>
              <w:t>Mo</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1A9AA3" w14:textId="77777777" w:rsidR="00B507BA" w:rsidRPr="00767ECB" w:rsidRDefault="00B507BA" w:rsidP="001F638C">
            <w:pPr>
              <w:spacing w:after="0" w:line="276" w:lineRule="auto"/>
              <w:rPr>
                <w:sz w:val="16"/>
                <w:szCs w:val="16"/>
                <w:lang w:val="de-DE"/>
              </w:rPr>
            </w:pPr>
            <w:r w:rsidRPr="00767ECB">
              <w:rPr>
                <w:sz w:val="16"/>
                <w:szCs w:val="16"/>
                <w:lang w:val="de-DE"/>
              </w:rPr>
              <w:t>4.</w:t>
            </w:r>
            <w:r>
              <w:rPr>
                <w:sz w:val="16"/>
                <w:szCs w:val="16"/>
                <w:lang w:val="de-DE"/>
              </w:rPr>
              <w:t>00</w:t>
            </w:r>
            <w:r w:rsidRPr="00767ECB">
              <w:rPr>
                <w:sz w:val="16"/>
                <w:szCs w:val="16"/>
                <w:lang w:val="de-DE"/>
              </w:rPr>
              <w:t xml:space="preserve"> %</w:t>
            </w:r>
          </w:p>
        </w:tc>
      </w:tr>
      <w:tr w:rsidR="00B507BA" w:rsidRPr="00767ECB" w14:paraId="2EFE4E70"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D8284BF" w14:textId="77777777" w:rsidR="00B507BA" w:rsidRPr="00767ECB" w:rsidRDefault="00B507BA" w:rsidP="001F638C">
            <w:pPr>
              <w:spacing w:after="0" w:line="276" w:lineRule="auto"/>
              <w:rPr>
                <w:i/>
                <w:color w:val="00B0F0"/>
                <w:sz w:val="16"/>
                <w:szCs w:val="16"/>
                <w:lang w:val="de-DE"/>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32B6223" w14:textId="77777777" w:rsidR="00B507BA" w:rsidRPr="00767ECB" w:rsidRDefault="00B507BA" w:rsidP="001F638C">
            <w:pPr>
              <w:pStyle w:val="Titre2"/>
              <w:rPr>
                <w:lang w:val="de-DE"/>
              </w:rPr>
            </w:pPr>
          </w:p>
        </w:tc>
        <w:tc>
          <w:tcPr>
            <w:tcW w:w="2122" w:type="dxa"/>
            <w:tcBorders>
              <w:left w:val="single" w:sz="4" w:space="0" w:color="7F7F7F" w:themeColor="text1" w:themeTint="80"/>
              <w:right w:val="single" w:sz="4" w:space="0" w:color="7F7F7F" w:themeColor="text1" w:themeTint="80"/>
            </w:tcBorders>
            <w:shd w:val="clear" w:color="auto" w:fill="auto"/>
          </w:tcPr>
          <w:p w14:paraId="5260AEE2" w14:textId="77777777" w:rsidR="00B507BA" w:rsidRPr="00767ECB" w:rsidRDefault="00B507BA" w:rsidP="001F638C">
            <w:pPr>
              <w:spacing w:after="0" w:line="276" w:lineRule="auto"/>
              <w:rPr>
                <w:sz w:val="16"/>
                <w:szCs w:val="16"/>
                <w:lang w:val="de-DE"/>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221E998" w14:textId="77777777" w:rsidR="00B507BA" w:rsidRPr="00767ECB" w:rsidRDefault="00B507BA" w:rsidP="001F638C">
            <w:pPr>
              <w:spacing w:after="0" w:line="276" w:lineRule="auto"/>
              <w:rPr>
                <w:sz w:val="16"/>
                <w:szCs w:val="16"/>
                <w:lang w:val="de-DE"/>
              </w:rPr>
            </w:pPr>
            <w:r>
              <w:rPr>
                <w:sz w:val="16"/>
                <w:szCs w:val="16"/>
                <w:lang w:val="de-DE"/>
              </w:rPr>
              <w:t>Ti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A0B4FB9" w14:textId="77777777" w:rsidR="00B507BA" w:rsidRPr="00767ECB" w:rsidRDefault="00B507BA" w:rsidP="001F638C">
            <w:pPr>
              <w:spacing w:after="0" w:line="276" w:lineRule="auto"/>
              <w:rPr>
                <w:sz w:val="16"/>
                <w:szCs w:val="16"/>
                <w:lang w:val="de-DE"/>
              </w:rPr>
            </w:pPr>
            <w:r>
              <w:rPr>
                <w:sz w:val="16"/>
                <w:szCs w:val="16"/>
                <w:lang w:val="de-DE"/>
              </w:rPr>
              <w:t>0.60</w:t>
            </w:r>
            <w:r w:rsidRPr="00767ECB">
              <w:rPr>
                <w:sz w:val="16"/>
                <w:szCs w:val="16"/>
                <w:lang w:val="de-DE"/>
              </w:rPr>
              <w:t xml:space="preserve"> %</w:t>
            </w:r>
          </w:p>
        </w:tc>
      </w:tr>
      <w:tr w:rsidR="00B507BA" w:rsidRPr="00767ECB" w14:paraId="4645BE3C"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D13FD8B" w14:textId="77777777" w:rsidR="00B507BA" w:rsidRPr="00767ECB" w:rsidRDefault="00B507BA" w:rsidP="001F638C">
            <w:pPr>
              <w:pStyle w:val="Titre1"/>
              <w:rPr>
                <w:lang w:val="de-DE"/>
              </w:rPr>
            </w:pPr>
            <w:proofErr w:type="spellStart"/>
            <w:r w:rsidRPr="00767ECB">
              <w:rPr>
                <w:lang w:val="de-DE"/>
              </w:rPr>
              <w:t>Hardened</w:t>
            </w:r>
            <w:proofErr w:type="spellEnd"/>
          </w:p>
          <w:p w14:paraId="32F2BC0D" w14:textId="77777777" w:rsidR="00B507BA" w:rsidRPr="00767ECB" w:rsidRDefault="00B507BA" w:rsidP="001F638C">
            <w:pPr>
              <w:pStyle w:val="Titre2"/>
              <w:rPr>
                <w:lang w:val="de-DE"/>
              </w:rPr>
            </w:pPr>
            <w:proofErr w:type="spellStart"/>
            <w:r w:rsidRPr="00767ECB">
              <w:rPr>
                <w:lang w:val="de-DE"/>
              </w:rPr>
              <w:t>Durci</w:t>
            </w:r>
            <w:proofErr w:type="spellEnd"/>
            <w:r w:rsidRPr="00767ECB">
              <w:rPr>
                <w:lang w:val="de-DE"/>
              </w:rPr>
              <w:t xml:space="preserve"> </w:t>
            </w:r>
          </w:p>
          <w:p w14:paraId="2525109F" w14:textId="77777777" w:rsidR="00B507BA" w:rsidRPr="00767ECB" w:rsidRDefault="00B507BA" w:rsidP="001F638C">
            <w:pPr>
              <w:pStyle w:val="Titre3"/>
              <w:rPr>
                <w:lang w:val="de-DE"/>
              </w:rPr>
            </w:pPr>
            <w:r w:rsidRPr="00767ECB">
              <w:rPr>
                <w:lang w:val="de-DE"/>
              </w:rPr>
              <w:t>Gehärtet</w:t>
            </w:r>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FB6BB2" w14:textId="77777777" w:rsidR="00B507BA" w:rsidRPr="00767ECB" w:rsidRDefault="00B507BA" w:rsidP="001F638C">
            <w:pPr>
              <w:pStyle w:val="Titre2"/>
              <w:rPr>
                <w:lang w:val="de-DE"/>
              </w:rPr>
            </w:pPr>
            <w:r>
              <w:rPr>
                <w:lang w:val="de-DE"/>
              </w:rPr>
              <w:t>103</w:t>
            </w:r>
            <w:r w:rsidRPr="00767ECB">
              <w:rPr>
                <w:lang w:val="de-DE"/>
              </w:rPr>
              <w:t>0°C/Öl ~</w:t>
            </w:r>
            <w:r>
              <w:rPr>
                <w:lang w:val="de-DE"/>
              </w:rPr>
              <w:t xml:space="preserve"> 48</w:t>
            </w:r>
            <w:r w:rsidRPr="00767ECB">
              <w:rPr>
                <w:lang w:val="de-DE"/>
              </w:rPr>
              <w:t xml:space="preserve"> </w:t>
            </w:r>
            <w:proofErr w:type="spellStart"/>
            <w:r w:rsidRPr="00767ECB">
              <w:rPr>
                <w:lang w:val="de-DE"/>
              </w:rPr>
              <w:t>HRc</w:t>
            </w:r>
            <w:proofErr w:type="spellEnd"/>
          </w:p>
        </w:tc>
        <w:tc>
          <w:tcPr>
            <w:tcW w:w="2122" w:type="dxa"/>
            <w:vMerge w:val="restart"/>
            <w:tcBorders>
              <w:left w:val="single" w:sz="4" w:space="0" w:color="7F7F7F" w:themeColor="text1" w:themeTint="80"/>
              <w:right w:val="single" w:sz="4" w:space="0" w:color="7F7F7F" w:themeColor="text1" w:themeTint="80"/>
            </w:tcBorders>
            <w:shd w:val="clear" w:color="auto" w:fill="auto"/>
          </w:tcPr>
          <w:p w14:paraId="5D5F4D86" w14:textId="77777777" w:rsidR="00B507BA" w:rsidRPr="00767ECB" w:rsidRDefault="00B507BA" w:rsidP="001F638C">
            <w:pPr>
              <w:spacing w:after="0" w:line="276" w:lineRule="auto"/>
              <w:rPr>
                <w:sz w:val="16"/>
                <w:szCs w:val="16"/>
                <w:lang w:val="de-DE"/>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C2E00EC" w14:textId="77777777" w:rsidR="00B507BA" w:rsidRPr="00767ECB" w:rsidRDefault="00B507BA" w:rsidP="001F638C">
            <w:pPr>
              <w:spacing w:after="0" w:line="276" w:lineRule="auto"/>
              <w:rPr>
                <w:sz w:val="16"/>
                <w:szCs w:val="16"/>
                <w:lang w:val="de-DE"/>
              </w:rPr>
            </w:pPr>
            <w:proofErr w:type="spellStart"/>
            <w:r w:rsidRPr="00767ECB">
              <w:rPr>
                <w:sz w:val="16"/>
                <w:szCs w:val="16"/>
                <w:lang w:val="de-DE"/>
              </w:rPr>
              <w:t>Fe</w:t>
            </w:r>
            <w:proofErr w:type="spellEnd"/>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BE61F25" w14:textId="77777777" w:rsidR="00B507BA" w:rsidRPr="00767ECB" w:rsidRDefault="00B507BA" w:rsidP="001F638C">
            <w:pPr>
              <w:spacing w:after="0" w:line="276" w:lineRule="auto"/>
              <w:rPr>
                <w:sz w:val="16"/>
                <w:szCs w:val="16"/>
                <w:lang w:val="de-DE"/>
              </w:rPr>
            </w:pPr>
            <w:r w:rsidRPr="00767ECB">
              <w:rPr>
                <w:sz w:val="16"/>
                <w:szCs w:val="16"/>
                <w:lang w:val="de-DE"/>
              </w:rPr>
              <w:t>Rest</w:t>
            </w:r>
          </w:p>
        </w:tc>
      </w:tr>
      <w:tr w:rsidR="00B507BA" w:rsidRPr="00767ECB" w14:paraId="542144AE"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C9FDDEF" w14:textId="77777777" w:rsidR="00B507BA" w:rsidRPr="00767ECB" w:rsidRDefault="00B507BA" w:rsidP="001F638C">
            <w:pPr>
              <w:spacing w:after="0" w:line="276" w:lineRule="auto"/>
              <w:rPr>
                <w:color w:val="00B0F0"/>
                <w:sz w:val="16"/>
                <w:szCs w:val="16"/>
                <w:lang w:val="de-DE"/>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12075F" w14:textId="77777777" w:rsidR="00B507BA" w:rsidRPr="00767ECB" w:rsidRDefault="00B507BA" w:rsidP="001F638C">
            <w:pPr>
              <w:spacing w:after="0" w:line="276" w:lineRule="auto"/>
              <w:rPr>
                <w:sz w:val="16"/>
                <w:szCs w:val="16"/>
                <w:lang w:val="de-DE"/>
              </w:rPr>
            </w:pPr>
          </w:p>
        </w:tc>
        <w:tc>
          <w:tcPr>
            <w:tcW w:w="2122" w:type="dxa"/>
            <w:vMerge/>
            <w:tcBorders>
              <w:left w:val="single" w:sz="4" w:space="0" w:color="7F7F7F" w:themeColor="text1" w:themeTint="80"/>
            </w:tcBorders>
            <w:shd w:val="clear" w:color="auto" w:fill="auto"/>
          </w:tcPr>
          <w:p w14:paraId="7AB19090" w14:textId="77777777" w:rsidR="00B507BA" w:rsidRPr="00767ECB" w:rsidRDefault="00B507BA" w:rsidP="001F638C">
            <w:pPr>
              <w:spacing w:after="0" w:line="276" w:lineRule="auto"/>
              <w:rPr>
                <w:sz w:val="16"/>
                <w:szCs w:val="16"/>
                <w:lang w:val="de-DE"/>
              </w:rPr>
            </w:pPr>
          </w:p>
        </w:tc>
        <w:tc>
          <w:tcPr>
            <w:tcW w:w="567" w:type="dxa"/>
            <w:tcBorders>
              <w:top w:val="single" w:sz="4" w:space="0" w:color="7F7F7F" w:themeColor="text1" w:themeTint="80"/>
            </w:tcBorders>
            <w:shd w:val="clear" w:color="auto" w:fill="auto"/>
          </w:tcPr>
          <w:p w14:paraId="0903E857" w14:textId="77777777" w:rsidR="00B507BA" w:rsidRPr="00767ECB" w:rsidRDefault="00B507BA" w:rsidP="001F638C">
            <w:pPr>
              <w:spacing w:after="0" w:line="276" w:lineRule="auto"/>
              <w:rPr>
                <w:sz w:val="16"/>
                <w:szCs w:val="16"/>
                <w:lang w:val="de-DE"/>
              </w:rPr>
            </w:pPr>
          </w:p>
        </w:tc>
        <w:tc>
          <w:tcPr>
            <w:tcW w:w="1842" w:type="dxa"/>
            <w:tcBorders>
              <w:top w:val="single" w:sz="4" w:space="0" w:color="7F7F7F" w:themeColor="text1" w:themeTint="80"/>
            </w:tcBorders>
            <w:shd w:val="clear" w:color="auto" w:fill="auto"/>
          </w:tcPr>
          <w:p w14:paraId="75F5072D" w14:textId="77777777" w:rsidR="00B507BA" w:rsidRPr="00767ECB" w:rsidRDefault="00B507BA" w:rsidP="001F638C">
            <w:pPr>
              <w:spacing w:after="0" w:line="276" w:lineRule="auto"/>
              <w:rPr>
                <w:sz w:val="16"/>
                <w:szCs w:val="16"/>
                <w:lang w:val="de-DE"/>
              </w:rPr>
            </w:pPr>
          </w:p>
        </w:tc>
      </w:tr>
      <w:tr w:rsidR="00B507BA" w:rsidRPr="008C4713" w14:paraId="7896FF1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1B54A074" w14:textId="77777777" w:rsidR="00B507BA" w:rsidRPr="00767ECB" w:rsidRDefault="00B507BA" w:rsidP="001F638C">
            <w:pPr>
              <w:pStyle w:val="Titre1"/>
              <w:rPr>
                <w:lang w:val="de-DE"/>
              </w:rPr>
            </w:pPr>
            <w:proofErr w:type="spellStart"/>
            <w:r w:rsidRPr="00767ECB">
              <w:rPr>
                <w:lang w:val="de-DE"/>
              </w:rPr>
              <w:t>Tempered</w:t>
            </w:r>
            <w:proofErr w:type="spellEnd"/>
          </w:p>
          <w:p w14:paraId="189C426F" w14:textId="77777777" w:rsidR="00B507BA" w:rsidRPr="00767ECB" w:rsidRDefault="00B507BA" w:rsidP="001F638C">
            <w:pPr>
              <w:pStyle w:val="Titre2"/>
              <w:rPr>
                <w:lang w:val="de-DE"/>
              </w:rPr>
            </w:pPr>
            <w:proofErr w:type="spellStart"/>
            <w:r w:rsidRPr="00767ECB">
              <w:rPr>
                <w:lang w:val="de-DE"/>
              </w:rPr>
              <w:t>Trempé</w:t>
            </w:r>
            <w:proofErr w:type="spellEnd"/>
          </w:p>
          <w:p w14:paraId="3DAD49F5" w14:textId="77777777" w:rsidR="00B507BA" w:rsidRPr="00767ECB" w:rsidRDefault="00B507BA" w:rsidP="001F638C">
            <w:pPr>
              <w:pStyle w:val="Titre3"/>
              <w:rPr>
                <w:lang w:val="de-DE"/>
              </w:rPr>
            </w:pPr>
            <w:r w:rsidRPr="00767ECB">
              <w:rPr>
                <w:lang w:val="de-DE"/>
              </w:rPr>
              <w:t>Angelassen</w:t>
            </w:r>
          </w:p>
        </w:tc>
        <w:tc>
          <w:tcPr>
            <w:tcW w:w="18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FB073C" w14:textId="77777777" w:rsidR="00B507BA" w:rsidRPr="008C4713" w:rsidRDefault="00B507BA" w:rsidP="001F638C">
            <w:pPr>
              <w:spacing w:after="0" w:line="276" w:lineRule="auto"/>
              <w:rPr>
                <w:sz w:val="16"/>
                <w:szCs w:val="16"/>
              </w:rPr>
            </w:pPr>
            <w:r>
              <w:rPr>
                <w:sz w:val="16"/>
                <w:szCs w:val="16"/>
              </w:rPr>
              <w:t xml:space="preserve">600°C ~ 45 </w:t>
            </w:r>
            <w:proofErr w:type="spellStart"/>
            <w:r>
              <w:rPr>
                <w:sz w:val="16"/>
                <w:szCs w:val="16"/>
              </w:rPr>
              <w:t>HRc</w:t>
            </w:r>
            <w:proofErr w:type="spellEnd"/>
          </w:p>
        </w:tc>
        <w:tc>
          <w:tcPr>
            <w:tcW w:w="2122" w:type="dxa"/>
            <w:vMerge w:val="restart"/>
            <w:tcBorders>
              <w:left w:val="single" w:sz="4" w:space="0" w:color="7F7F7F" w:themeColor="text1" w:themeTint="80"/>
            </w:tcBorders>
            <w:shd w:val="clear" w:color="auto" w:fill="auto"/>
          </w:tcPr>
          <w:p w14:paraId="28514A5C" w14:textId="77777777" w:rsidR="00B507BA" w:rsidRPr="008C4713" w:rsidRDefault="00B507BA" w:rsidP="001F638C">
            <w:pPr>
              <w:spacing w:after="0" w:line="276" w:lineRule="auto"/>
              <w:rPr>
                <w:sz w:val="16"/>
                <w:szCs w:val="16"/>
              </w:rPr>
            </w:pPr>
          </w:p>
        </w:tc>
        <w:tc>
          <w:tcPr>
            <w:tcW w:w="567" w:type="dxa"/>
            <w:vMerge w:val="restart"/>
            <w:shd w:val="clear" w:color="auto" w:fill="auto"/>
          </w:tcPr>
          <w:p w14:paraId="519E82CA" w14:textId="77777777" w:rsidR="00B507BA" w:rsidRPr="008C4713" w:rsidRDefault="00B507BA" w:rsidP="001F638C">
            <w:pPr>
              <w:spacing w:after="0" w:line="276" w:lineRule="auto"/>
              <w:rPr>
                <w:sz w:val="16"/>
                <w:szCs w:val="16"/>
              </w:rPr>
            </w:pPr>
          </w:p>
        </w:tc>
        <w:tc>
          <w:tcPr>
            <w:tcW w:w="1842" w:type="dxa"/>
            <w:shd w:val="clear" w:color="auto" w:fill="auto"/>
          </w:tcPr>
          <w:p w14:paraId="490C5147" w14:textId="77777777" w:rsidR="00B507BA" w:rsidRPr="008C4713" w:rsidRDefault="00B507BA" w:rsidP="001F638C">
            <w:pPr>
              <w:spacing w:after="0" w:line="276" w:lineRule="auto"/>
              <w:rPr>
                <w:sz w:val="16"/>
                <w:szCs w:val="16"/>
              </w:rPr>
            </w:pPr>
          </w:p>
        </w:tc>
      </w:tr>
      <w:tr w:rsidR="00B507BA" w:rsidRPr="008C4713" w14:paraId="571F539A"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3C4D737" w14:textId="77777777" w:rsidR="00B507BA" w:rsidRPr="00767ECB" w:rsidRDefault="00B507BA" w:rsidP="001F638C">
            <w:pPr>
              <w:pStyle w:val="Titre1"/>
              <w:rPr>
                <w:lang w:val="de-DE"/>
              </w:rPr>
            </w:pPr>
          </w:p>
        </w:tc>
        <w:tc>
          <w:tcPr>
            <w:tcW w:w="18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814C4C" w14:textId="77777777" w:rsidR="00B507BA" w:rsidRDefault="00B507BA" w:rsidP="001F638C">
            <w:pPr>
              <w:spacing w:after="0" w:line="276" w:lineRule="auto"/>
              <w:rPr>
                <w:sz w:val="16"/>
                <w:szCs w:val="16"/>
              </w:rPr>
            </w:pPr>
          </w:p>
        </w:tc>
        <w:tc>
          <w:tcPr>
            <w:tcW w:w="2122" w:type="dxa"/>
            <w:vMerge/>
            <w:tcBorders>
              <w:left w:val="single" w:sz="4" w:space="0" w:color="7F7F7F" w:themeColor="text1" w:themeTint="80"/>
            </w:tcBorders>
            <w:shd w:val="clear" w:color="auto" w:fill="auto"/>
          </w:tcPr>
          <w:p w14:paraId="1858C7FE" w14:textId="77777777" w:rsidR="00B507BA" w:rsidRPr="008C4713" w:rsidRDefault="00B507BA" w:rsidP="001F638C">
            <w:pPr>
              <w:spacing w:after="0" w:line="276" w:lineRule="auto"/>
              <w:rPr>
                <w:sz w:val="16"/>
                <w:szCs w:val="16"/>
              </w:rPr>
            </w:pPr>
          </w:p>
        </w:tc>
        <w:tc>
          <w:tcPr>
            <w:tcW w:w="567" w:type="dxa"/>
            <w:vMerge/>
            <w:shd w:val="clear" w:color="auto" w:fill="auto"/>
          </w:tcPr>
          <w:p w14:paraId="20FD2096" w14:textId="77777777" w:rsidR="00B507BA" w:rsidRPr="008C4713" w:rsidRDefault="00B507BA" w:rsidP="001F638C">
            <w:pPr>
              <w:spacing w:after="0" w:line="276" w:lineRule="auto"/>
              <w:rPr>
                <w:sz w:val="16"/>
                <w:szCs w:val="16"/>
              </w:rPr>
            </w:pPr>
          </w:p>
        </w:tc>
        <w:tc>
          <w:tcPr>
            <w:tcW w:w="1842" w:type="dxa"/>
            <w:shd w:val="clear" w:color="auto" w:fill="auto"/>
          </w:tcPr>
          <w:p w14:paraId="29D7CEA5" w14:textId="77777777" w:rsidR="00B507BA" w:rsidRPr="008C4713" w:rsidRDefault="00B507BA" w:rsidP="001F638C">
            <w:pPr>
              <w:spacing w:after="0" w:line="276" w:lineRule="auto"/>
              <w:rPr>
                <w:sz w:val="16"/>
                <w:szCs w:val="16"/>
              </w:rPr>
            </w:pPr>
          </w:p>
        </w:tc>
      </w:tr>
    </w:tbl>
    <w:p w14:paraId="67D7159B" w14:textId="77777777" w:rsidR="00B507BA" w:rsidRDefault="00B507BA" w:rsidP="00B507BA">
      <w:pPr>
        <w:spacing w:after="120"/>
      </w:pPr>
    </w:p>
    <w:p w14:paraId="4164D345" w14:textId="77777777" w:rsidR="00B507BA" w:rsidRDefault="00B507BA" w:rsidP="00B507BA">
      <w:pPr>
        <w:spacing w:after="120"/>
      </w:pPr>
    </w:p>
    <w:p w14:paraId="5409D07D" w14:textId="77777777" w:rsidR="00B507BA" w:rsidRDefault="00B507BA" w:rsidP="00B507BA">
      <w:pPr>
        <w:spacing w:after="120"/>
      </w:pPr>
    </w:p>
    <w:tbl>
      <w:tblPr>
        <w:tblW w:w="0" w:type="auto"/>
        <w:tblLook w:val="04A0" w:firstRow="1" w:lastRow="0" w:firstColumn="1" w:lastColumn="0" w:noHBand="0" w:noVBand="1"/>
      </w:tblPr>
      <w:tblGrid>
        <w:gridCol w:w="9062"/>
      </w:tblGrid>
      <w:tr w:rsidR="00B507BA" w:rsidRPr="008C4713" w14:paraId="0ED266DC" w14:textId="77777777" w:rsidTr="001F638C">
        <w:tc>
          <w:tcPr>
            <w:tcW w:w="9062" w:type="dxa"/>
            <w:tcBorders>
              <w:left w:val="single" w:sz="8" w:space="0" w:color="00B0F0"/>
            </w:tcBorders>
            <w:shd w:val="clear" w:color="auto" w:fill="auto"/>
            <w:vAlign w:val="center"/>
          </w:tcPr>
          <w:p w14:paraId="17901DC2" w14:textId="77777777" w:rsidR="00B507BA" w:rsidRPr="00646900" w:rsidRDefault="00B507BA" w:rsidP="001F638C">
            <w:pPr>
              <w:pStyle w:val="Titre1"/>
              <w:rPr>
                <w:lang w:val="en-US"/>
              </w:rPr>
            </w:pPr>
            <w:r w:rsidRPr="00646900">
              <w:rPr>
                <w:lang w:val="en-US"/>
              </w:rPr>
              <w:t xml:space="preserve">Often used laser welding wire for repairing and changing at the contour with universal characteristics, also at unknown alloys. Free of cracks and incomplete fusion by multilayer </w:t>
            </w:r>
            <w:proofErr w:type="spellStart"/>
            <w:r w:rsidRPr="00646900">
              <w:rPr>
                <w:lang w:val="en-US"/>
              </w:rPr>
              <w:t>weldings</w:t>
            </w:r>
            <w:proofErr w:type="spellEnd"/>
            <w:r w:rsidRPr="00646900">
              <w:rPr>
                <w:lang w:val="en-US"/>
              </w:rPr>
              <w:t xml:space="preserve">. Tough welding material, good corrosion resistance, high wear resistance and toughness, for highly stressed hot working tools, which are subjected to high thermal and abrasive loads. The weld can be polished, heat treated, nitrated, </w:t>
            </w:r>
            <w:proofErr w:type="spellStart"/>
            <w:r w:rsidRPr="00646900">
              <w:rPr>
                <w:lang w:val="en-US"/>
              </w:rPr>
              <w:t>chromplated</w:t>
            </w:r>
            <w:proofErr w:type="spellEnd"/>
            <w:r w:rsidRPr="00646900">
              <w:rPr>
                <w:lang w:val="en-US"/>
              </w:rPr>
              <w:t>, and CVD coated.</w:t>
            </w:r>
          </w:p>
        </w:tc>
      </w:tr>
      <w:tr w:rsidR="00B507BA" w:rsidRPr="008C4713" w14:paraId="5308A193" w14:textId="77777777" w:rsidTr="001F638C">
        <w:tc>
          <w:tcPr>
            <w:tcW w:w="9062" w:type="dxa"/>
            <w:shd w:val="clear" w:color="auto" w:fill="auto"/>
          </w:tcPr>
          <w:p w14:paraId="38C0AF0F" w14:textId="77777777" w:rsidR="00B507BA" w:rsidRPr="008C4713" w:rsidRDefault="00B507BA" w:rsidP="001F638C">
            <w:pPr>
              <w:spacing w:after="0" w:line="240" w:lineRule="auto"/>
              <w:rPr>
                <w:sz w:val="16"/>
              </w:rPr>
            </w:pPr>
          </w:p>
        </w:tc>
      </w:tr>
      <w:tr w:rsidR="00B507BA" w:rsidRPr="000B645B" w14:paraId="52B74E9C" w14:textId="77777777" w:rsidTr="001F638C">
        <w:trPr>
          <w:trHeight w:val="363"/>
        </w:trPr>
        <w:tc>
          <w:tcPr>
            <w:tcW w:w="9062" w:type="dxa"/>
            <w:tcBorders>
              <w:left w:val="single" w:sz="8" w:space="0" w:color="00B050"/>
            </w:tcBorders>
            <w:shd w:val="clear" w:color="auto" w:fill="auto"/>
          </w:tcPr>
          <w:p w14:paraId="0D2B570D" w14:textId="77777777" w:rsidR="00B507BA" w:rsidRPr="0064576A" w:rsidRDefault="00B507BA" w:rsidP="001F638C">
            <w:pPr>
              <w:pStyle w:val="Titre2"/>
              <w:rPr>
                <w:lang w:val="fr-FR"/>
              </w:rPr>
            </w:pPr>
            <w:r w:rsidRPr="0064576A">
              <w:rPr>
                <w:lang w:val="fr-FR"/>
              </w:rPr>
              <w:t xml:space="preserve">Fil de soudage laser avec des caractéristiques universelles, souvent utilisé pour réparer et modifier les contours, ou encore pour des alliages inconnus. </w:t>
            </w:r>
            <w:r w:rsidRPr="00074128">
              <w:rPr>
                <w:lang w:val="fr-FR"/>
              </w:rPr>
              <w:t xml:space="preserve">La soudure est exempte de fissuration même en soudage </w:t>
            </w:r>
            <w:proofErr w:type="spellStart"/>
            <w:r w:rsidRPr="00074128">
              <w:rPr>
                <w:lang w:val="fr-FR"/>
              </w:rPr>
              <w:t>multi-couches</w:t>
            </w:r>
            <w:proofErr w:type="spellEnd"/>
            <w:r w:rsidRPr="00074128">
              <w:rPr>
                <w:lang w:val="fr-FR"/>
              </w:rPr>
              <w:t>.</w:t>
            </w:r>
            <w:r>
              <w:rPr>
                <w:lang w:val="fr-FR"/>
              </w:rPr>
              <w:t xml:space="preserve"> </w:t>
            </w:r>
            <w:r w:rsidRPr="00074128">
              <w:rPr>
                <w:lang w:val="fr-FR"/>
              </w:rPr>
              <w:t>La soudure peut être polie, nitrurée, chromée, traitée contre la chaleur et traitée par dépôt chimique en phase vapeur (CVD).</w:t>
            </w:r>
          </w:p>
        </w:tc>
      </w:tr>
      <w:tr w:rsidR="00B507BA" w:rsidRPr="000B645B" w14:paraId="52226F58" w14:textId="77777777" w:rsidTr="001F638C">
        <w:tc>
          <w:tcPr>
            <w:tcW w:w="9062" w:type="dxa"/>
            <w:shd w:val="clear" w:color="auto" w:fill="auto"/>
          </w:tcPr>
          <w:p w14:paraId="5D4F9C0C" w14:textId="77777777" w:rsidR="00B507BA" w:rsidRPr="0064576A" w:rsidRDefault="00B507BA" w:rsidP="001F638C">
            <w:pPr>
              <w:spacing w:after="0" w:line="240" w:lineRule="auto"/>
              <w:rPr>
                <w:sz w:val="16"/>
                <w:lang w:val="fr-FR"/>
              </w:rPr>
            </w:pPr>
          </w:p>
        </w:tc>
      </w:tr>
      <w:tr w:rsidR="00B507BA" w:rsidRPr="0064576A" w14:paraId="0D82A563" w14:textId="77777777" w:rsidTr="001F638C">
        <w:tc>
          <w:tcPr>
            <w:tcW w:w="9062" w:type="dxa"/>
            <w:tcBorders>
              <w:left w:val="single" w:sz="8" w:space="0" w:color="FFD966"/>
            </w:tcBorders>
            <w:shd w:val="clear" w:color="auto" w:fill="auto"/>
          </w:tcPr>
          <w:p w14:paraId="0E166DE5" w14:textId="77777777" w:rsidR="00B507BA" w:rsidRPr="0064576A" w:rsidRDefault="00B507BA" w:rsidP="001F638C">
            <w:pPr>
              <w:pStyle w:val="Titre3"/>
              <w:rPr>
                <w:lang w:val="de-DE"/>
              </w:rPr>
            </w:pPr>
            <w:r w:rsidRPr="0064576A">
              <w:rPr>
                <w:lang w:val="de-DE"/>
              </w:rPr>
              <w:t>Häufig verwendeter Las</w:t>
            </w:r>
            <w:r>
              <w:rPr>
                <w:lang w:val="de-DE"/>
              </w:rPr>
              <w:t xml:space="preserve">erschweißzusatz für Reparaturen </w:t>
            </w:r>
            <w:r w:rsidRPr="0064576A">
              <w:rPr>
                <w:lang w:val="de-DE"/>
              </w:rPr>
              <w:t xml:space="preserve">und Änderungen im Konturbereich </w:t>
            </w:r>
            <w:r>
              <w:rPr>
                <w:lang w:val="de-DE"/>
              </w:rPr>
              <w:t xml:space="preserve">mit universellen Eigenschaften, </w:t>
            </w:r>
            <w:r w:rsidRPr="0064576A">
              <w:rPr>
                <w:lang w:val="de-DE"/>
              </w:rPr>
              <w:t xml:space="preserve">auch gut geeignet </w:t>
            </w:r>
            <w:r>
              <w:rPr>
                <w:lang w:val="de-DE"/>
              </w:rPr>
              <w:t xml:space="preserve">für unbekannte Grundwerkstoffe. </w:t>
            </w:r>
            <w:r w:rsidRPr="0064576A">
              <w:rPr>
                <w:lang w:val="de-DE"/>
              </w:rPr>
              <w:t>Riss- und bindefehler</w:t>
            </w:r>
            <w:r>
              <w:rPr>
                <w:lang w:val="de-DE"/>
              </w:rPr>
              <w:t xml:space="preserve">frei bei Mehrlagenschweißungen. </w:t>
            </w:r>
            <w:r w:rsidRPr="0064576A">
              <w:rPr>
                <w:lang w:val="de-DE"/>
              </w:rPr>
              <w:t>Zähes Schweißgut, gut</w:t>
            </w:r>
            <w:r>
              <w:rPr>
                <w:lang w:val="de-DE"/>
              </w:rPr>
              <w:t xml:space="preserve">e Korrosionsbeständigkeit, hohe Warmverschleißfestigkeit und Beständigkeit bei thermischer </w:t>
            </w:r>
            <w:r w:rsidRPr="0064576A">
              <w:rPr>
                <w:lang w:val="de-DE"/>
              </w:rPr>
              <w:t>und abrasiver Beanspruchu</w:t>
            </w:r>
            <w:r>
              <w:rPr>
                <w:lang w:val="de-DE"/>
              </w:rPr>
              <w:t xml:space="preserve">ng. Nitrier-, polier-, </w:t>
            </w:r>
            <w:proofErr w:type="spellStart"/>
            <w:r>
              <w:rPr>
                <w:lang w:val="de-DE"/>
              </w:rPr>
              <w:t>vergüt</w:t>
            </w:r>
            <w:proofErr w:type="spellEnd"/>
            <w:r>
              <w:rPr>
                <w:lang w:val="de-DE"/>
              </w:rPr>
              <w:t xml:space="preserve">-, </w:t>
            </w:r>
            <w:proofErr w:type="spellStart"/>
            <w:r w:rsidRPr="0064576A">
              <w:rPr>
                <w:lang w:val="en-US"/>
              </w:rPr>
              <w:t>verchrom</w:t>
            </w:r>
            <w:proofErr w:type="spellEnd"/>
            <w:r w:rsidRPr="0064576A">
              <w:rPr>
                <w:lang w:val="en-US"/>
              </w:rPr>
              <w:t>- und CVD-</w:t>
            </w:r>
            <w:proofErr w:type="spellStart"/>
            <w:r w:rsidRPr="0064576A">
              <w:rPr>
                <w:lang w:val="en-US"/>
              </w:rPr>
              <w:t>beschichtbar</w:t>
            </w:r>
            <w:proofErr w:type="spellEnd"/>
            <w:r>
              <w:rPr>
                <w:lang w:val="en-US"/>
              </w:rPr>
              <w:t>.</w:t>
            </w:r>
          </w:p>
        </w:tc>
      </w:tr>
    </w:tbl>
    <w:p w14:paraId="680F8D78" w14:textId="77777777" w:rsidR="00B507BA" w:rsidRDefault="00B507BA" w:rsidP="00B507BA">
      <w:pPr>
        <w:spacing w:after="120"/>
      </w:pPr>
    </w:p>
    <w:p w14:paraId="37B331E0" w14:textId="77777777" w:rsidR="00B507BA" w:rsidRDefault="00B507BA" w:rsidP="00B507BA">
      <w:pPr>
        <w:spacing w:after="120"/>
      </w:pPr>
    </w:p>
    <w:p w14:paraId="708D2CD3" w14:textId="77777777" w:rsidR="00B507BA" w:rsidRDefault="00B507BA" w:rsidP="00B507BA">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311"/>
        <w:gridCol w:w="1829"/>
        <w:gridCol w:w="1829"/>
        <w:gridCol w:w="1830"/>
      </w:tblGrid>
      <w:tr w:rsidR="00B507BA" w:rsidRPr="004276FA" w14:paraId="2BB2737E" w14:textId="77777777" w:rsidTr="001F638C">
        <w:tc>
          <w:tcPr>
            <w:tcW w:w="2263" w:type="dxa"/>
            <w:shd w:val="clear" w:color="auto" w:fill="F2F2F2"/>
          </w:tcPr>
          <w:p w14:paraId="72FD7B4F" w14:textId="77777777" w:rsidR="00B507BA" w:rsidRPr="008C4713" w:rsidRDefault="00B507BA"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01706BD5" w14:textId="77777777" w:rsidR="00B507BA" w:rsidRPr="008C4713" w:rsidRDefault="00B507BA" w:rsidP="001F638C">
            <w:pPr>
              <w:spacing w:after="0" w:line="276" w:lineRule="auto"/>
              <w:rPr>
                <w:sz w:val="16"/>
                <w:lang w:val="fr-FR"/>
              </w:rPr>
            </w:pPr>
            <w:r w:rsidRPr="008C4713">
              <w:rPr>
                <w:sz w:val="16"/>
                <w:lang w:val="fr-FR"/>
              </w:rPr>
              <w:t>Pour matériaux de base</w:t>
            </w:r>
          </w:p>
          <w:p w14:paraId="50E56DAB" w14:textId="77777777" w:rsidR="00B507BA" w:rsidRPr="00646900" w:rsidRDefault="00B507BA"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311" w:type="dxa"/>
            <w:tcBorders>
              <w:right w:val="nil"/>
            </w:tcBorders>
            <w:shd w:val="clear" w:color="auto" w:fill="auto"/>
          </w:tcPr>
          <w:p w14:paraId="0CAD282B" w14:textId="77777777" w:rsidR="00B507BA" w:rsidRPr="00860F67" w:rsidRDefault="00B507BA" w:rsidP="001F638C">
            <w:pPr>
              <w:pStyle w:val="Titre2"/>
            </w:pPr>
            <w:r w:rsidRPr="00860F67">
              <w:t>1.2343</w:t>
            </w:r>
          </w:p>
          <w:p w14:paraId="69EABFE7" w14:textId="77777777" w:rsidR="00B507BA" w:rsidRPr="00860F67" w:rsidRDefault="00B507BA" w:rsidP="001F638C">
            <w:pPr>
              <w:pStyle w:val="Titre2"/>
            </w:pPr>
            <w:r w:rsidRPr="00860F67">
              <w:t>1.2344</w:t>
            </w:r>
          </w:p>
          <w:p w14:paraId="6DD0E94A" w14:textId="77777777" w:rsidR="00B507BA" w:rsidRPr="00860F67" w:rsidRDefault="00B507BA" w:rsidP="001F638C">
            <w:pPr>
              <w:pStyle w:val="Titre2"/>
            </w:pPr>
            <w:r w:rsidRPr="00860F67">
              <w:t>1.2606</w:t>
            </w:r>
          </w:p>
        </w:tc>
        <w:tc>
          <w:tcPr>
            <w:tcW w:w="1829" w:type="dxa"/>
            <w:tcBorders>
              <w:left w:val="nil"/>
              <w:right w:val="nil"/>
            </w:tcBorders>
          </w:tcPr>
          <w:p w14:paraId="0292BD10" w14:textId="77777777" w:rsidR="00B507BA" w:rsidRDefault="00B507BA" w:rsidP="001F638C">
            <w:pPr>
              <w:pStyle w:val="Titre2"/>
            </w:pPr>
            <w:r w:rsidRPr="00860F67">
              <w:t>1.2764</w:t>
            </w:r>
          </w:p>
          <w:p w14:paraId="526BC7FB" w14:textId="77777777" w:rsidR="00B507BA" w:rsidRPr="00860F67" w:rsidRDefault="00B507BA" w:rsidP="001F638C">
            <w:pPr>
              <w:pStyle w:val="Titre2"/>
            </w:pPr>
            <w:r w:rsidRPr="00860F67">
              <w:t>1.2767</w:t>
            </w:r>
          </w:p>
          <w:p w14:paraId="0BE3D8BB" w14:textId="77777777" w:rsidR="00B507BA" w:rsidRPr="00860F67" w:rsidRDefault="00B507BA" w:rsidP="001F638C">
            <w:pPr>
              <w:pStyle w:val="Titre2"/>
            </w:pPr>
            <w:r w:rsidRPr="00860F67">
              <w:t>H 12</w:t>
            </w:r>
          </w:p>
        </w:tc>
        <w:tc>
          <w:tcPr>
            <w:tcW w:w="1829" w:type="dxa"/>
            <w:tcBorders>
              <w:left w:val="nil"/>
              <w:right w:val="nil"/>
            </w:tcBorders>
          </w:tcPr>
          <w:p w14:paraId="3EFE41AB" w14:textId="77777777" w:rsidR="00B507BA" w:rsidRPr="00860F67" w:rsidRDefault="00B507BA" w:rsidP="001F638C">
            <w:pPr>
              <w:pStyle w:val="Titre2"/>
            </w:pPr>
            <w:r w:rsidRPr="00860F67">
              <w:t>H 13</w:t>
            </w:r>
          </w:p>
          <w:p w14:paraId="3B2A1EC1" w14:textId="77777777" w:rsidR="00B507BA" w:rsidRDefault="00B507BA" w:rsidP="001F638C">
            <w:pPr>
              <w:pStyle w:val="Titre2"/>
            </w:pPr>
            <w:r w:rsidRPr="00860F67">
              <w:t>L 6</w:t>
            </w:r>
          </w:p>
          <w:p w14:paraId="59EA9F96" w14:textId="77777777" w:rsidR="00B507BA" w:rsidRPr="00860F67" w:rsidRDefault="00B507BA" w:rsidP="001F638C">
            <w:pPr>
              <w:pStyle w:val="Titre2"/>
            </w:pPr>
            <w:r w:rsidRPr="00860F67">
              <w:t>SKD 61</w:t>
            </w:r>
          </w:p>
        </w:tc>
        <w:tc>
          <w:tcPr>
            <w:tcW w:w="1830" w:type="dxa"/>
            <w:tcBorders>
              <w:left w:val="nil"/>
            </w:tcBorders>
          </w:tcPr>
          <w:p w14:paraId="18F936A7" w14:textId="77777777" w:rsidR="00B507BA" w:rsidRPr="00860F67" w:rsidRDefault="00B507BA" w:rsidP="001F638C">
            <w:pPr>
              <w:pStyle w:val="Titre2"/>
            </w:pPr>
            <w:r w:rsidRPr="00860F67">
              <w:t>NAK 80</w:t>
            </w:r>
          </w:p>
        </w:tc>
      </w:tr>
    </w:tbl>
    <w:p w14:paraId="780585E8" w14:textId="77777777" w:rsidR="00B507BA" w:rsidRDefault="00B507BA" w:rsidP="00B507BA">
      <w:pPr>
        <w:spacing w:after="120"/>
        <w:rPr>
          <w:lang w:val="de-DE"/>
        </w:rPr>
      </w:pPr>
    </w:p>
    <w:p w14:paraId="06EF0D05" w14:textId="77777777" w:rsidR="00B507BA" w:rsidRPr="004412BE" w:rsidRDefault="00B507BA" w:rsidP="00B507BA">
      <w:pPr>
        <w:spacing w:after="120"/>
        <w:rPr>
          <w:lang w:val="de-DE"/>
        </w:rPr>
      </w:pPr>
    </w:p>
    <w:p w14:paraId="1BD3367C" w14:textId="77777777" w:rsidR="00EB03CD" w:rsidRDefault="00EB03CD" w:rsidP="00EE4D65">
      <w:pPr>
        <w:spacing w:after="120"/>
        <w:rPr>
          <w:sz w:val="16"/>
          <w:szCs w:val="16"/>
          <w:lang w:val="de-DE"/>
        </w:rPr>
      </w:pPr>
    </w:p>
    <w:p w14:paraId="10DDF955" w14:textId="77777777" w:rsidR="00EB03CD" w:rsidRDefault="00EB03CD">
      <w:pPr>
        <w:spacing w:after="0" w:line="240" w:lineRule="auto"/>
        <w:rPr>
          <w:sz w:val="16"/>
          <w:szCs w:val="16"/>
          <w:lang w:val="de-DE"/>
        </w:rPr>
      </w:pPr>
      <w:r>
        <w:rPr>
          <w:sz w:val="16"/>
          <w:szCs w:val="16"/>
          <w:lang w:val="de-DE"/>
        </w:rPr>
        <w:br w:type="page"/>
      </w:r>
    </w:p>
    <w:p w14:paraId="2EB2F3E4" w14:textId="77777777" w:rsidR="00EB03CD" w:rsidRDefault="00EB03CD" w:rsidP="00E4365E">
      <w:pPr>
        <w:rPr>
          <w:sz w:val="16"/>
          <w:szCs w:val="16"/>
          <w:lang w:val="de-DE"/>
        </w:rPr>
      </w:pPr>
      <w:bookmarkStart w:id="3" w:name="Inox"/>
      <w:bookmarkEnd w:id="3"/>
    </w:p>
    <w:p w14:paraId="22434CA5" w14:textId="77777777" w:rsidR="00B507BA" w:rsidRDefault="00B507BA" w:rsidP="00E4365E">
      <w:pPr>
        <w:rPr>
          <w:sz w:val="16"/>
          <w:szCs w:val="16"/>
          <w:lang w:val="de-DE"/>
        </w:rPr>
      </w:pPr>
    </w:p>
    <w:p w14:paraId="0AE00F1E" w14:textId="77777777" w:rsidR="00B507BA" w:rsidRDefault="00B507BA" w:rsidP="00E4365E">
      <w:pPr>
        <w:rPr>
          <w:sz w:val="16"/>
          <w:szCs w:val="16"/>
          <w:lang w:val="de-DE"/>
        </w:rPr>
      </w:pPr>
    </w:p>
    <w:p w14:paraId="50B095B7" w14:textId="77777777" w:rsidR="00B507BA" w:rsidRDefault="00B507BA" w:rsidP="00E4365E">
      <w:pPr>
        <w:rPr>
          <w:sz w:val="16"/>
          <w:szCs w:val="16"/>
          <w:lang w:val="de-DE"/>
        </w:rPr>
      </w:pPr>
    </w:p>
    <w:p w14:paraId="216C6094" w14:textId="77777777" w:rsidR="00B507BA" w:rsidRDefault="00B507BA" w:rsidP="00E4365E">
      <w:pPr>
        <w:rPr>
          <w:sz w:val="16"/>
          <w:szCs w:val="16"/>
          <w:lang w:val="de-DE"/>
        </w:rPr>
      </w:pPr>
    </w:p>
    <w:p w14:paraId="55C1D219" w14:textId="77777777" w:rsidR="00B507BA" w:rsidRDefault="00B507BA" w:rsidP="00E4365E">
      <w:pPr>
        <w:rPr>
          <w:sz w:val="16"/>
          <w:szCs w:val="16"/>
          <w:lang w:val="de-DE"/>
        </w:rPr>
      </w:pPr>
    </w:p>
    <w:p w14:paraId="07A5FC1A" w14:textId="77777777" w:rsidR="00B507BA" w:rsidRDefault="00B507BA" w:rsidP="00E4365E">
      <w:pPr>
        <w:rPr>
          <w:sz w:val="16"/>
          <w:szCs w:val="16"/>
          <w:lang w:val="de-DE"/>
        </w:rPr>
      </w:pPr>
    </w:p>
    <w:p w14:paraId="05C51DF5" w14:textId="77777777" w:rsidR="00B507BA" w:rsidRDefault="00B507BA" w:rsidP="00E4365E">
      <w:pPr>
        <w:rPr>
          <w:sz w:val="16"/>
          <w:szCs w:val="16"/>
          <w:lang w:val="de-DE"/>
        </w:rPr>
      </w:pPr>
    </w:p>
    <w:p w14:paraId="761AEF6E" w14:textId="77777777" w:rsidR="00B507BA" w:rsidRDefault="00B507BA" w:rsidP="00E4365E">
      <w:pPr>
        <w:rPr>
          <w:sz w:val="16"/>
          <w:szCs w:val="16"/>
          <w:lang w:val="de-DE"/>
        </w:rPr>
      </w:pPr>
    </w:p>
    <w:p w14:paraId="02604E58" w14:textId="77777777" w:rsidR="00B507BA" w:rsidRDefault="00B507BA" w:rsidP="00EE4D65">
      <w:pPr>
        <w:spacing w:after="120"/>
        <w:rPr>
          <w:sz w:val="16"/>
          <w:szCs w:val="16"/>
          <w:lang w:val="de-DE"/>
        </w:rPr>
      </w:pPr>
    </w:p>
    <w:tbl>
      <w:tblPr>
        <w:tblW w:w="0" w:type="auto"/>
        <w:jc w:val="center"/>
        <w:tblLook w:val="04A0" w:firstRow="1" w:lastRow="0" w:firstColumn="1" w:lastColumn="0" w:noHBand="0" w:noVBand="1"/>
      </w:tblPr>
      <w:tblGrid>
        <w:gridCol w:w="2694"/>
        <w:gridCol w:w="3969"/>
      </w:tblGrid>
      <w:tr w:rsidR="00B507BA" w:rsidRPr="00E24D8C" w14:paraId="73342A0D" w14:textId="77777777" w:rsidTr="001F638C">
        <w:trPr>
          <w:jc w:val="center"/>
        </w:trPr>
        <w:tc>
          <w:tcPr>
            <w:tcW w:w="6663" w:type="dxa"/>
            <w:gridSpan w:val="2"/>
            <w:vAlign w:val="center"/>
          </w:tcPr>
          <w:p w14:paraId="43AA315A" w14:textId="77777777" w:rsidR="00B507BA" w:rsidRPr="00401229" w:rsidRDefault="00B507BA" w:rsidP="001F638C">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 xml:space="preserve">STAINLESS </w:t>
            </w:r>
            <w:r w:rsidRPr="00401229">
              <w:rPr>
                <w:smallCaps/>
                <w:sz w:val="32"/>
                <w:szCs w:val="32"/>
              </w:rPr>
              <w:t>STEEL ALLOYS</w:t>
            </w:r>
          </w:p>
        </w:tc>
      </w:tr>
      <w:tr w:rsidR="00B507BA" w:rsidRPr="008C4713" w14:paraId="75980D39" w14:textId="77777777" w:rsidTr="001F638C">
        <w:trPr>
          <w:jc w:val="center"/>
        </w:trPr>
        <w:tc>
          <w:tcPr>
            <w:tcW w:w="6663" w:type="dxa"/>
            <w:gridSpan w:val="2"/>
            <w:vAlign w:val="center"/>
          </w:tcPr>
          <w:p w14:paraId="333E3C32" w14:textId="77777777" w:rsidR="00B507BA" w:rsidRPr="00401229" w:rsidRDefault="00B507BA" w:rsidP="001F638C">
            <w:pPr>
              <w:spacing w:line="240" w:lineRule="auto"/>
              <w:rPr>
                <w:sz w:val="32"/>
                <w:szCs w:val="32"/>
              </w:rPr>
            </w:pPr>
          </w:p>
        </w:tc>
      </w:tr>
      <w:tr w:rsidR="00B507BA" w:rsidRPr="007473D4" w14:paraId="6AFED00C" w14:textId="77777777" w:rsidTr="001F638C">
        <w:trPr>
          <w:jc w:val="center"/>
        </w:trPr>
        <w:tc>
          <w:tcPr>
            <w:tcW w:w="6663" w:type="dxa"/>
            <w:gridSpan w:val="2"/>
            <w:vAlign w:val="center"/>
          </w:tcPr>
          <w:p w14:paraId="65403359" w14:textId="77777777" w:rsidR="00B507BA" w:rsidRPr="00401229" w:rsidRDefault="00B507BA" w:rsidP="001F638C">
            <w:pPr>
              <w:pStyle w:val="Titre2"/>
              <w:jc w:val="left"/>
              <w:rPr>
                <w:smallCaps/>
                <w:sz w:val="32"/>
                <w:szCs w:val="32"/>
              </w:rPr>
            </w:pPr>
            <w:r w:rsidRPr="00401229">
              <w:rPr>
                <w:b/>
                <w:color w:val="00B050"/>
                <w:sz w:val="32"/>
                <w:szCs w:val="32"/>
              </w:rPr>
              <w:t>I</w:t>
            </w:r>
            <w:r w:rsidRPr="00401229">
              <w:rPr>
                <w:smallCaps/>
                <w:sz w:val="32"/>
                <w:szCs w:val="32"/>
              </w:rPr>
              <w:t xml:space="preserve"> ALLIAGES ACIERS</w:t>
            </w:r>
            <w:r>
              <w:rPr>
                <w:smallCaps/>
                <w:sz w:val="32"/>
                <w:szCs w:val="32"/>
              </w:rPr>
              <w:t xml:space="preserve"> INOX</w:t>
            </w:r>
          </w:p>
        </w:tc>
      </w:tr>
      <w:tr w:rsidR="00B507BA" w:rsidRPr="007473D4" w14:paraId="6E332E45" w14:textId="77777777" w:rsidTr="001F638C">
        <w:trPr>
          <w:jc w:val="center"/>
        </w:trPr>
        <w:tc>
          <w:tcPr>
            <w:tcW w:w="6663" w:type="dxa"/>
            <w:gridSpan w:val="2"/>
            <w:vAlign w:val="center"/>
          </w:tcPr>
          <w:p w14:paraId="4C8039B8" w14:textId="77777777" w:rsidR="00B507BA" w:rsidRPr="00401229" w:rsidRDefault="00B507BA" w:rsidP="001F638C">
            <w:pPr>
              <w:spacing w:line="240" w:lineRule="auto"/>
              <w:rPr>
                <w:sz w:val="32"/>
                <w:szCs w:val="32"/>
                <w:lang w:val="fr-FR"/>
              </w:rPr>
            </w:pPr>
          </w:p>
        </w:tc>
      </w:tr>
      <w:tr w:rsidR="00B507BA" w:rsidRPr="00E24D8C" w14:paraId="069EB010" w14:textId="77777777" w:rsidTr="001F638C">
        <w:trPr>
          <w:jc w:val="center"/>
        </w:trPr>
        <w:tc>
          <w:tcPr>
            <w:tcW w:w="6663" w:type="dxa"/>
            <w:gridSpan w:val="2"/>
            <w:vAlign w:val="center"/>
          </w:tcPr>
          <w:p w14:paraId="3C82F285" w14:textId="77777777" w:rsidR="00B507BA" w:rsidRPr="00401229" w:rsidRDefault="00B507BA" w:rsidP="001F638C">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EDEL</w:t>
            </w:r>
            <w:r w:rsidRPr="00401229">
              <w:rPr>
                <w:caps/>
                <w:color w:val="7F7F7F" w:themeColor="text1" w:themeTint="80"/>
                <w:sz w:val="32"/>
                <w:szCs w:val="32"/>
              </w:rPr>
              <w:t>STAHL LEGIERUNGEN</w:t>
            </w:r>
          </w:p>
        </w:tc>
      </w:tr>
      <w:tr w:rsidR="00B507BA" w:rsidRPr="00E24D8C" w14:paraId="4D1530B4" w14:textId="77777777" w:rsidTr="001F638C">
        <w:trPr>
          <w:jc w:val="center"/>
        </w:trPr>
        <w:tc>
          <w:tcPr>
            <w:tcW w:w="2694" w:type="dxa"/>
            <w:vAlign w:val="center"/>
          </w:tcPr>
          <w:p w14:paraId="10D4FDD4"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561A6157" w14:textId="77777777" w:rsidR="00B507BA" w:rsidRPr="00A71157" w:rsidRDefault="00B507BA" w:rsidP="001F638C">
            <w:pPr>
              <w:pStyle w:val="Titre3"/>
              <w:jc w:val="left"/>
              <w:rPr>
                <w:smallCaps/>
                <w:sz w:val="22"/>
              </w:rPr>
            </w:pPr>
          </w:p>
        </w:tc>
      </w:tr>
      <w:tr w:rsidR="00B507BA" w:rsidRPr="00E24D8C" w14:paraId="3A95E9D4" w14:textId="77777777" w:rsidTr="001F638C">
        <w:trPr>
          <w:jc w:val="center"/>
        </w:trPr>
        <w:tc>
          <w:tcPr>
            <w:tcW w:w="2694" w:type="dxa"/>
            <w:vAlign w:val="center"/>
          </w:tcPr>
          <w:p w14:paraId="40FA4B06"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5D1CF2A7" w14:textId="77777777" w:rsidR="00B507BA" w:rsidRPr="00A71157" w:rsidRDefault="00B507BA" w:rsidP="001F638C">
            <w:pPr>
              <w:pStyle w:val="Titre3"/>
              <w:jc w:val="left"/>
              <w:rPr>
                <w:smallCaps/>
                <w:sz w:val="22"/>
              </w:rPr>
            </w:pPr>
          </w:p>
        </w:tc>
      </w:tr>
      <w:tr w:rsidR="00B507BA" w:rsidRPr="00E24D8C" w14:paraId="6510B4E5" w14:textId="77777777" w:rsidTr="001F638C">
        <w:trPr>
          <w:jc w:val="center"/>
        </w:trPr>
        <w:tc>
          <w:tcPr>
            <w:tcW w:w="2694" w:type="dxa"/>
            <w:vAlign w:val="center"/>
          </w:tcPr>
          <w:p w14:paraId="243838D8"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1BE96D3E" w14:textId="77777777" w:rsidR="00B507BA" w:rsidRPr="00A71157" w:rsidRDefault="00B507BA" w:rsidP="001F638C">
            <w:pPr>
              <w:pStyle w:val="Titre3"/>
              <w:jc w:val="left"/>
              <w:rPr>
                <w:smallCaps/>
                <w:sz w:val="22"/>
              </w:rPr>
            </w:pPr>
          </w:p>
        </w:tc>
      </w:tr>
      <w:tr w:rsidR="00B507BA" w:rsidRPr="00E24D8C" w14:paraId="5E692F81" w14:textId="77777777" w:rsidTr="001F638C">
        <w:trPr>
          <w:jc w:val="center"/>
        </w:trPr>
        <w:tc>
          <w:tcPr>
            <w:tcW w:w="2694" w:type="dxa"/>
            <w:vAlign w:val="center"/>
          </w:tcPr>
          <w:p w14:paraId="4CF89912"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7815263F" w14:textId="77777777" w:rsidR="00B507BA" w:rsidRPr="00A71157" w:rsidRDefault="00B507BA" w:rsidP="001F638C">
            <w:pPr>
              <w:pStyle w:val="Titre3"/>
              <w:jc w:val="left"/>
              <w:rPr>
                <w:smallCaps/>
                <w:sz w:val="22"/>
              </w:rPr>
            </w:pPr>
          </w:p>
        </w:tc>
      </w:tr>
      <w:tr w:rsidR="00B507BA" w:rsidRPr="00E24D8C" w14:paraId="3BBFAEC4" w14:textId="77777777" w:rsidTr="001F638C">
        <w:trPr>
          <w:jc w:val="center"/>
        </w:trPr>
        <w:tc>
          <w:tcPr>
            <w:tcW w:w="2694" w:type="dxa"/>
            <w:vAlign w:val="center"/>
          </w:tcPr>
          <w:p w14:paraId="04504202"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1600E78C" w14:textId="77777777" w:rsidR="00B507BA" w:rsidRPr="00A71157" w:rsidRDefault="00B507BA" w:rsidP="001F638C">
            <w:pPr>
              <w:pStyle w:val="Titre3"/>
              <w:jc w:val="left"/>
              <w:rPr>
                <w:smallCaps/>
                <w:sz w:val="22"/>
              </w:rPr>
            </w:pPr>
          </w:p>
        </w:tc>
      </w:tr>
      <w:tr w:rsidR="00B507BA" w:rsidRPr="00E24D8C" w14:paraId="49DA0445" w14:textId="77777777" w:rsidTr="001F638C">
        <w:trPr>
          <w:jc w:val="center"/>
        </w:trPr>
        <w:tc>
          <w:tcPr>
            <w:tcW w:w="2694" w:type="dxa"/>
            <w:vAlign w:val="center"/>
          </w:tcPr>
          <w:p w14:paraId="43A064ED"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7B4CBC20" w14:textId="77777777" w:rsidR="00B507BA" w:rsidRPr="00A71157" w:rsidRDefault="00B507BA" w:rsidP="001F638C">
            <w:pPr>
              <w:pStyle w:val="Titre3"/>
              <w:jc w:val="left"/>
              <w:rPr>
                <w:smallCaps/>
                <w:sz w:val="22"/>
              </w:rPr>
            </w:pPr>
          </w:p>
        </w:tc>
      </w:tr>
      <w:tr w:rsidR="00B507BA" w:rsidRPr="00E24D8C" w14:paraId="3D88619A" w14:textId="77777777" w:rsidTr="001F638C">
        <w:trPr>
          <w:jc w:val="center"/>
        </w:trPr>
        <w:tc>
          <w:tcPr>
            <w:tcW w:w="2694" w:type="dxa"/>
            <w:vAlign w:val="center"/>
          </w:tcPr>
          <w:p w14:paraId="4BE2B397"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5310909B" w14:textId="77777777" w:rsidR="00B507BA" w:rsidRPr="00A71157" w:rsidRDefault="00B507BA" w:rsidP="001F638C">
            <w:pPr>
              <w:pStyle w:val="Titre3"/>
              <w:jc w:val="left"/>
              <w:rPr>
                <w:smallCaps/>
                <w:sz w:val="22"/>
              </w:rPr>
            </w:pPr>
          </w:p>
        </w:tc>
      </w:tr>
      <w:tr w:rsidR="00B507BA" w:rsidRPr="00E24D8C" w14:paraId="7B443972" w14:textId="77777777" w:rsidTr="001F638C">
        <w:trPr>
          <w:jc w:val="center"/>
        </w:trPr>
        <w:tc>
          <w:tcPr>
            <w:tcW w:w="2694" w:type="dxa"/>
            <w:vAlign w:val="center"/>
          </w:tcPr>
          <w:p w14:paraId="34151BE0"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28DB2C6E" w14:textId="77777777" w:rsidR="00B507BA" w:rsidRPr="00A71157" w:rsidRDefault="00B507BA" w:rsidP="001F638C">
            <w:pPr>
              <w:pStyle w:val="Titre3"/>
              <w:jc w:val="left"/>
              <w:rPr>
                <w:smallCaps/>
                <w:sz w:val="22"/>
              </w:rPr>
            </w:pPr>
          </w:p>
        </w:tc>
      </w:tr>
      <w:tr w:rsidR="00B507BA" w:rsidRPr="00E24D8C" w14:paraId="76830A93" w14:textId="77777777" w:rsidTr="001F638C">
        <w:trPr>
          <w:jc w:val="center"/>
        </w:trPr>
        <w:tc>
          <w:tcPr>
            <w:tcW w:w="2694" w:type="dxa"/>
            <w:vAlign w:val="center"/>
          </w:tcPr>
          <w:p w14:paraId="035CC12E" w14:textId="77777777" w:rsidR="00B507BA" w:rsidRPr="00FB6C71" w:rsidRDefault="00B507BA" w:rsidP="001F638C">
            <w:pPr>
              <w:pStyle w:val="Titre3"/>
              <w:jc w:val="left"/>
              <w:rPr>
                <w:smallCaps/>
                <w:sz w:val="22"/>
                <w:lang w:val="fr-FR"/>
              </w:rPr>
            </w:pPr>
          </w:p>
        </w:tc>
        <w:tc>
          <w:tcPr>
            <w:tcW w:w="3969" w:type="dxa"/>
            <w:shd w:val="clear" w:color="auto" w:fill="auto"/>
            <w:vAlign w:val="center"/>
          </w:tcPr>
          <w:p w14:paraId="186BB171" w14:textId="77777777" w:rsidR="00B507BA" w:rsidRPr="00A71157" w:rsidRDefault="00B507BA" w:rsidP="001F638C">
            <w:pPr>
              <w:pStyle w:val="Titre3"/>
              <w:jc w:val="left"/>
              <w:rPr>
                <w:smallCaps/>
                <w:sz w:val="22"/>
              </w:rPr>
            </w:pPr>
          </w:p>
        </w:tc>
      </w:tr>
      <w:tr w:rsidR="00B507BA" w:rsidRPr="00E24D8C" w14:paraId="7E9998B3"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B507BA" w:rsidRPr="008C4713" w14:paraId="6CBD8269" w14:textId="77777777" w:rsidTr="001F638C">
              <w:tc>
                <w:tcPr>
                  <w:tcW w:w="0" w:type="auto"/>
                  <w:shd w:val="clear" w:color="auto" w:fill="auto"/>
                  <w:vAlign w:val="center"/>
                </w:tcPr>
                <w:p w14:paraId="1C399108" w14:textId="77777777" w:rsidR="00B507BA" w:rsidRPr="008E1E21" w:rsidRDefault="00B507BA"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677D9B79" w14:textId="77777777" w:rsidR="00B507BA" w:rsidRPr="008E1E21" w:rsidRDefault="00B507BA"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58C25A4E" w14:textId="77777777" w:rsidR="00B507BA" w:rsidRPr="008E1E21" w:rsidRDefault="00B507BA"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330F4B03" w14:textId="77777777" w:rsidR="00B507BA" w:rsidRPr="008C4713" w:rsidRDefault="00B507BA" w:rsidP="001F638C">
                  <w:pPr>
                    <w:pStyle w:val="Sansinterligne"/>
                    <w:ind w:right="160"/>
                    <w:rPr>
                      <w:b w:val="0"/>
                      <w:sz w:val="16"/>
                      <w:szCs w:val="24"/>
                    </w:rPr>
                  </w:pPr>
                </w:p>
              </w:tc>
            </w:tr>
          </w:tbl>
          <w:p w14:paraId="3D40EB8F" w14:textId="77777777" w:rsidR="00B507BA" w:rsidRPr="00A71157" w:rsidRDefault="00B507BA" w:rsidP="001F638C">
            <w:pPr>
              <w:pStyle w:val="Titre3"/>
              <w:jc w:val="left"/>
              <w:rPr>
                <w:smallCaps/>
                <w:sz w:val="22"/>
              </w:rPr>
            </w:pPr>
          </w:p>
        </w:tc>
      </w:tr>
    </w:tbl>
    <w:p w14:paraId="6583FD5E" w14:textId="77777777" w:rsidR="00B507BA" w:rsidRDefault="00B507BA" w:rsidP="00EE4D65">
      <w:pPr>
        <w:spacing w:after="120"/>
        <w:rPr>
          <w:sz w:val="16"/>
          <w:szCs w:val="16"/>
          <w:lang w:val="de-DE"/>
        </w:rPr>
      </w:pPr>
    </w:p>
    <w:p w14:paraId="139BE02F" w14:textId="77777777" w:rsidR="00B507BA" w:rsidRDefault="00B507BA" w:rsidP="00EE4D65">
      <w:pPr>
        <w:spacing w:after="120"/>
        <w:rPr>
          <w:sz w:val="16"/>
          <w:szCs w:val="16"/>
          <w:lang w:val="de-DE"/>
        </w:rPr>
      </w:pPr>
    </w:p>
    <w:p w14:paraId="5DF4272A" w14:textId="77777777" w:rsidR="00B507BA" w:rsidRDefault="00B507BA" w:rsidP="00EE4D65">
      <w:pPr>
        <w:spacing w:after="120"/>
        <w:rPr>
          <w:sz w:val="16"/>
          <w:szCs w:val="16"/>
          <w:lang w:val="de-DE"/>
        </w:rPr>
      </w:pPr>
    </w:p>
    <w:p w14:paraId="7A8F6A05" w14:textId="77777777" w:rsidR="00B507BA" w:rsidRDefault="00B507BA" w:rsidP="00EE4D65">
      <w:pPr>
        <w:spacing w:after="120"/>
        <w:rPr>
          <w:sz w:val="16"/>
          <w:szCs w:val="16"/>
          <w:lang w:val="de-DE"/>
        </w:rPr>
      </w:pPr>
    </w:p>
    <w:p w14:paraId="6AE33401" w14:textId="77777777" w:rsidR="00B507BA" w:rsidRDefault="00B507BA" w:rsidP="00EE4D65">
      <w:pPr>
        <w:spacing w:after="120"/>
        <w:rPr>
          <w:sz w:val="16"/>
          <w:szCs w:val="16"/>
          <w:lang w:val="de-DE"/>
        </w:rPr>
      </w:pPr>
    </w:p>
    <w:p w14:paraId="294F03AD" w14:textId="77777777" w:rsidR="00B507BA" w:rsidRDefault="00B507BA" w:rsidP="00EE4D65">
      <w:pPr>
        <w:spacing w:after="120"/>
        <w:rPr>
          <w:sz w:val="16"/>
          <w:szCs w:val="16"/>
          <w:lang w:val="de-DE"/>
        </w:rPr>
      </w:pPr>
    </w:p>
    <w:p w14:paraId="574CBA52" w14:textId="77777777" w:rsidR="00B507BA" w:rsidRDefault="00B507BA" w:rsidP="00EE4D65">
      <w:pPr>
        <w:spacing w:after="120"/>
        <w:rPr>
          <w:sz w:val="16"/>
          <w:szCs w:val="16"/>
          <w:lang w:val="de-DE"/>
        </w:rPr>
      </w:pPr>
    </w:p>
    <w:p w14:paraId="3594B7A7" w14:textId="77777777" w:rsidR="00B507BA" w:rsidRDefault="00B507BA" w:rsidP="00EE4D65">
      <w:pPr>
        <w:spacing w:after="120"/>
        <w:rPr>
          <w:sz w:val="16"/>
          <w:szCs w:val="16"/>
          <w:lang w:val="de-DE"/>
        </w:rPr>
      </w:pPr>
    </w:p>
    <w:p w14:paraId="25564FAC" w14:textId="77777777" w:rsidR="00B507BA" w:rsidRDefault="00B507BA" w:rsidP="00EE4D65">
      <w:pPr>
        <w:spacing w:after="120"/>
        <w:rPr>
          <w:sz w:val="16"/>
          <w:szCs w:val="16"/>
          <w:lang w:val="de-DE"/>
        </w:rPr>
      </w:pPr>
    </w:p>
    <w:p w14:paraId="7B3B3054" w14:textId="77777777" w:rsidR="00B507BA" w:rsidRDefault="00B507BA" w:rsidP="00EE4D65">
      <w:pPr>
        <w:spacing w:after="120"/>
        <w:rPr>
          <w:sz w:val="16"/>
          <w:szCs w:val="16"/>
          <w:lang w:val="de-DE"/>
        </w:rPr>
      </w:pPr>
    </w:p>
    <w:p w14:paraId="28BA0539" w14:textId="77777777" w:rsidR="00B507BA" w:rsidRDefault="00B507BA" w:rsidP="00EE4D65">
      <w:pPr>
        <w:spacing w:after="120"/>
        <w:rPr>
          <w:sz w:val="16"/>
          <w:szCs w:val="16"/>
          <w:lang w:val="de-DE"/>
        </w:rPr>
      </w:pPr>
    </w:p>
    <w:p w14:paraId="0367152E" w14:textId="77777777" w:rsidR="00B507BA" w:rsidRDefault="00B507BA" w:rsidP="00EE4D65">
      <w:pPr>
        <w:spacing w:after="120"/>
        <w:rPr>
          <w:sz w:val="16"/>
          <w:szCs w:val="16"/>
          <w:lang w:val="de-DE"/>
        </w:rPr>
      </w:pPr>
    </w:p>
    <w:p w14:paraId="24A44567" w14:textId="77777777" w:rsidR="00B507BA" w:rsidRDefault="00B507BA" w:rsidP="00EE4D65">
      <w:pPr>
        <w:spacing w:after="120"/>
        <w:rPr>
          <w:sz w:val="16"/>
          <w:szCs w:val="16"/>
          <w:lang w:val="de-DE"/>
        </w:rPr>
      </w:pPr>
    </w:p>
    <w:p w14:paraId="4D074307" w14:textId="77777777" w:rsidR="00B507BA" w:rsidRDefault="00B507BA" w:rsidP="00EE4D65">
      <w:pPr>
        <w:spacing w:after="120"/>
        <w:rPr>
          <w:sz w:val="16"/>
          <w:szCs w:val="16"/>
          <w:lang w:val="de-DE"/>
        </w:rPr>
      </w:pPr>
    </w:p>
    <w:tbl>
      <w:tblPr>
        <w:tblW w:w="0" w:type="auto"/>
        <w:tblInd w:w="-142" w:type="dxa"/>
        <w:tblLook w:val="04A0" w:firstRow="1" w:lastRow="0" w:firstColumn="1" w:lastColumn="0" w:noHBand="0" w:noVBand="1"/>
      </w:tblPr>
      <w:tblGrid>
        <w:gridCol w:w="905"/>
        <w:gridCol w:w="946"/>
        <w:gridCol w:w="944"/>
        <w:gridCol w:w="222"/>
      </w:tblGrid>
      <w:tr w:rsidR="00897AFF" w:rsidRPr="008C4713" w14:paraId="0279F71D" w14:textId="77777777" w:rsidTr="001F638C">
        <w:tc>
          <w:tcPr>
            <w:tcW w:w="0" w:type="auto"/>
            <w:shd w:val="clear" w:color="auto" w:fill="auto"/>
            <w:vAlign w:val="center"/>
          </w:tcPr>
          <w:p w14:paraId="2AA34FBE"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5636EA96"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3D27009"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0B20C032" w14:textId="77777777" w:rsidR="00897AFF" w:rsidRPr="008C4713" w:rsidRDefault="00897AFF" w:rsidP="001F638C">
            <w:pPr>
              <w:pStyle w:val="Sansinterligne"/>
              <w:ind w:right="160"/>
              <w:jc w:val="right"/>
              <w:rPr>
                <w:b w:val="0"/>
                <w:sz w:val="16"/>
                <w:szCs w:val="24"/>
              </w:rPr>
            </w:pPr>
          </w:p>
        </w:tc>
      </w:tr>
    </w:tbl>
    <w:p w14:paraId="1C09C8D0" w14:textId="77777777" w:rsidR="00897AFF" w:rsidRDefault="00897AFF" w:rsidP="00897AFF">
      <w:pPr>
        <w:spacing w:after="120"/>
      </w:pPr>
    </w:p>
    <w:p w14:paraId="3E698CA9" w14:textId="77777777" w:rsidR="00897AFF" w:rsidRPr="002D33AF" w:rsidRDefault="00897AFF" w:rsidP="00897AFF">
      <w:pPr>
        <w:pStyle w:val="Sansinterligne"/>
      </w:pPr>
      <w:r>
        <w:t>SST-14009</w:t>
      </w:r>
    </w:p>
    <w:p w14:paraId="7246099B"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5FE41F0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3EB73D3" w14:textId="77777777" w:rsidR="00897AFF" w:rsidRPr="00340562" w:rsidRDefault="00897AFF" w:rsidP="001F638C">
            <w:pPr>
              <w:pStyle w:val="Titre1"/>
            </w:pPr>
            <w:r w:rsidRPr="00340562">
              <w:t>Material</w:t>
            </w:r>
          </w:p>
          <w:p w14:paraId="7AC72A82" w14:textId="77777777" w:rsidR="00897AFF" w:rsidRPr="00340562" w:rsidRDefault="00897AFF" w:rsidP="001F638C">
            <w:pPr>
              <w:pStyle w:val="Titre2"/>
            </w:pPr>
            <w:r w:rsidRPr="00340562">
              <w:t>Matériau</w:t>
            </w:r>
          </w:p>
          <w:p w14:paraId="45B6BAA8"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E239B92" w14:textId="77777777" w:rsidR="00897AFF" w:rsidRPr="008C4713" w:rsidRDefault="00897AFF" w:rsidP="001F638C">
            <w:pPr>
              <w:spacing w:after="0" w:line="276" w:lineRule="auto"/>
              <w:rPr>
                <w:sz w:val="16"/>
                <w:szCs w:val="16"/>
              </w:rPr>
            </w:pPr>
            <w:r>
              <w:rPr>
                <w:sz w:val="16"/>
                <w:szCs w:val="16"/>
              </w:rPr>
              <w:t>1.4009</w:t>
            </w:r>
          </w:p>
        </w:tc>
        <w:tc>
          <w:tcPr>
            <w:tcW w:w="2268" w:type="dxa"/>
            <w:vMerge w:val="restart"/>
            <w:tcBorders>
              <w:top w:val="nil"/>
              <w:left w:val="single" w:sz="4" w:space="0" w:color="7F7F7F"/>
              <w:bottom w:val="nil"/>
              <w:right w:val="single" w:sz="4" w:space="0" w:color="7F7F7F"/>
            </w:tcBorders>
            <w:shd w:val="clear" w:color="auto" w:fill="auto"/>
          </w:tcPr>
          <w:p w14:paraId="0713F008"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2EC1B08"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6D5B741" w14:textId="77777777" w:rsidR="00897AFF" w:rsidRPr="008C4713" w:rsidRDefault="00897AFF" w:rsidP="001F638C">
            <w:pPr>
              <w:spacing w:after="0" w:line="276" w:lineRule="auto"/>
              <w:rPr>
                <w:sz w:val="16"/>
                <w:szCs w:val="16"/>
              </w:rPr>
            </w:pPr>
            <w:r>
              <w:rPr>
                <w:sz w:val="16"/>
                <w:szCs w:val="16"/>
              </w:rPr>
              <w:t>0.10 %</w:t>
            </w:r>
          </w:p>
        </w:tc>
      </w:tr>
      <w:tr w:rsidR="00897AFF" w:rsidRPr="008C4713" w14:paraId="23F92FA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D87A816"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8482B95"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33BCD9EE"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F016164"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30222AE" w14:textId="77777777" w:rsidR="00897AFF" w:rsidRPr="008C4713" w:rsidRDefault="00897AFF" w:rsidP="001F638C">
            <w:pPr>
              <w:spacing w:after="0" w:line="276" w:lineRule="auto"/>
              <w:rPr>
                <w:sz w:val="16"/>
                <w:szCs w:val="16"/>
              </w:rPr>
            </w:pPr>
            <w:r>
              <w:rPr>
                <w:sz w:val="16"/>
                <w:szCs w:val="16"/>
              </w:rPr>
              <w:t>0.50 %</w:t>
            </w:r>
          </w:p>
        </w:tc>
      </w:tr>
      <w:tr w:rsidR="00897AFF" w:rsidRPr="008C4713" w14:paraId="7A5CAAF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9A6B7BF"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7BE3E131"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70430797" w14:textId="77777777" w:rsidR="00897AFF" w:rsidRPr="001D107B"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687102F" w14:textId="77777777" w:rsidR="00897AFF" w:rsidRPr="008C4713" w:rsidRDefault="00897AFF" w:rsidP="001F638C">
            <w:pPr>
              <w:spacing w:after="0" w:line="276" w:lineRule="auto"/>
              <w:rPr>
                <w:sz w:val="16"/>
                <w:szCs w:val="16"/>
              </w:rPr>
            </w:pPr>
            <w:r>
              <w:rPr>
                <w:sz w:val="16"/>
                <w:szCs w:val="16"/>
              </w:rPr>
              <w:t>380 N/mm²</w:t>
            </w:r>
          </w:p>
        </w:tc>
        <w:tc>
          <w:tcPr>
            <w:tcW w:w="2268" w:type="dxa"/>
            <w:vMerge w:val="restart"/>
            <w:tcBorders>
              <w:top w:val="nil"/>
              <w:left w:val="single" w:sz="4" w:space="0" w:color="7F7F7F"/>
              <w:bottom w:val="nil"/>
              <w:right w:val="single" w:sz="4" w:space="0" w:color="7F7F7F"/>
            </w:tcBorders>
            <w:shd w:val="clear" w:color="auto" w:fill="auto"/>
          </w:tcPr>
          <w:p w14:paraId="1684BD4F"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D5F3831"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8FBAE5B" w14:textId="77777777" w:rsidR="00897AFF" w:rsidRPr="008C4713" w:rsidRDefault="00897AFF" w:rsidP="001F638C">
            <w:pPr>
              <w:spacing w:after="0" w:line="276" w:lineRule="auto"/>
              <w:rPr>
                <w:sz w:val="16"/>
                <w:szCs w:val="16"/>
              </w:rPr>
            </w:pPr>
            <w:r>
              <w:rPr>
                <w:sz w:val="16"/>
                <w:szCs w:val="16"/>
              </w:rPr>
              <w:t>0.60 %</w:t>
            </w:r>
          </w:p>
        </w:tc>
      </w:tr>
      <w:tr w:rsidR="00897AFF" w:rsidRPr="008C4713" w14:paraId="3321D056"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01740EF"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722F90D"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03B9349A"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323B95B"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C8AC7DA" w14:textId="77777777" w:rsidR="00897AFF" w:rsidRPr="008C4713" w:rsidRDefault="00897AFF" w:rsidP="001F638C">
            <w:pPr>
              <w:spacing w:after="0" w:line="276" w:lineRule="auto"/>
              <w:rPr>
                <w:sz w:val="16"/>
                <w:szCs w:val="16"/>
              </w:rPr>
            </w:pPr>
            <w:r>
              <w:rPr>
                <w:sz w:val="16"/>
                <w:szCs w:val="16"/>
              </w:rPr>
              <w:t>11.50 – 13.50 %</w:t>
            </w:r>
          </w:p>
        </w:tc>
      </w:tr>
      <w:tr w:rsidR="00897AFF" w:rsidRPr="008C4713" w14:paraId="45F79D0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3423A6D"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0EC83082"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30F99497" w14:textId="77777777" w:rsidR="00897AFF" w:rsidRPr="001D107B"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1C62285" w14:textId="77777777" w:rsidR="00897AFF" w:rsidRPr="008C4713" w:rsidRDefault="00897AFF" w:rsidP="001F638C">
            <w:pPr>
              <w:spacing w:after="0" w:line="276" w:lineRule="auto"/>
              <w:rPr>
                <w:sz w:val="16"/>
                <w:szCs w:val="16"/>
                <w:lang w:val="pt-PT"/>
              </w:rPr>
            </w:pPr>
            <w:r>
              <w:rPr>
                <w:sz w:val="16"/>
                <w:szCs w:val="16"/>
                <w:lang w:val="pt-PT"/>
              </w:rPr>
              <w:t>550 N/mm²</w:t>
            </w:r>
          </w:p>
        </w:tc>
        <w:tc>
          <w:tcPr>
            <w:tcW w:w="2268" w:type="dxa"/>
            <w:vMerge w:val="restart"/>
            <w:tcBorders>
              <w:top w:val="nil"/>
              <w:left w:val="single" w:sz="4" w:space="0" w:color="7F7F7F"/>
              <w:bottom w:val="nil"/>
              <w:right w:val="single" w:sz="4" w:space="0" w:color="7F7F7F"/>
            </w:tcBorders>
            <w:shd w:val="clear" w:color="auto" w:fill="auto"/>
          </w:tcPr>
          <w:p w14:paraId="592734F6"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027A9E4"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CAD7895" w14:textId="77777777" w:rsidR="00897AFF" w:rsidRPr="008C4713" w:rsidRDefault="00897AFF" w:rsidP="001F638C">
            <w:pPr>
              <w:spacing w:after="0" w:line="276" w:lineRule="auto"/>
              <w:rPr>
                <w:sz w:val="16"/>
                <w:szCs w:val="16"/>
              </w:rPr>
            </w:pPr>
            <w:r>
              <w:rPr>
                <w:sz w:val="16"/>
                <w:szCs w:val="16"/>
              </w:rPr>
              <w:t>0.60 %</w:t>
            </w:r>
          </w:p>
        </w:tc>
      </w:tr>
      <w:tr w:rsidR="00897AFF" w:rsidRPr="008C4713" w14:paraId="4975092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7511361"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C613C4B"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0952CABD"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8385EB2"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595A8AF" w14:textId="77777777" w:rsidR="00897AFF" w:rsidRPr="008C4713" w:rsidRDefault="00897AFF" w:rsidP="001F638C">
            <w:pPr>
              <w:spacing w:after="0" w:line="276" w:lineRule="auto"/>
              <w:rPr>
                <w:sz w:val="16"/>
                <w:szCs w:val="16"/>
              </w:rPr>
            </w:pPr>
            <w:r>
              <w:rPr>
                <w:sz w:val="16"/>
                <w:szCs w:val="16"/>
              </w:rPr>
              <w:t>Rest</w:t>
            </w:r>
          </w:p>
        </w:tc>
      </w:tr>
      <w:tr w:rsidR="00897AFF" w:rsidRPr="008C4713" w14:paraId="71AE3F3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9EC22BD" w14:textId="77777777" w:rsidR="00897AFF" w:rsidRPr="008C4713" w:rsidRDefault="00897AFF" w:rsidP="001F638C">
            <w:pPr>
              <w:spacing w:after="0" w:line="276" w:lineRule="auto"/>
              <w:rPr>
                <w:sz w:val="16"/>
                <w:szCs w:val="16"/>
              </w:rPr>
            </w:pPr>
            <w:r w:rsidRPr="008C4713">
              <w:rPr>
                <w:b/>
                <w:sz w:val="16"/>
                <w:szCs w:val="16"/>
              </w:rPr>
              <w:t>Expansion</w:t>
            </w:r>
          </w:p>
          <w:p w14:paraId="62FD67C7" w14:textId="77777777" w:rsidR="00897AFF" w:rsidRPr="008C4713" w:rsidRDefault="00897AFF" w:rsidP="001F638C">
            <w:pPr>
              <w:spacing w:after="0" w:line="276" w:lineRule="auto"/>
              <w:rPr>
                <w:sz w:val="16"/>
                <w:szCs w:val="16"/>
              </w:rPr>
            </w:pPr>
            <w:r>
              <w:rPr>
                <w:sz w:val="16"/>
                <w:szCs w:val="16"/>
              </w:rPr>
              <w:t>Expansion</w:t>
            </w:r>
          </w:p>
          <w:p w14:paraId="2E832332" w14:textId="77777777" w:rsidR="00897AFF" w:rsidRPr="001D107B"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7EA1033" w14:textId="77777777" w:rsidR="00897AFF" w:rsidRPr="008C4713" w:rsidRDefault="00897AFF" w:rsidP="001F638C">
            <w:pPr>
              <w:spacing w:after="0" w:line="276" w:lineRule="auto"/>
              <w:rPr>
                <w:sz w:val="16"/>
                <w:szCs w:val="16"/>
              </w:rPr>
            </w:pPr>
            <w:r>
              <w:rPr>
                <w:sz w:val="16"/>
                <w:szCs w:val="16"/>
              </w:rPr>
              <w:t>15 %</w:t>
            </w:r>
          </w:p>
        </w:tc>
        <w:tc>
          <w:tcPr>
            <w:tcW w:w="2268" w:type="dxa"/>
            <w:vMerge w:val="restart"/>
            <w:tcBorders>
              <w:top w:val="nil"/>
              <w:left w:val="single" w:sz="4" w:space="0" w:color="7F7F7F"/>
              <w:bottom w:val="nil"/>
              <w:right w:val="nil"/>
            </w:tcBorders>
            <w:shd w:val="clear" w:color="auto" w:fill="auto"/>
          </w:tcPr>
          <w:p w14:paraId="697C68F7"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64D3B00F"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2816119B" w14:textId="77777777" w:rsidR="00897AFF" w:rsidRPr="008C4713" w:rsidRDefault="00897AFF" w:rsidP="001F638C">
            <w:pPr>
              <w:spacing w:after="0" w:line="276" w:lineRule="auto"/>
              <w:rPr>
                <w:sz w:val="16"/>
                <w:szCs w:val="16"/>
              </w:rPr>
            </w:pPr>
          </w:p>
        </w:tc>
      </w:tr>
      <w:tr w:rsidR="00897AFF" w:rsidRPr="008C4713" w14:paraId="7B68C0F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4BB63D7"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3F2008D"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560C0C12" w14:textId="77777777" w:rsidR="00897AFF" w:rsidRPr="008C4713" w:rsidRDefault="00897AFF" w:rsidP="001F638C">
            <w:pPr>
              <w:spacing w:after="0" w:line="276" w:lineRule="auto"/>
              <w:rPr>
                <w:sz w:val="16"/>
                <w:szCs w:val="16"/>
              </w:rPr>
            </w:pPr>
          </w:p>
        </w:tc>
        <w:tc>
          <w:tcPr>
            <w:tcW w:w="567" w:type="dxa"/>
            <w:tcBorders>
              <w:top w:val="nil"/>
              <w:left w:val="nil"/>
              <w:bottom w:val="nil"/>
              <w:right w:val="nil"/>
            </w:tcBorders>
            <w:shd w:val="clear" w:color="auto" w:fill="auto"/>
          </w:tcPr>
          <w:p w14:paraId="2737E921"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26F7619E" w14:textId="77777777" w:rsidR="00897AFF" w:rsidRPr="008C4713" w:rsidRDefault="00897AFF" w:rsidP="001F638C">
            <w:pPr>
              <w:spacing w:after="0" w:line="276" w:lineRule="auto"/>
              <w:rPr>
                <w:sz w:val="16"/>
                <w:szCs w:val="16"/>
              </w:rPr>
            </w:pPr>
          </w:p>
        </w:tc>
      </w:tr>
      <w:tr w:rsidR="00897AFF" w:rsidRPr="008C4713" w14:paraId="1B4EEAE7"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7CBEAF85" w14:textId="77777777" w:rsidR="00897AFF" w:rsidRDefault="00897AFF" w:rsidP="001F638C">
            <w:pPr>
              <w:pStyle w:val="Titre1"/>
            </w:pPr>
            <w:r>
              <w:t>Hardness</w:t>
            </w:r>
          </w:p>
          <w:p w14:paraId="3A6076BB" w14:textId="77777777" w:rsidR="00897AFF" w:rsidRDefault="00897AFF" w:rsidP="001F638C">
            <w:pPr>
              <w:pStyle w:val="Titre2"/>
            </w:pPr>
            <w:r>
              <w:t xml:space="preserve">Dûreté </w:t>
            </w:r>
          </w:p>
          <w:p w14:paraId="21B7AFB0" w14:textId="77777777" w:rsidR="00897AFF" w:rsidRPr="001D107B" w:rsidRDefault="00897AFF" w:rsidP="001F638C">
            <w:pPr>
              <w:pStyle w:val="Titre3"/>
            </w:pPr>
            <w:r>
              <w:t>Härte</w:t>
            </w:r>
          </w:p>
        </w:tc>
        <w:tc>
          <w:tcPr>
            <w:tcW w:w="1693" w:type="dxa"/>
            <w:vMerge w:val="restart"/>
            <w:tcBorders>
              <w:top w:val="single" w:sz="4" w:space="0" w:color="7F7F7F"/>
              <w:left w:val="single" w:sz="4" w:space="0" w:color="7F7F7F"/>
              <w:right w:val="single" w:sz="4" w:space="0" w:color="7F7F7F"/>
            </w:tcBorders>
            <w:shd w:val="clear" w:color="auto" w:fill="auto"/>
          </w:tcPr>
          <w:p w14:paraId="1EDBBEEB" w14:textId="77777777" w:rsidR="00897AFF" w:rsidRPr="008C4713" w:rsidRDefault="00897AFF" w:rsidP="001F638C">
            <w:pPr>
              <w:spacing w:after="0" w:line="276" w:lineRule="auto"/>
              <w:rPr>
                <w:sz w:val="16"/>
                <w:szCs w:val="16"/>
              </w:rPr>
            </w:pPr>
            <w:r>
              <w:rPr>
                <w:sz w:val="16"/>
                <w:szCs w:val="16"/>
              </w:rPr>
              <w:t>150 HB</w:t>
            </w:r>
          </w:p>
        </w:tc>
        <w:tc>
          <w:tcPr>
            <w:tcW w:w="2268" w:type="dxa"/>
            <w:vMerge w:val="restart"/>
            <w:tcBorders>
              <w:top w:val="nil"/>
              <w:left w:val="single" w:sz="4" w:space="0" w:color="7F7F7F"/>
              <w:right w:val="nil"/>
            </w:tcBorders>
            <w:shd w:val="clear" w:color="auto" w:fill="auto"/>
          </w:tcPr>
          <w:p w14:paraId="6F37F7E3" w14:textId="77777777" w:rsidR="00897AFF" w:rsidRPr="008C4713" w:rsidRDefault="00897AFF" w:rsidP="001F638C">
            <w:pPr>
              <w:spacing w:after="0" w:line="276" w:lineRule="auto"/>
              <w:rPr>
                <w:sz w:val="16"/>
                <w:szCs w:val="16"/>
              </w:rPr>
            </w:pPr>
          </w:p>
        </w:tc>
        <w:tc>
          <w:tcPr>
            <w:tcW w:w="567" w:type="dxa"/>
            <w:vMerge w:val="restart"/>
            <w:tcBorders>
              <w:top w:val="nil"/>
              <w:left w:val="nil"/>
              <w:right w:val="nil"/>
            </w:tcBorders>
            <w:shd w:val="clear" w:color="auto" w:fill="auto"/>
          </w:tcPr>
          <w:p w14:paraId="512DBA59"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6252BDF9" w14:textId="77777777" w:rsidR="00897AFF" w:rsidRPr="008C4713" w:rsidRDefault="00897AFF" w:rsidP="001F638C">
            <w:pPr>
              <w:spacing w:after="0" w:line="276" w:lineRule="auto"/>
              <w:rPr>
                <w:sz w:val="16"/>
                <w:szCs w:val="16"/>
              </w:rPr>
            </w:pPr>
          </w:p>
        </w:tc>
      </w:tr>
      <w:tr w:rsidR="00897AFF" w:rsidRPr="008C4713" w14:paraId="2B37DB66"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3D96538B" w14:textId="77777777" w:rsidR="00897AFF" w:rsidRDefault="00897AFF"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4B0FDB1B"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3A556BF5"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7A1B64FA"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07FDB5E6" w14:textId="77777777" w:rsidR="00897AFF" w:rsidRPr="008C4713" w:rsidRDefault="00897AFF" w:rsidP="001F638C">
            <w:pPr>
              <w:spacing w:after="0" w:line="276" w:lineRule="auto"/>
              <w:rPr>
                <w:sz w:val="16"/>
                <w:szCs w:val="16"/>
              </w:rPr>
            </w:pPr>
          </w:p>
        </w:tc>
      </w:tr>
    </w:tbl>
    <w:p w14:paraId="18E89D4B" w14:textId="77777777" w:rsidR="00897AFF" w:rsidRDefault="00897AFF" w:rsidP="00897AFF">
      <w:pPr>
        <w:spacing w:after="120"/>
      </w:pPr>
    </w:p>
    <w:p w14:paraId="2EE6F36E" w14:textId="77777777" w:rsidR="00897AFF" w:rsidRDefault="00897AFF" w:rsidP="00897AFF">
      <w:pPr>
        <w:spacing w:after="120"/>
      </w:pPr>
    </w:p>
    <w:p w14:paraId="6D158ABD"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1E395342" w14:textId="77777777" w:rsidTr="001F638C">
        <w:tc>
          <w:tcPr>
            <w:tcW w:w="9062" w:type="dxa"/>
            <w:tcBorders>
              <w:left w:val="single" w:sz="8" w:space="0" w:color="00B0F0"/>
            </w:tcBorders>
            <w:shd w:val="clear" w:color="auto" w:fill="auto"/>
            <w:vAlign w:val="center"/>
          </w:tcPr>
          <w:p w14:paraId="6E78754F" w14:textId="77777777" w:rsidR="00897AFF" w:rsidRPr="009E05C6" w:rsidRDefault="00897AFF" w:rsidP="001F638C">
            <w:pPr>
              <w:pStyle w:val="Titre1"/>
            </w:pPr>
            <w:r w:rsidRPr="009E05C6">
              <w:rPr>
                <w:lang w:val="en-US"/>
              </w:rPr>
              <w:t xml:space="preserve">Martensitic welding wire for the laser welding of similar alloys. </w:t>
            </w:r>
            <w:r>
              <w:t>Good wear resistance at higher temperature up to 450 °C.</w:t>
            </w:r>
          </w:p>
        </w:tc>
      </w:tr>
      <w:tr w:rsidR="00897AFF" w:rsidRPr="008C4713" w14:paraId="4A0E56E5" w14:textId="77777777" w:rsidTr="001F638C">
        <w:tc>
          <w:tcPr>
            <w:tcW w:w="9062" w:type="dxa"/>
            <w:shd w:val="clear" w:color="auto" w:fill="auto"/>
          </w:tcPr>
          <w:p w14:paraId="183BD2B0" w14:textId="77777777" w:rsidR="00897AFF" w:rsidRPr="008C4713" w:rsidRDefault="00897AFF" w:rsidP="001F638C">
            <w:pPr>
              <w:spacing w:after="0" w:line="240" w:lineRule="auto"/>
              <w:rPr>
                <w:sz w:val="16"/>
              </w:rPr>
            </w:pPr>
          </w:p>
        </w:tc>
      </w:tr>
      <w:tr w:rsidR="00897AFF" w:rsidRPr="00FD5669" w14:paraId="603B2A9C" w14:textId="77777777" w:rsidTr="001F638C">
        <w:tc>
          <w:tcPr>
            <w:tcW w:w="9062" w:type="dxa"/>
            <w:tcBorders>
              <w:left w:val="single" w:sz="8" w:space="0" w:color="00B050"/>
            </w:tcBorders>
            <w:shd w:val="clear" w:color="auto" w:fill="auto"/>
          </w:tcPr>
          <w:p w14:paraId="2328686F" w14:textId="77777777" w:rsidR="00897AFF" w:rsidRPr="009E05C6" w:rsidRDefault="00897AFF" w:rsidP="001F638C">
            <w:pPr>
              <w:pStyle w:val="Titre2"/>
            </w:pPr>
            <w:r w:rsidRPr="009E05C6">
              <w:rPr>
                <w:shd w:val="clear" w:color="auto" w:fill="FFFFFF"/>
                <w:lang w:val="fr-FR"/>
              </w:rPr>
              <w:t xml:space="preserve">Fil de soudure martensitique pour le soudage laser d’alliages similaires. </w:t>
            </w:r>
            <w:r>
              <w:rPr>
                <w:shd w:val="clear" w:color="auto" w:fill="FFFFFF"/>
              </w:rPr>
              <w:t>Bonne résistance à l’usure à hautes températures (jusqu’à 450°C).</w:t>
            </w:r>
          </w:p>
        </w:tc>
      </w:tr>
      <w:tr w:rsidR="00897AFF" w:rsidRPr="00FD5669" w14:paraId="6F3B0722" w14:textId="77777777" w:rsidTr="001F638C">
        <w:tc>
          <w:tcPr>
            <w:tcW w:w="9062" w:type="dxa"/>
            <w:shd w:val="clear" w:color="auto" w:fill="auto"/>
          </w:tcPr>
          <w:p w14:paraId="58DE9D07" w14:textId="77777777" w:rsidR="00897AFF" w:rsidRPr="00584079" w:rsidRDefault="00897AFF" w:rsidP="001F638C">
            <w:pPr>
              <w:spacing w:after="0" w:line="240" w:lineRule="auto"/>
              <w:rPr>
                <w:sz w:val="16"/>
              </w:rPr>
            </w:pPr>
          </w:p>
        </w:tc>
      </w:tr>
      <w:tr w:rsidR="00897AFF" w:rsidRPr="009E05C6" w14:paraId="3F24FA3C" w14:textId="77777777" w:rsidTr="001F638C">
        <w:tc>
          <w:tcPr>
            <w:tcW w:w="9062" w:type="dxa"/>
            <w:tcBorders>
              <w:left w:val="single" w:sz="8" w:space="0" w:color="FFD966"/>
            </w:tcBorders>
            <w:shd w:val="clear" w:color="auto" w:fill="auto"/>
          </w:tcPr>
          <w:p w14:paraId="468D8B47" w14:textId="77777777" w:rsidR="00897AFF" w:rsidRPr="009E05C6" w:rsidRDefault="00897AFF" w:rsidP="001F638C">
            <w:pPr>
              <w:pStyle w:val="Titre3"/>
            </w:pPr>
            <w:r w:rsidRPr="009E05C6">
              <w:rPr>
                <w:lang w:val="de-DE"/>
              </w:rPr>
              <w:t xml:space="preserve">Martensitischer Schweißzusatz zum Laserschweißen artgleicher/-ähnlicher Legierungen. </w:t>
            </w:r>
            <w:r>
              <w:t>Gute Verschleißbeständigkeit bei erhöhten Temperaturen bis 450°C.</w:t>
            </w:r>
          </w:p>
        </w:tc>
      </w:tr>
    </w:tbl>
    <w:p w14:paraId="08A0A8AA" w14:textId="77777777" w:rsidR="00897AFF" w:rsidRPr="00584079" w:rsidRDefault="00897AFF" w:rsidP="00897AFF">
      <w:pPr>
        <w:spacing w:after="120"/>
        <w:rPr>
          <w:lang w:val="de-DE"/>
        </w:rPr>
      </w:pPr>
    </w:p>
    <w:p w14:paraId="16734592" w14:textId="77777777" w:rsidR="00897AFF" w:rsidRDefault="00897AFF" w:rsidP="00897AFF">
      <w:pPr>
        <w:spacing w:after="120"/>
        <w:rPr>
          <w:lang w:val="de-DE"/>
        </w:rPr>
      </w:pPr>
    </w:p>
    <w:p w14:paraId="5F40B446" w14:textId="77777777" w:rsidR="00897AFF"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4276FA" w14:paraId="1826F831" w14:textId="77777777" w:rsidTr="001F638C">
        <w:tc>
          <w:tcPr>
            <w:tcW w:w="2263" w:type="dxa"/>
            <w:shd w:val="clear" w:color="auto" w:fill="F2F2F2"/>
          </w:tcPr>
          <w:p w14:paraId="5050D126"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77471FA" w14:textId="77777777" w:rsidR="00897AFF" w:rsidRPr="008C4713" w:rsidRDefault="00897AFF" w:rsidP="001F638C">
            <w:pPr>
              <w:spacing w:after="0" w:line="276" w:lineRule="auto"/>
              <w:rPr>
                <w:sz w:val="16"/>
                <w:lang w:val="fr-FR"/>
              </w:rPr>
            </w:pPr>
            <w:r w:rsidRPr="008C4713">
              <w:rPr>
                <w:sz w:val="16"/>
                <w:lang w:val="fr-FR"/>
              </w:rPr>
              <w:t>Pour matériaux de base</w:t>
            </w:r>
          </w:p>
          <w:p w14:paraId="59454F1F" w14:textId="77777777" w:rsidR="00897AFF" w:rsidRPr="001D107B"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52F94728" w14:textId="77777777" w:rsidR="00897AFF" w:rsidRPr="001D107B" w:rsidRDefault="00897AFF" w:rsidP="001F638C">
            <w:pPr>
              <w:pStyle w:val="Titre2"/>
            </w:pPr>
            <w:r w:rsidRPr="001D107B">
              <w:t>1.4000</w:t>
            </w:r>
          </w:p>
          <w:p w14:paraId="402B9CC7" w14:textId="77777777" w:rsidR="00897AFF" w:rsidRPr="001D107B" w:rsidRDefault="00897AFF" w:rsidP="001F638C">
            <w:pPr>
              <w:pStyle w:val="Titre2"/>
            </w:pPr>
            <w:r w:rsidRPr="001D107B">
              <w:t>1.4006</w:t>
            </w:r>
          </w:p>
          <w:p w14:paraId="642A5090" w14:textId="77777777" w:rsidR="00897AFF" w:rsidRPr="001D107B" w:rsidRDefault="00897AFF" w:rsidP="001F638C">
            <w:pPr>
              <w:pStyle w:val="Titre2"/>
            </w:pPr>
            <w:r w:rsidRPr="001D107B">
              <w:t>1.4008</w:t>
            </w:r>
          </w:p>
        </w:tc>
        <w:tc>
          <w:tcPr>
            <w:tcW w:w="1700" w:type="dxa"/>
            <w:tcBorders>
              <w:left w:val="nil"/>
              <w:right w:val="nil"/>
            </w:tcBorders>
          </w:tcPr>
          <w:p w14:paraId="46618F16" w14:textId="77777777" w:rsidR="00897AFF" w:rsidRPr="001D107B" w:rsidRDefault="00897AFF" w:rsidP="001F638C">
            <w:pPr>
              <w:pStyle w:val="Titre2"/>
            </w:pPr>
          </w:p>
        </w:tc>
        <w:tc>
          <w:tcPr>
            <w:tcW w:w="1700" w:type="dxa"/>
            <w:tcBorders>
              <w:left w:val="nil"/>
              <w:right w:val="nil"/>
            </w:tcBorders>
          </w:tcPr>
          <w:p w14:paraId="27BB129D" w14:textId="77777777" w:rsidR="00897AFF" w:rsidRPr="001D107B" w:rsidRDefault="00897AFF" w:rsidP="001F638C">
            <w:pPr>
              <w:pStyle w:val="Titre2"/>
            </w:pPr>
          </w:p>
        </w:tc>
        <w:tc>
          <w:tcPr>
            <w:tcW w:w="1700" w:type="dxa"/>
            <w:tcBorders>
              <w:left w:val="nil"/>
            </w:tcBorders>
          </w:tcPr>
          <w:p w14:paraId="4EC5DFC9" w14:textId="77777777" w:rsidR="00897AFF" w:rsidRPr="001D107B" w:rsidRDefault="00897AFF" w:rsidP="001F638C">
            <w:pPr>
              <w:pStyle w:val="Titre2"/>
            </w:pPr>
          </w:p>
        </w:tc>
      </w:tr>
    </w:tbl>
    <w:p w14:paraId="2A0C1EEF" w14:textId="77777777" w:rsidR="00897AFF" w:rsidRDefault="00897AFF" w:rsidP="00897AFF">
      <w:pPr>
        <w:spacing w:after="120"/>
        <w:rPr>
          <w:lang w:val="de-DE"/>
        </w:rPr>
      </w:pPr>
    </w:p>
    <w:p w14:paraId="2E0B73F8" w14:textId="77777777" w:rsidR="00897AFF" w:rsidRPr="00584079" w:rsidRDefault="00897AFF" w:rsidP="00897AFF">
      <w:pPr>
        <w:spacing w:after="120"/>
        <w:rPr>
          <w:lang w:val="de-DE"/>
        </w:rPr>
      </w:pPr>
    </w:p>
    <w:p w14:paraId="086CACF7" w14:textId="77777777" w:rsidR="00B507BA" w:rsidRDefault="00B507BA" w:rsidP="00EE4D65">
      <w:pPr>
        <w:spacing w:after="120"/>
        <w:rPr>
          <w:sz w:val="16"/>
          <w:szCs w:val="16"/>
          <w:lang w:val="de-DE"/>
        </w:rPr>
      </w:pPr>
    </w:p>
    <w:p w14:paraId="4C34383A"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7513CBCD" w14:textId="77777777" w:rsidTr="001F638C">
        <w:tc>
          <w:tcPr>
            <w:tcW w:w="0" w:type="auto"/>
            <w:shd w:val="clear" w:color="auto" w:fill="auto"/>
            <w:vAlign w:val="center"/>
          </w:tcPr>
          <w:p w14:paraId="0A5DE144"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4E979929"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8DBA139"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0CC4CDB2" w14:textId="77777777" w:rsidR="00897AFF" w:rsidRPr="008C4713" w:rsidRDefault="00897AFF" w:rsidP="001F638C">
            <w:pPr>
              <w:pStyle w:val="Sansinterligne"/>
              <w:ind w:right="160"/>
              <w:jc w:val="right"/>
              <w:rPr>
                <w:b w:val="0"/>
                <w:sz w:val="16"/>
                <w:szCs w:val="24"/>
              </w:rPr>
            </w:pPr>
          </w:p>
        </w:tc>
      </w:tr>
    </w:tbl>
    <w:p w14:paraId="137E62C6" w14:textId="77777777" w:rsidR="00897AFF" w:rsidRDefault="00897AFF" w:rsidP="00897AFF">
      <w:pPr>
        <w:spacing w:after="120"/>
      </w:pPr>
    </w:p>
    <w:p w14:paraId="729FFD99" w14:textId="77777777" w:rsidR="00897AFF" w:rsidRPr="002D33AF" w:rsidRDefault="00897AFF" w:rsidP="00897AFF">
      <w:pPr>
        <w:pStyle w:val="Sansinterligne"/>
      </w:pPr>
      <w:r>
        <w:t>SST-14028</w:t>
      </w:r>
    </w:p>
    <w:p w14:paraId="7ED0D535"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2B4A4D7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C90518F" w14:textId="77777777" w:rsidR="00897AFF" w:rsidRPr="00340562" w:rsidRDefault="00897AFF" w:rsidP="001F638C">
            <w:pPr>
              <w:pStyle w:val="Titre1"/>
            </w:pPr>
            <w:r w:rsidRPr="00340562">
              <w:t>Material</w:t>
            </w:r>
          </w:p>
          <w:p w14:paraId="3795A5CE" w14:textId="77777777" w:rsidR="00897AFF" w:rsidRPr="00340562" w:rsidRDefault="00897AFF" w:rsidP="001F638C">
            <w:pPr>
              <w:pStyle w:val="Titre2"/>
            </w:pPr>
            <w:r w:rsidRPr="00340562">
              <w:t>Matériau</w:t>
            </w:r>
          </w:p>
          <w:p w14:paraId="030694ED"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E8BE758" w14:textId="77777777" w:rsidR="00897AFF" w:rsidRDefault="00897AFF" w:rsidP="001F638C">
            <w:pPr>
              <w:spacing w:after="0" w:line="276" w:lineRule="auto"/>
              <w:rPr>
                <w:sz w:val="16"/>
                <w:szCs w:val="16"/>
              </w:rPr>
            </w:pPr>
            <w:r>
              <w:rPr>
                <w:sz w:val="16"/>
                <w:szCs w:val="16"/>
              </w:rPr>
              <w:t>1.4028</w:t>
            </w:r>
          </w:p>
          <w:p w14:paraId="4836EAFF" w14:textId="77777777" w:rsidR="00897AFF" w:rsidRPr="008C4713" w:rsidRDefault="00897AFF" w:rsidP="001F638C">
            <w:pPr>
              <w:spacing w:after="0" w:line="276" w:lineRule="auto"/>
              <w:rPr>
                <w:sz w:val="16"/>
                <w:szCs w:val="16"/>
              </w:rPr>
            </w:pPr>
            <w:r w:rsidRPr="00F24C11">
              <w:rPr>
                <w:i/>
                <w:sz w:val="14"/>
                <w:szCs w:val="16"/>
              </w:rPr>
              <w:t>(X30Cr13, Z30C13, S420)</w:t>
            </w:r>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7DE202D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292DF05"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782AD97" w14:textId="77777777" w:rsidR="00897AFF" w:rsidRPr="008C4713" w:rsidRDefault="00897AFF" w:rsidP="001F638C">
            <w:pPr>
              <w:spacing w:after="0" w:line="276" w:lineRule="auto"/>
              <w:rPr>
                <w:sz w:val="16"/>
                <w:szCs w:val="16"/>
              </w:rPr>
            </w:pPr>
            <w:r>
              <w:rPr>
                <w:sz w:val="16"/>
                <w:szCs w:val="16"/>
              </w:rPr>
              <w:t>0.35 %</w:t>
            </w:r>
          </w:p>
        </w:tc>
      </w:tr>
      <w:tr w:rsidR="00897AFF" w:rsidRPr="008C4713" w14:paraId="35D59ED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C8B1012"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DF458B5"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hemeColor="text1" w:themeTint="80"/>
            </w:tcBorders>
            <w:shd w:val="clear" w:color="auto" w:fill="auto"/>
          </w:tcPr>
          <w:p w14:paraId="01FBED4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8C96D64"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767790" w14:textId="77777777" w:rsidR="00897AFF" w:rsidRPr="008C4713" w:rsidRDefault="00897AFF" w:rsidP="001F638C">
            <w:pPr>
              <w:spacing w:after="0" w:line="276" w:lineRule="auto"/>
              <w:rPr>
                <w:sz w:val="16"/>
                <w:szCs w:val="16"/>
              </w:rPr>
            </w:pPr>
            <w:r>
              <w:rPr>
                <w:sz w:val="16"/>
                <w:szCs w:val="16"/>
              </w:rPr>
              <w:t>1.00 %</w:t>
            </w:r>
          </w:p>
        </w:tc>
      </w:tr>
      <w:tr w:rsidR="00897AFF" w:rsidRPr="008C4713" w14:paraId="75A10DB8"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F3A60AF"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5D9C1295"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4781C561" w14:textId="77777777" w:rsidR="00897AFF" w:rsidRPr="001D107B"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87DFF9D" w14:textId="77777777" w:rsidR="00897AFF" w:rsidRPr="008C4713" w:rsidRDefault="00897AFF" w:rsidP="001F638C">
            <w:pPr>
              <w:spacing w:after="0" w:line="276" w:lineRule="auto"/>
              <w:rPr>
                <w:sz w:val="16"/>
                <w:szCs w:val="16"/>
                <w:lang w:val="pt-PT"/>
              </w:rPr>
            </w:pPr>
            <w:r>
              <w:rPr>
                <w:sz w:val="16"/>
                <w:szCs w:val="16"/>
                <w:lang w:val="pt-PT"/>
              </w:rPr>
              <w:t>850 N/mm²</w:t>
            </w:r>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74C42105"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333A7BE"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FB6DF4C" w14:textId="77777777" w:rsidR="00897AFF" w:rsidRPr="008C4713" w:rsidRDefault="00897AFF" w:rsidP="001F638C">
            <w:pPr>
              <w:spacing w:after="0" w:line="276" w:lineRule="auto"/>
              <w:rPr>
                <w:sz w:val="16"/>
                <w:szCs w:val="16"/>
              </w:rPr>
            </w:pPr>
            <w:r>
              <w:rPr>
                <w:sz w:val="16"/>
                <w:szCs w:val="16"/>
              </w:rPr>
              <w:t>1.50 %</w:t>
            </w:r>
          </w:p>
        </w:tc>
      </w:tr>
      <w:tr w:rsidR="00897AFF" w:rsidRPr="008C4713" w14:paraId="556F724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E984501"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29C0643"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hemeColor="text1" w:themeTint="80"/>
            </w:tcBorders>
            <w:shd w:val="clear" w:color="auto" w:fill="auto"/>
          </w:tcPr>
          <w:p w14:paraId="66A91C71"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0B50EAB" w14:textId="77777777" w:rsidR="00897AFF" w:rsidRPr="008C4713" w:rsidRDefault="00897AFF" w:rsidP="001F638C">
            <w:pPr>
              <w:spacing w:after="0" w:line="276" w:lineRule="auto"/>
              <w:rPr>
                <w:sz w:val="16"/>
                <w:szCs w:val="16"/>
              </w:rPr>
            </w:pPr>
            <w:r>
              <w:rPr>
                <w:sz w:val="16"/>
                <w:szCs w:val="16"/>
              </w:rPr>
              <w:t>P</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007403" w14:textId="77777777" w:rsidR="00897AFF" w:rsidRPr="008C4713" w:rsidRDefault="00897AFF" w:rsidP="001F638C">
            <w:pPr>
              <w:spacing w:after="0" w:line="276" w:lineRule="auto"/>
              <w:rPr>
                <w:sz w:val="16"/>
                <w:szCs w:val="16"/>
              </w:rPr>
            </w:pPr>
            <w:r>
              <w:rPr>
                <w:sz w:val="16"/>
                <w:szCs w:val="16"/>
              </w:rPr>
              <w:t>0.04 %</w:t>
            </w:r>
          </w:p>
        </w:tc>
      </w:tr>
      <w:tr w:rsidR="00897AFF" w:rsidRPr="008C4713" w14:paraId="5EA6BC1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F7FF545" w14:textId="77777777" w:rsidR="00897AFF" w:rsidRPr="008C4713" w:rsidRDefault="00897AFF" w:rsidP="001F638C">
            <w:pPr>
              <w:spacing w:after="0" w:line="276" w:lineRule="auto"/>
              <w:rPr>
                <w:sz w:val="16"/>
                <w:szCs w:val="16"/>
              </w:rPr>
            </w:pPr>
            <w:r w:rsidRPr="008C4713">
              <w:rPr>
                <w:b/>
                <w:sz w:val="16"/>
                <w:szCs w:val="16"/>
              </w:rPr>
              <w:t>Expansion</w:t>
            </w:r>
          </w:p>
          <w:p w14:paraId="5AF12BFC" w14:textId="77777777" w:rsidR="00897AFF" w:rsidRPr="008C4713" w:rsidRDefault="00897AFF" w:rsidP="001F638C">
            <w:pPr>
              <w:spacing w:after="0" w:line="276" w:lineRule="auto"/>
              <w:rPr>
                <w:sz w:val="16"/>
                <w:szCs w:val="16"/>
              </w:rPr>
            </w:pPr>
            <w:r>
              <w:rPr>
                <w:sz w:val="16"/>
                <w:szCs w:val="16"/>
              </w:rPr>
              <w:t>Expansion</w:t>
            </w:r>
          </w:p>
          <w:p w14:paraId="71314D2B" w14:textId="77777777" w:rsidR="00897AFF" w:rsidRPr="001D107B"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B6A56AC" w14:textId="77777777" w:rsidR="00897AFF" w:rsidRPr="008C4713" w:rsidRDefault="00897AFF" w:rsidP="001F638C">
            <w:pPr>
              <w:spacing w:after="0" w:line="276" w:lineRule="auto"/>
              <w:rPr>
                <w:sz w:val="16"/>
                <w:szCs w:val="16"/>
              </w:rPr>
            </w:pPr>
            <w:r>
              <w:rPr>
                <w:sz w:val="16"/>
                <w:szCs w:val="16"/>
              </w:rPr>
              <w:t>12 %</w:t>
            </w:r>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098BB544"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FB5AEB2" w14:textId="77777777" w:rsidR="00897AFF" w:rsidRPr="008C4713" w:rsidRDefault="00897AFF" w:rsidP="001F638C">
            <w:pPr>
              <w:spacing w:after="0" w:line="276" w:lineRule="auto"/>
              <w:rPr>
                <w:sz w:val="16"/>
                <w:szCs w:val="16"/>
              </w:rPr>
            </w:pPr>
            <w:r>
              <w:rPr>
                <w:sz w:val="16"/>
                <w:szCs w:val="16"/>
              </w:rPr>
              <w:t>S</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FBB6F6" w14:textId="77777777" w:rsidR="00897AFF" w:rsidRPr="008C4713" w:rsidRDefault="00897AFF" w:rsidP="001F638C">
            <w:pPr>
              <w:spacing w:after="0" w:line="276" w:lineRule="auto"/>
              <w:rPr>
                <w:sz w:val="16"/>
                <w:szCs w:val="16"/>
              </w:rPr>
            </w:pPr>
            <w:r>
              <w:rPr>
                <w:sz w:val="16"/>
                <w:szCs w:val="16"/>
              </w:rPr>
              <w:t>0.03 %</w:t>
            </w:r>
          </w:p>
        </w:tc>
      </w:tr>
      <w:tr w:rsidR="00897AFF" w:rsidRPr="008C4713" w14:paraId="67BA76A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D8B2F40"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FA0831E"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hemeColor="text1" w:themeTint="80"/>
            </w:tcBorders>
            <w:shd w:val="clear" w:color="auto" w:fill="auto"/>
          </w:tcPr>
          <w:p w14:paraId="6BD2D9B5"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2F6DD5B"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396B56A" w14:textId="77777777" w:rsidR="00897AFF" w:rsidRPr="008C4713" w:rsidRDefault="00897AFF" w:rsidP="001F638C">
            <w:pPr>
              <w:spacing w:after="0" w:line="276" w:lineRule="auto"/>
              <w:rPr>
                <w:sz w:val="16"/>
                <w:szCs w:val="16"/>
              </w:rPr>
            </w:pPr>
            <w:r>
              <w:rPr>
                <w:sz w:val="16"/>
                <w:szCs w:val="16"/>
              </w:rPr>
              <w:t>14.0 %</w:t>
            </w:r>
          </w:p>
        </w:tc>
      </w:tr>
      <w:tr w:rsidR="00897AFF" w:rsidRPr="008C4713" w14:paraId="66BBCD6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767BC83" w14:textId="77777777" w:rsidR="00897AFF" w:rsidRPr="007E02A9" w:rsidRDefault="00897AFF" w:rsidP="001F638C">
            <w:pPr>
              <w:pStyle w:val="Titre1"/>
            </w:pPr>
            <w:r w:rsidRPr="007E02A9">
              <w:t>Hardness</w:t>
            </w:r>
          </w:p>
          <w:p w14:paraId="61B7DC7B" w14:textId="77777777" w:rsidR="00897AFF" w:rsidRPr="007E02A9" w:rsidRDefault="00897AFF" w:rsidP="001F638C">
            <w:pPr>
              <w:pStyle w:val="Titre2"/>
              <w:rPr>
                <w:lang w:val="en-US"/>
              </w:rPr>
            </w:pPr>
            <w:proofErr w:type="spellStart"/>
            <w:r w:rsidRPr="007E02A9">
              <w:rPr>
                <w:lang w:val="en-US"/>
              </w:rPr>
              <w:t>Dûreté</w:t>
            </w:r>
            <w:proofErr w:type="spellEnd"/>
            <w:r w:rsidRPr="007E02A9">
              <w:rPr>
                <w:lang w:val="en-US"/>
              </w:rPr>
              <w:t xml:space="preserve"> </w:t>
            </w:r>
          </w:p>
          <w:p w14:paraId="6592544A" w14:textId="77777777" w:rsidR="00897AFF" w:rsidRPr="007E02A9" w:rsidRDefault="00897AFF" w:rsidP="001F638C">
            <w:pPr>
              <w:pStyle w:val="Titre3"/>
              <w:rPr>
                <w:lang w:val="en-US"/>
              </w:rPr>
            </w:pPr>
            <w:proofErr w:type="spellStart"/>
            <w:r w:rsidRPr="007E02A9">
              <w:rPr>
                <w:lang w:val="en-US"/>
              </w:rPr>
              <w:t>Härtebereich</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9B89385" w14:textId="77777777" w:rsidR="00897AFF" w:rsidRPr="008C4713" w:rsidRDefault="00897AFF" w:rsidP="001F638C">
            <w:pPr>
              <w:spacing w:after="0" w:line="276" w:lineRule="auto"/>
              <w:rPr>
                <w:sz w:val="16"/>
                <w:szCs w:val="16"/>
              </w:rPr>
            </w:pPr>
            <w:r>
              <w:rPr>
                <w:sz w:val="16"/>
                <w:szCs w:val="16"/>
              </w:rPr>
              <w:t xml:space="preserve">45 – 52 </w:t>
            </w:r>
            <w:proofErr w:type="spellStart"/>
            <w:r>
              <w:rPr>
                <w:sz w:val="16"/>
                <w:szCs w:val="16"/>
              </w:rPr>
              <w:t>HRc</w:t>
            </w:r>
            <w:proofErr w:type="spellEnd"/>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790019B9"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3E7C831"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F7CE8D" w14:textId="77777777" w:rsidR="00897AFF" w:rsidRPr="008C4713" w:rsidRDefault="00897AFF" w:rsidP="001F638C">
            <w:pPr>
              <w:spacing w:after="0" w:line="276" w:lineRule="auto"/>
              <w:rPr>
                <w:sz w:val="16"/>
                <w:szCs w:val="16"/>
              </w:rPr>
            </w:pPr>
            <w:r>
              <w:rPr>
                <w:sz w:val="16"/>
                <w:szCs w:val="16"/>
              </w:rPr>
              <w:t>Rest</w:t>
            </w:r>
          </w:p>
        </w:tc>
      </w:tr>
      <w:tr w:rsidR="00897AFF" w:rsidRPr="008C4713" w14:paraId="1C5EC23F"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DC34AD2"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81A3DCB"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01C176FB"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nil"/>
              <w:bottom w:val="nil"/>
              <w:right w:val="nil"/>
            </w:tcBorders>
            <w:shd w:val="clear" w:color="auto" w:fill="auto"/>
          </w:tcPr>
          <w:p w14:paraId="75FE33AD" w14:textId="77777777" w:rsidR="00897AFF" w:rsidRPr="008C4713" w:rsidRDefault="00897AFF" w:rsidP="001F638C">
            <w:pPr>
              <w:spacing w:after="0" w:line="276" w:lineRule="auto"/>
              <w:rPr>
                <w:sz w:val="16"/>
                <w:szCs w:val="16"/>
              </w:rPr>
            </w:pPr>
          </w:p>
        </w:tc>
        <w:tc>
          <w:tcPr>
            <w:tcW w:w="1842" w:type="dxa"/>
            <w:tcBorders>
              <w:top w:val="single" w:sz="4" w:space="0" w:color="7F7F7F" w:themeColor="text1" w:themeTint="80"/>
              <w:left w:val="nil"/>
              <w:bottom w:val="nil"/>
              <w:right w:val="nil"/>
            </w:tcBorders>
            <w:shd w:val="clear" w:color="auto" w:fill="auto"/>
          </w:tcPr>
          <w:p w14:paraId="34117268" w14:textId="77777777" w:rsidR="00897AFF" w:rsidRPr="008C4713" w:rsidRDefault="00897AFF" w:rsidP="001F638C">
            <w:pPr>
              <w:spacing w:after="0" w:line="276" w:lineRule="auto"/>
              <w:rPr>
                <w:sz w:val="16"/>
                <w:szCs w:val="16"/>
              </w:rPr>
            </w:pPr>
          </w:p>
        </w:tc>
      </w:tr>
    </w:tbl>
    <w:p w14:paraId="7A4EA2C8" w14:textId="77777777" w:rsidR="00897AFF" w:rsidRDefault="00897AFF" w:rsidP="00897AFF">
      <w:pPr>
        <w:spacing w:after="120"/>
      </w:pPr>
    </w:p>
    <w:p w14:paraId="35C7BFD4" w14:textId="77777777" w:rsidR="00897AFF" w:rsidRDefault="00897AFF" w:rsidP="00897AFF">
      <w:pPr>
        <w:spacing w:after="120"/>
      </w:pPr>
    </w:p>
    <w:p w14:paraId="4B16F484" w14:textId="77777777" w:rsidR="00897AFF" w:rsidRDefault="00897AFF" w:rsidP="00897AFF">
      <w:pPr>
        <w:spacing w:after="120"/>
        <w:jc w:val="both"/>
      </w:pPr>
    </w:p>
    <w:tbl>
      <w:tblPr>
        <w:tblW w:w="0" w:type="auto"/>
        <w:tblLook w:val="04A0" w:firstRow="1" w:lastRow="0" w:firstColumn="1" w:lastColumn="0" w:noHBand="0" w:noVBand="1"/>
      </w:tblPr>
      <w:tblGrid>
        <w:gridCol w:w="9062"/>
      </w:tblGrid>
      <w:tr w:rsidR="00897AFF" w:rsidRPr="008C4713" w14:paraId="43B31049" w14:textId="77777777" w:rsidTr="001F638C">
        <w:tc>
          <w:tcPr>
            <w:tcW w:w="9062" w:type="dxa"/>
            <w:tcBorders>
              <w:left w:val="single" w:sz="8" w:space="0" w:color="00B0F0"/>
            </w:tcBorders>
            <w:shd w:val="clear" w:color="auto" w:fill="auto"/>
            <w:vAlign w:val="center"/>
          </w:tcPr>
          <w:p w14:paraId="4AAF5740" w14:textId="77777777" w:rsidR="00897AFF" w:rsidRPr="00897AFF" w:rsidRDefault="00897AFF" w:rsidP="001F638C">
            <w:pPr>
              <w:pStyle w:val="Titre1"/>
              <w:rPr>
                <w:lang w:val="en-US"/>
              </w:rPr>
            </w:pPr>
            <w:r w:rsidRPr="00897AFF">
              <w:rPr>
                <w:lang w:val="en-US"/>
              </w:rPr>
              <w:t>Martensitic welding wire for the laser welding of similar alloys. Good wear resistance at higher temperature up to 750°C. Recommendation: pre-heating up to 150°C</w:t>
            </w:r>
          </w:p>
        </w:tc>
      </w:tr>
      <w:tr w:rsidR="00897AFF" w:rsidRPr="008C4713" w14:paraId="44E62FCF" w14:textId="77777777" w:rsidTr="001F638C">
        <w:tc>
          <w:tcPr>
            <w:tcW w:w="9062" w:type="dxa"/>
            <w:shd w:val="clear" w:color="auto" w:fill="auto"/>
          </w:tcPr>
          <w:p w14:paraId="478498C9" w14:textId="77777777" w:rsidR="00897AFF" w:rsidRPr="008C4713" w:rsidRDefault="00897AFF" w:rsidP="001F638C">
            <w:pPr>
              <w:spacing w:after="0" w:line="240" w:lineRule="auto"/>
              <w:jc w:val="both"/>
              <w:rPr>
                <w:sz w:val="16"/>
              </w:rPr>
            </w:pPr>
          </w:p>
        </w:tc>
      </w:tr>
      <w:tr w:rsidR="00897AFF" w:rsidRPr="000B645B" w14:paraId="18ED8B24" w14:textId="77777777" w:rsidTr="001F638C">
        <w:tc>
          <w:tcPr>
            <w:tcW w:w="9062" w:type="dxa"/>
            <w:tcBorders>
              <w:left w:val="single" w:sz="8" w:space="0" w:color="00B050"/>
            </w:tcBorders>
            <w:shd w:val="clear" w:color="auto" w:fill="auto"/>
          </w:tcPr>
          <w:p w14:paraId="4DC4FB67" w14:textId="77777777" w:rsidR="00897AFF" w:rsidRPr="00897AFF" w:rsidRDefault="00897AFF" w:rsidP="001F638C">
            <w:pPr>
              <w:pStyle w:val="Titre2"/>
              <w:rPr>
                <w:lang w:val="fr-FR"/>
              </w:rPr>
            </w:pPr>
            <w:r w:rsidRPr="00897AFF">
              <w:rPr>
                <w:lang w:val="fr-FR"/>
              </w:rPr>
              <w:t xml:space="preserve">Acier inoxydable martensitique. Bonne résistance à l'oxydation à chaud jusqu'à 750 ° C. Recommandation : préchauffage à 150 °C. </w:t>
            </w:r>
          </w:p>
        </w:tc>
      </w:tr>
      <w:tr w:rsidR="00897AFF" w:rsidRPr="000B645B" w14:paraId="4A9EEF24" w14:textId="77777777" w:rsidTr="001F638C">
        <w:tc>
          <w:tcPr>
            <w:tcW w:w="9062" w:type="dxa"/>
            <w:shd w:val="clear" w:color="auto" w:fill="auto"/>
          </w:tcPr>
          <w:p w14:paraId="6BFFAD0E" w14:textId="77777777" w:rsidR="00897AFF" w:rsidRPr="0077687C" w:rsidRDefault="00897AFF" w:rsidP="001F638C">
            <w:pPr>
              <w:spacing w:after="0" w:line="240" w:lineRule="auto"/>
              <w:jc w:val="both"/>
              <w:rPr>
                <w:sz w:val="16"/>
                <w:lang w:val="fr-FR"/>
              </w:rPr>
            </w:pPr>
          </w:p>
        </w:tc>
      </w:tr>
      <w:tr w:rsidR="00897AFF" w:rsidRPr="000B645B" w14:paraId="652CEB70" w14:textId="77777777" w:rsidTr="001F638C">
        <w:tc>
          <w:tcPr>
            <w:tcW w:w="9062" w:type="dxa"/>
            <w:tcBorders>
              <w:left w:val="single" w:sz="8" w:space="0" w:color="FFD966"/>
            </w:tcBorders>
            <w:shd w:val="clear" w:color="auto" w:fill="auto"/>
          </w:tcPr>
          <w:p w14:paraId="4E491810" w14:textId="77777777" w:rsidR="00897AFF" w:rsidRPr="00897AFF" w:rsidRDefault="00897AFF" w:rsidP="001F638C">
            <w:pPr>
              <w:pStyle w:val="Titre3"/>
              <w:rPr>
                <w:lang w:val="de-DE"/>
              </w:rPr>
            </w:pPr>
            <w:r w:rsidRPr="00897AFF">
              <w:rPr>
                <w:lang w:val="de-DE"/>
              </w:rPr>
              <w:t xml:space="preserve">Martensitischer Schweißzusatz zum Laserschweißen artgleicher/-ähnlicher Legierungen. Gute Verschleißbeständigkeit bei erhöhten Temperaturen bis 750°C. Empfehlung: </w:t>
            </w:r>
            <w:proofErr w:type="spellStart"/>
            <w:r w:rsidRPr="00897AFF">
              <w:rPr>
                <w:lang w:val="de-DE"/>
              </w:rPr>
              <w:t>Vorwärung</w:t>
            </w:r>
            <w:proofErr w:type="spellEnd"/>
            <w:r w:rsidRPr="00897AFF">
              <w:rPr>
                <w:lang w:val="de-DE"/>
              </w:rPr>
              <w:t xml:space="preserve"> auf 150°C.</w:t>
            </w:r>
          </w:p>
        </w:tc>
      </w:tr>
    </w:tbl>
    <w:p w14:paraId="0751086C" w14:textId="77777777" w:rsidR="00897AFF" w:rsidRDefault="00897AFF" w:rsidP="00897AFF">
      <w:pPr>
        <w:spacing w:after="120"/>
        <w:rPr>
          <w:lang w:val="de-DE"/>
        </w:rPr>
      </w:pPr>
    </w:p>
    <w:p w14:paraId="4ABCDDD1" w14:textId="77777777" w:rsidR="00897AFF" w:rsidRDefault="00897AFF" w:rsidP="00897AFF">
      <w:pPr>
        <w:spacing w:after="120"/>
        <w:rPr>
          <w:lang w:val="de-DE"/>
        </w:rPr>
      </w:pPr>
    </w:p>
    <w:p w14:paraId="4A9678D0" w14:textId="77777777" w:rsidR="00897AFF" w:rsidRPr="000D1BB1"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4276FA" w14:paraId="42D00435" w14:textId="77777777" w:rsidTr="001F638C">
        <w:tc>
          <w:tcPr>
            <w:tcW w:w="2263" w:type="dxa"/>
            <w:shd w:val="clear" w:color="auto" w:fill="F2F2F2"/>
          </w:tcPr>
          <w:p w14:paraId="09A58DE5" w14:textId="77777777" w:rsidR="00897AFF" w:rsidRPr="008C4713" w:rsidRDefault="00897AFF" w:rsidP="001F638C">
            <w:pPr>
              <w:pStyle w:val="Titre1"/>
              <w:rPr>
                <w:lang w:val="fr-FR"/>
              </w:rPr>
            </w:pPr>
            <w:r w:rsidRPr="008C4713">
              <w:rPr>
                <w:lang w:val="fr-FR"/>
              </w:rPr>
              <w:t xml:space="preserve">For base </w:t>
            </w:r>
            <w:proofErr w:type="spellStart"/>
            <w:r w:rsidRPr="00A959E2">
              <w:rPr>
                <w:lang w:val="fr-FR"/>
              </w:rPr>
              <w:t>materials</w:t>
            </w:r>
            <w:proofErr w:type="spellEnd"/>
          </w:p>
          <w:p w14:paraId="2F4144DD" w14:textId="77777777" w:rsidR="00897AFF" w:rsidRPr="008C4713" w:rsidRDefault="00897AFF" w:rsidP="001F638C">
            <w:pPr>
              <w:spacing w:after="0" w:line="276" w:lineRule="auto"/>
              <w:rPr>
                <w:sz w:val="16"/>
                <w:lang w:val="fr-FR"/>
              </w:rPr>
            </w:pPr>
            <w:r w:rsidRPr="008C4713">
              <w:rPr>
                <w:sz w:val="16"/>
                <w:lang w:val="fr-FR"/>
              </w:rPr>
              <w:t>Pour matériaux de base</w:t>
            </w:r>
          </w:p>
          <w:p w14:paraId="75FB8E60" w14:textId="77777777" w:rsidR="00897AFF" w:rsidRPr="001D107B" w:rsidRDefault="00897AFF" w:rsidP="001F638C">
            <w:pPr>
              <w:spacing w:after="0" w:line="276" w:lineRule="auto"/>
              <w:rPr>
                <w:color w:val="808080"/>
                <w:sz w:val="16"/>
                <w:lang w:val="de-DE"/>
              </w:rPr>
            </w:pPr>
            <w:r w:rsidRPr="008C4713">
              <w:rPr>
                <w:color w:val="808080"/>
                <w:sz w:val="16"/>
                <w:lang w:val="de-DE"/>
              </w:rPr>
              <w:t xml:space="preserve">Für </w:t>
            </w:r>
            <w:r w:rsidRPr="00DF75EB">
              <w:rPr>
                <w:rStyle w:val="Titre3Car"/>
              </w:rPr>
              <w:t>grundwerkstoffe</w:t>
            </w:r>
          </w:p>
        </w:tc>
        <w:tc>
          <w:tcPr>
            <w:tcW w:w="1699" w:type="dxa"/>
            <w:tcBorders>
              <w:right w:val="nil"/>
            </w:tcBorders>
            <w:shd w:val="clear" w:color="auto" w:fill="auto"/>
          </w:tcPr>
          <w:p w14:paraId="4E91ECA3" w14:textId="77777777" w:rsidR="00897AFF" w:rsidRDefault="00897AFF" w:rsidP="001F638C">
            <w:pPr>
              <w:pStyle w:val="Titre2"/>
            </w:pPr>
            <w:r w:rsidRPr="00612018">
              <w:rPr>
                <w:i/>
              </w:rPr>
              <w:t>X30Cr13</w:t>
            </w:r>
          </w:p>
          <w:p w14:paraId="4F301B7B" w14:textId="77777777" w:rsidR="00897AFF" w:rsidRPr="001D107B" w:rsidRDefault="00897AFF" w:rsidP="001F638C">
            <w:pPr>
              <w:pStyle w:val="Titre2"/>
            </w:pPr>
            <w:r>
              <w:t>420</w:t>
            </w:r>
          </w:p>
          <w:p w14:paraId="039B179A" w14:textId="77777777" w:rsidR="00897AFF" w:rsidRPr="001D107B" w:rsidRDefault="00897AFF" w:rsidP="001F638C">
            <w:pPr>
              <w:pStyle w:val="Titre2"/>
            </w:pPr>
          </w:p>
        </w:tc>
        <w:tc>
          <w:tcPr>
            <w:tcW w:w="1700" w:type="dxa"/>
            <w:tcBorders>
              <w:left w:val="nil"/>
              <w:right w:val="nil"/>
            </w:tcBorders>
          </w:tcPr>
          <w:p w14:paraId="6FE52138" w14:textId="77777777" w:rsidR="00897AFF" w:rsidRPr="001D107B" w:rsidRDefault="00897AFF" w:rsidP="001F638C">
            <w:pPr>
              <w:pStyle w:val="Titre2"/>
            </w:pPr>
          </w:p>
        </w:tc>
        <w:tc>
          <w:tcPr>
            <w:tcW w:w="1700" w:type="dxa"/>
            <w:tcBorders>
              <w:left w:val="nil"/>
              <w:right w:val="nil"/>
            </w:tcBorders>
          </w:tcPr>
          <w:p w14:paraId="44385CFA" w14:textId="77777777" w:rsidR="00897AFF" w:rsidRPr="001D107B" w:rsidRDefault="00897AFF" w:rsidP="001F638C">
            <w:pPr>
              <w:pStyle w:val="Titre2"/>
            </w:pPr>
          </w:p>
        </w:tc>
        <w:tc>
          <w:tcPr>
            <w:tcW w:w="1700" w:type="dxa"/>
            <w:tcBorders>
              <w:left w:val="nil"/>
            </w:tcBorders>
          </w:tcPr>
          <w:p w14:paraId="4153B192" w14:textId="77777777" w:rsidR="00897AFF" w:rsidRPr="001D107B" w:rsidRDefault="00897AFF" w:rsidP="001F638C">
            <w:pPr>
              <w:pStyle w:val="Titre2"/>
            </w:pPr>
          </w:p>
        </w:tc>
      </w:tr>
    </w:tbl>
    <w:p w14:paraId="413E3ABF" w14:textId="77777777" w:rsidR="00897AFF" w:rsidRDefault="00897AFF" w:rsidP="00897AFF">
      <w:pPr>
        <w:spacing w:after="120"/>
        <w:rPr>
          <w:lang w:val="de-DE"/>
        </w:rPr>
      </w:pPr>
    </w:p>
    <w:p w14:paraId="0B6094E5" w14:textId="77777777" w:rsidR="00EB03CD" w:rsidRDefault="00EB03CD" w:rsidP="00EE4D65">
      <w:pPr>
        <w:spacing w:after="120"/>
        <w:rPr>
          <w:sz w:val="16"/>
          <w:szCs w:val="16"/>
          <w:lang w:val="de-DE"/>
        </w:rPr>
      </w:pPr>
    </w:p>
    <w:p w14:paraId="133CD110"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1024"/>
      </w:tblGrid>
      <w:tr w:rsidR="00897AFF" w:rsidRPr="008C4713" w14:paraId="22EF28A2" w14:textId="77777777" w:rsidTr="001F638C">
        <w:tc>
          <w:tcPr>
            <w:tcW w:w="0" w:type="auto"/>
            <w:shd w:val="clear" w:color="auto" w:fill="auto"/>
            <w:vAlign w:val="center"/>
          </w:tcPr>
          <w:p w14:paraId="1F2D0B50"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E17ADE4"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D76D5A7" w14:textId="77777777" w:rsidR="00897AFF" w:rsidRPr="008C4713" w:rsidRDefault="00897AFF" w:rsidP="001F638C">
            <w:pPr>
              <w:pStyle w:val="Sansinterligne"/>
              <w:ind w:right="80"/>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4BF694D6" w14:textId="77777777" w:rsidR="00897AFF" w:rsidRDefault="00897AFF" w:rsidP="00897AFF">
      <w:pPr>
        <w:spacing w:after="120"/>
      </w:pPr>
    </w:p>
    <w:p w14:paraId="4DB8A23E" w14:textId="77777777" w:rsidR="00897AFF" w:rsidRPr="002D33AF" w:rsidRDefault="00897AFF" w:rsidP="00897AFF">
      <w:pPr>
        <w:pStyle w:val="Sansinterligne"/>
      </w:pPr>
      <w:r>
        <w:t>SST-14115</w:t>
      </w:r>
    </w:p>
    <w:p w14:paraId="3F350FD2"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5A44820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1ACC952" w14:textId="77777777" w:rsidR="00897AFF" w:rsidRPr="00340562" w:rsidRDefault="00897AFF" w:rsidP="001F638C">
            <w:pPr>
              <w:pStyle w:val="Titre1"/>
            </w:pPr>
            <w:r w:rsidRPr="00340562">
              <w:t>Material</w:t>
            </w:r>
          </w:p>
          <w:p w14:paraId="0CB44D6C" w14:textId="77777777" w:rsidR="00897AFF" w:rsidRPr="00340562" w:rsidRDefault="00897AFF" w:rsidP="001F638C">
            <w:pPr>
              <w:pStyle w:val="Titre2"/>
            </w:pPr>
            <w:r w:rsidRPr="00340562">
              <w:t>Matériau</w:t>
            </w:r>
          </w:p>
          <w:p w14:paraId="7C0ADACF"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7792857" w14:textId="77777777" w:rsidR="00897AFF" w:rsidRPr="008C4713" w:rsidRDefault="00897AFF" w:rsidP="001F638C">
            <w:pPr>
              <w:spacing w:after="0" w:line="276" w:lineRule="auto"/>
              <w:rPr>
                <w:sz w:val="16"/>
                <w:szCs w:val="16"/>
              </w:rPr>
            </w:pPr>
            <w:r>
              <w:rPr>
                <w:sz w:val="16"/>
                <w:szCs w:val="16"/>
              </w:rPr>
              <w:t>1.4115</w:t>
            </w:r>
          </w:p>
        </w:tc>
        <w:tc>
          <w:tcPr>
            <w:tcW w:w="2268" w:type="dxa"/>
            <w:vMerge w:val="restart"/>
            <w:tcBorders>
              <w:top w:val="nil"/>
              <w:left w:val="single" w:sz="4" w:space="0" w:color="7F7F7F"/>
              <w:bottom w:val="nil"/>
              <w:right w:val="single" w:sz="4" w:space="0" w:color="7F7F7F"/>
            </w:tcBorders>
            <w:shd w:val="clear" w:color="auto" w:fill="auto"/>
          </w:tcPr>
          <w:p w14:paraId="0E0D763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57DB377"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25AA3A3" w14:textId="77777777" w:rsidR="00897AFF" w:rsidRPr="008C4713" w:rsidRDefault="00897AFF" w:rsidP="001F638C">
            <w:pPr>
              <w:spacing w:after="0" w:line="276" w:lineRule="auto"/>
              <w:rPr>
                <w:sz w:val="16"/>
                <w:szCs w:val="16"/>
              </w:rPr>
            </w:pPr>
            <w:r>
              <w:rPr>
                <w:sz w:val="16"/>
                <w:szCs w:val="16"/>
              </w:rPr>
              <w:t>0.20 %</w:t>
            </w:r>
          </w:p>
        </w:tc>
      </w:tr>
      <w:tr w:rsidR="00897AFF" w:rsidRPr="008C4713" w14:paraId="31C6E9B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13D09E8"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DB1C812"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8553C9E"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90370C2"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409A9E0" w14:textId="77777777" w:rsidR="00897AFF" w:rsidRPr="008C4713" w:rsidRDefault="00897AFF" w:rsidP="001F638C">
            <w:pPr>
              <w:spacing w:after="0" w:line="276" w:lineRule="auto"/>
              <w:rPr>
                <w:sz w:val="16"/>
                <w:szCs w:val="16"/>
              </w:rPr>
            </w:pPr>
            <w:r>
              <w:rPr>
                <w:sz w:val="16"/>
                <w:szCs w:val="16"/>
              </w:rPr>
              <w:t>0.60 %</w:t>
            </w:r>
          </w:p>
        </w:tc>
      </w:tr>
      <w:tr w:rsidR="00897AFF" w:rsidRPr="008C4713" w14:paraId="2E51FF3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6FFF3C2"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43725C2"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2B03382" w14:textId="77777777" w:rsidR="00897AFF" w:rsidRPr="009E61D7"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CB4C643" w14:textId="77777777" w:rsidR="00897AFF" w:rsidRPr="008C4713" w:rsidRDefault="00897AFF" w:rsidP="001F638C">
            <w:pPr>
              <w:spacing w:after="0" w:line="276" w:lineRule="auto"/>
              <w:rPr>
                <w:sz w:val="16"/>
                <w:szCs w:val="16"/>
              </w:rPr>
            </w:pPr>
            <w:r>
              <w:rPr>
                <w:sz w:val="16"/>
                <w:szCs w:val="16"/>
              </w:rPr>
              <w:t>500 N/mm²</w:t>
            </w:r>
          </w:p>
        </w:tc>
        <w:tc>
          <w:tcPr>
            <w:tcW w:w="2268" w:type="dxa"/>
            <w:vMerge w:val="restart"/>
            <w:tcBorders>
              <w:top w:val="nil"/>
              <w:left w:val="single" w:sz="4" w:space="0" w:color="7F7F7F"/>
              <w:bottom w:val="nil"/>
              <w:right w:val="single" w:sz="4" w:space="0" w:color="7F7F7F"/>
            </w:tcBorders>
            <w:shd w:val="clear" w:color="auto" w:fill="auto"/>
          </w:tcPr>
          <w:p w14:paraId="1E26CF7C"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1F2850A"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E6A4ED" w14:textId="77777777" w:rsidR="00897AFF" w:rsidRPr="008C4713" w:rsidRDefault="00897AFF" w:rsidP="001F638C">
            <w:pPr>
              <w:spacing w:after="0" w:line="276" w:lineRule="auto"/>
              <w:rPr>
                <w:sz w:val="16"/>
                <w:szCs w:val="16"/>
              </w:rPr>
            </w:pPr>
            <w:r>
              <w:rPr>
                <w:sz w:val="16"/>
                <w:szCs w:val="16"/>
              </w:rPr>
              <w:t>0.40 %</w:t>
            </w:r>
          </w:p>
        </w:tc>
      </w:tr>
      <w:tr w:rsidR="00897AFF" w:rsidRPr="008C4713" w14:paraId="516F840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AB81EF9"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488E8F6"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335DE92E"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4C74BF3"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CB972A1" w14:textId="77777777" w:rsidR="00897AFF" w:rsidRPr="008C4713" w:rsidRDefault="00897AFF" w:rsidP="001F638C">
            <w:pPr>
              <w:spacing w:after="0" w:line="276" w:lineRule="auto"/>
              <w:rPr>
                <w:sz w:val="16"/>
                <w:szCs w:val="16"/>
              </w:rPr>
            </w:pPr>
            <w:r>
              <w:rPr>
                <w:sz w:val="16"/>
                <w:szCs w:val="16"/>
              </w:rPr>
              <w:t>17.50 %</w:t>
            </w:r>
          </w:p>
        </w:tc>
      </w:tr>
      <w:tr w:rsidR="00897AFF" w:rsidRPr="008C4713" w14:paraId="5EB9DBA0"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E28A57C"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38614E94"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08105704" w14:textId="77777777" w:rsidR="00897AFF" w:rsidRPr="009E61D7"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5E6E05C" w14:textId="77777777" w:rsidR="00897AFF" w:rsidRPr="008C4713" w:rsidRDefault="00897AFF" w:rsidP="001F638C">
            <w:pPr>
              <w:spacing w:after="0" w:line="276" w:lineRule="auto"/>
              <w:rPr>
                <w:sz w:val="16"/>
                <w:szCs w:val="16"/>
                <w:lang w:val="pt-PT"/>
              </w:rPr>
            </w:pPr>
            <w:r>
              <w:rPr>
                <w:sz w:val="16"/>
                <w:szCs w:val="16"/>
                <w:lang w:val="pt-PT"/>
              </w:rPr>
              <w:t>700 N/mm²</w:t>
            </w:r>
          </w:p>
        </w:tc>
        <w:tc>
          <w:tcPr>
            <w:tcW w:w="2268" w:type="dxa"/>
            <w:vMerge w:val="restart"/>
            <w:tcBorders>
              <w:top w:val="nil"/>
              <w:left w:val="single" w:sz="4" w:space="0" w:color="7F7F7F"/>
              <w:bottom w:val="nil"/>
              <w:right w:val="single" w:sz="4" w:space="0" w:color="7F7F7F"/>
            </w:tcBorders>
            <w:shd w:val="clear" w:color="auto" w:fill="auto"/>
          </w:tcPr>
          <w:p w14:paraId="353A1432"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02595DD"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CF2EEA5" w14:textId="77777777" w:rsidR="00897AFF" w:rsidRPr="008C4713" w:rsidRDefault="00897AFF" w:rsidP="001F638C">
            <w:pPr>
              <w:spacing w:after="0" w:line="276" w:lineRule="auto"/>
              <w:rPr>
                <w:sz w:val="16"/>
                <w:szCs w:val="16"/>
              </w:rPr>
            </w:pPr>
            <w:r>
              <w:rPr>
                <w:sz w:val="16"/>
                <w:szCs w:val="16"/>
              </w:rPr>
              <w:t>0.30 %</w:t>
            </w:r>
          </w:p>
        </w:tc>
      </w:tr>
      <w:tr w:rsidR="00897AFF" w:rsidRPr="008C4713" w14:paraId="5EEA1DA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B2B5EFF"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9E81641"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07AAAF9B"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3A1F87AE"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6A4E4CB" w14:textId="77777777" w:rsidR="00897AFF" w:rsidRPr="008C4713" w:rsidRDefault="00897AFF" w:rsidP="001F638C">
            <w:pPr>
              <w:spacing w:after="0" w:line="276" w:lineRule="auto"/>
              <w:rPr>
                <w:sz w:val="16"/>
                <w:szCs w:val="16"/>
              </w:rPr>
            </w:pPr>
            <w:r>
              <w:rPr>
                <w:sz w:val="16"/>
                <w:szCs w:val="16"/>
              </w:rPr>
              <w:t>1.10 %</w:t>
            </w:r>
          </w:p>
        </w:tc>
      </w:tr>
      <w:tr w:rsidR="00897AFF" w:rsidRPr="008C4713" w14:paraId="64DB939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67F9A2E" w14:textId="77777777" w:rsidR="00897AFF" w:rsidRPr="008C4713" w:rsidRDefault="00897AFF" w:rsidP="001F638C">
            <w:pPr>
              <w:spacing w:after="0" w:line="276" w:lineRule="auto"/>
              <w:rPr>
                <w:sz w:val="16"/>
                <w:szCs w:val="16"/>
              </w:rPr>
            </w:pPr>
            <w:r w:rsidRPr="008C4713">
              <w:rPr>
                <w:b/>
                <w:sz w:val="16"/>
                <w:szCs w:val="16"/>
              </w:rPr>
              <w:t>Expansion</w:t>
            </w:r>
          </w:p>
          <w:p w14:paraId="784AB7BD" w14:textId="77777777" w:rsidR="00897AFF" w:rsidRPr="008C4713" w:rsidRDefault="00897AFF" w:rsidP="001F638C">
            <w:pPr>
              <w:spacing w:after="0" w:line="276" w:lineRule="auto"/>
              <w:rPr>
                <w:sz w:val="16"/>
                <w:szCs w:val="16"/>
              </w:rPr>
            </w:pPr>
            <w:r>
              <w:rPr>
                <w:sz w:val="16"/>
                <w:szCs w:val="16"/>
              </w:rPr>
              <w:t>Expansion</w:t>
            </w:r>
          </w:p>
          <w:p w14:paraId="6577D67A" w14:textId="77777777" w:rsidR="00897AFF" w:rsidRPr="009E61D7"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16BFA3C" w14:textId="77777777" w:rsidR="00897AFF" w:rsidRPr="008C4713" w:rsidRDefault="00897AFF" w:rsidP="001F638C">
            <w:pPr>
              <w:spacing w:after="0" w:line="276" w:lineRule="auto"/>
              <w:rPr>
                <w:sz w:val="16"/>
                <w:szCs w:val="16"/>
              </w:rPr>
            </w:pPr>
            <w:r>
              <w:rPr>
                <w:sz w:val="16"/>
                <w:szCs w:val="16"/>
              </w:rPr>
              <w:t>15 %</w:t>
            </w:r>
          </w:p>
        </w:tc>
        <w:tc>
          <w:tcPr>
            <w:tcW w:w="2268" w:type="dxa"/>
            <w:vMerge w:val="restart"/>
            <w:tcBorders>
              <w:top w:val="nil"/>
              <w:left w:val="single" w:sz="4" w:space="0" w:color="7F7F7F"/>
              <w:bottom w:val="nil"/>
              <w:right w:val="single" w:sz="4" w:space="0" w:color="7F7F7F"/>
            </w:tcBorders>
            <w:shd w:val="clear" w:color="auto" w:fill="auto"/>
          </w:tcPr>
          <w:p w14:paraId="666BA98F"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B54C404"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DF0AAF8" w14:textId="77777777" w:rsidR="00897AFF" w:rsidRPr="008C4713" w:rsidRDefault="00897AFF" w:rsidP="001F638C">
            <w:pPr>
              <w:spacing w:after="0" w:line="276" w:lineRule="auto"/>
              <w:rPr>
                <w:sz w:val="16"/>
                <w:szCs w:val="16"/>
              </w:rPr>
            </w:pPr>
            <w:r>
              <w:rPr>
                <w:sz w:val="16"/>
                <w:szCs w:val="16"/>
              </w:rPr>
              <w:t>Rest</w:t>
            </w:r>
          </w:p>
        </w:tc>
      </w:tr>
      <w:tr w:rsidR="00897AFF" w:rsidRPr="008C4713" w14:paraId="48CE24C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6B98A67"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6FF7201"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0C54903"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B8EB7DB"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4D301623" w14:textId="77777777" w:rsidR="00897AFF" w:rsidRPr="008C4713" w:rsidRDefault="00897AFF" w:rsidP="001F638C">
            <w:pPr>
              <w:spacing w:after="0" w:line="276" w:lineRule="auto"/>
              <w:rPr>
                <w:sz w:val="16"/>
                <w:szCs w:val="16"/>
              </w:rPr>
            </w:pPr>
          </w:p>
        </w:tc>
      </w:tr>
      <w:tr w:rsidR="00897AFF" w:rsidRPr="008C4713" w14:paraId="3C4BA198"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27663EB0" w14:textId="77777777" w:rsidR="00897AFF" w:rsidRPr="00246881" w:rsidRDefault="00897AFF" w:rsidP="001F638C">
            <w:pPr>
              <w:pStyle w:val="Titre1"/>
              <w:rPr>
                <w:lang w:val="en-US"/>
              </w:rPr>
            </w:pPr>
            <w:r w:rsidRPr="00246881">
              <w:rPr>
                <w:lang w:val="en-US"/>
              </w:rPr>
              <w:t>Soft-annealed</w:t>
            </w:r>
          </w:p>
          <w:p w14:paraId="187FAF98" w14:textId="77777777" w:rsidR="00897AFF" w:rsidRPr="00246881" w:rsidRDefault="00897AFF" w:rsidP="001F638C">
            <w:pPr>
              <w:pStyle w:val="Titre2"/>
              <w:rPr>
                <w:lang w:val="en-US"/>
              </w:rPr>
            </w:pPr>
            <w:proofErr w:type="spellStart"/>
            <w:r>
              <w:rPr>
                <w:lang w:val="en-US"/>
              </w:rPr>
              <w:t>Recuit</w:t>
            </w:r>
            <w:proofErr w:type="spellEnd"/>
          </w:p>
          <w:p w14:paraId="758022E5" w14:textId="77777777" w:rsidR="00897AFF" w:rsidRPr="009E61D7" w:rsidRDefault="00897AFF" w:rsidP="001F638C">
            <w:pPr>
              <w:pStyle w:val="Titre3"/>
              <w:rPr>
                <w:lang w:val="en-US"/>
              </w:rPr>
            </w:pPr>
            <w:proofErr w:type="spellStart"/>
            <w:r w:rsidRPr="00246881">
              <w:rPr>
                <w:lang w:val="en-US"/>
              </w:rPr>
              <w:t>Weichgeglüht</w:t>
            </w:r>
            <w:proofErr w:type="spellEnd"/>
          </w:p>
        </w:tc>
        <w:tc>
          <w:tcPr>
            <w:tcW w:w="1693" w:type="dxa"/>
            <w:vMerge w:val="restart"/>
            <w:tcBorders>
              <w:top w:val="single" w:sz="4" w:space="0" w:color="7F7F7F"/>
              <w:left w:val="single" w:sz="4" w:space="0" w:color="7F7F7F"/>
              <w:right w:val="single" w:sz="4" w:space="0" w:color="7F7F7F"/>
            </w:tcBorders>
            <w:shd w:val="clear" w:color="auto" w:fill="auto"/>
          </w:tcPr>
          <w:p w14:paraId="4FC7B2BC" w14:textId="77777777" w:rsidR="00897AFF" w:rsidRPr="008C4713" w:rsidRDefault="00897AFF" w:rsidP="001F638C">
            <w:pPr>
              <w:spacing w:after="0" w:line="276" w:lineRule="auto"/>
              <w:rPr>
                <w:sz w:val="16"/>
                <w:szCs w:val="16"/>
              </w:rPr>
            </w:pPr>
            <w:r>
              <w:rPr>
                <w:sz w:val="16"/>
                <w:szCs w:val="16"/>
              </w:rPr>
              <w:t>200 HB</w:t>
            </w:r>
          </w:p>
        </w:tc>
        <w:tc>
          <w:tcPr>
            <w:tcW w:w="2268" w:type="dxa"/>
            <w:vMerge w:val="restart"/>
            <w:tcBorders>
              <w:top w:val="nil"/>
              <w:left w:val="single" w:sz="4" w:space="0" w:color="7F7F7F"/>
              <w:right w:val="nil"/>
            </w:tcBorders>
            <w:shd w:val="clear" w:color="auto" w:fill="auto"/>
          </w:tcPr>
          <w:p w14:paraId="3B20C6C4" w14:textId="77777777" w:rsidR="00897AFF" w:rsidRPr="008C4713" w:rsidRDefault="00897AFF" w:rsidP="001F638C">
            <w:pPr>
              <w:spacing w:after="0" w:line="276" w:lineRule="auto"/>
              <w:rPr>
                <w:sz w:val="16"/>
                <w:szCs w:val="16"/>
              </w:rPr>
            </w:pPr>
          </w:p>
        </w:tc>
        <w:tc>
          <w:tcPr>
            <w:tcW w:w="567" w:type="dxa"/>
            <w:vMerge w:val="restart"/>
            <w:tcBorders>
              <w:top w:val="nil"/>
              <w:left w:val="nil"/>
              <w:right w:val="nil"/>
            </w:tcBorders>
            <w:shd w:val="clear" w:color="auto" w:fill="auto"/>
          </w:tcPr>
          <w:p w14:paraId="73761954"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14B69A56" w14:textId="77777777" w:rsidR="00897AFF" w:rsidRPr="008C4713" w:rsidRDefault="00897AFF" w:rsidP="001F638C">
            <w:pPr>
              <w:spacing w:after="0" w:line="276" w:lineRule="auto"/>
              <w:rPr>
                <w:sz w:val="16"/>
                <w:szCs w:val="16"/>
              </w:rPr>
            </w:pPr>
          </w:p>
        </w:tc>
      </w:tr>
      <w:tr w:rsidR="00897AFF" w:rsidRPr="008C4713" w14:paraId="34CA157F"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3C832194" w14:textId="77777777" w:rsidR="00897AFF" w:rsidRPr="00246881" w:rsidRDefault="00897AFF" w:rsidP="001F638C">
            <w:pPr>
              <w:pStyle w:val="Titre1"/>
              <w:rPr>
                <w:lang w:val="en-US"/>
              </w:rPr>
            </w:pPr>
          </w:p>
        </w:tc>
        <w:tc>
          <w:tcPr>
            <w:tcW w:w="1693" w:type="dxa"/>
            <w:vMerge/>
            <w:tcBorders>
              <w:left w:val="single" w:sz="4" w:space="0" w:color="7F7F7F"/>
              <w:bottom w:val="single" w:sz="4" w:space="0" w:color="7F7F7F"/>
              <w:right w:val="single" w:sz="4" w:space="0" w:color="7F7F7F"/>
            </w:tcBorders>
            <w:shd w:val="clear" w:color="auto" w:fill="auto"/>
          </w:tcPr>
          <w:p w14:paraId="0DAC110C"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1D16AA84"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0998436D"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315F6C4A" w14:textId="77777777" w:rsidR="00897AFF" w:rsidRPr="008C4713" w:rsidRDefault="00897AFF" w:rsidP="001F638C">
            <w:pPr>
              <w:spacing w:after="0" w:line="276" w:lineRule="auto"/>
              <w:rPr>
                <w:sz w:val="16"/>
                <w:szCs w:val="16"/>
              </w:rPr>
            </w:pPr>
          </w:p>
        </w:tc>
      </w:tr>
      <w:tr w:rsidR="00897AFF" w:rsidRPr="008C4713" w14:paraId="3701662F"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47A76EF8" w14:textId="77777777" w:rsidR="00897AFF" w:rsidRDefault="00897AFF" w:rsidP="001F638C">
            <w:pPr>
              <w:pStyle w:val="Titre1"/>
            </w:pPr>
            <w:r>
              <w:t>Hardened</w:t>
            </w:r>
          </w:p>
          <w:p w14:paraId="7D590505" w14:textId="77777777" w:rsidR="00897AFF" w:rsidRPr="00246881" w:rsidRDefault="00897AFF" w:rsidP="001F638C">
            <w:pPr>
              <w:pStyle w:val="Titre2"/>
            </w:pPr>
            <w:r>
              <w:t xml:space="preserve">Durci </w:t>
            </w:r>
          </w:p>
          <w:p w14:paraId="5B22845B" w14:textId="77777777" w:rsidR="00897AFF" w:rsidRPr="009E61D7" w:rsidRDefault="00897AFF" w:rsidP="001F638C">
            <w:pPr>
              <w:pStyle w:val="Titre3"/>
            </w:pPr>
            <w:r>
              <w:t>Gehärtet</w:t>
            </w:r>
          </w:p>
        </w:tc>
        <w:tc>
          <w:tcPr>
            <w:tcW w:w="1693" w:type="dxa"/>
            <w:vMerge w:val="restart"/>
            <w:tcBorders>
              <w:top w:val="single" w:sz="4" w:space="0" w:color="7F7F7F"/>
              <w:left w:val="single" w:sz="4" w:space="0" w:color="7F7F7F"/>
              <w:right w:val="single" w:sz="4" w:space="0" w:color="7F7F7F"/>
            </w:tcBorders>
            <w:shd w:val="clear" w:color="auto" w:fill="auto"/>
          </w:tcPr>
          <w:p w14:paraId="563C747E" w14:textId="77777777" w:rsidR="00897AFF" w:rsidRDefault="00897AFF" w:rsidP="001F638C">
            <w:pPr>
              <w:spacing w:after="0" w:line="276" w:lineRule="auto"/>
              <w:rPr>
                <w:sz w:val="16"/>
                <w:szCs w:val="16"/>
              </w:rPr>
            </w:pPr>
            <w:r>
              <w:rPr>
                <w:sz w:val="16"/>
                <w:szCs w:val="16"/>
              </w:rPr>
              <w:t xml:space="preserve">42 – 47 </w:t>
            </w:r>
            <w:proofErr w:type="spellStart"/>
            <w:r>
              <w:rPr>
                <w:sz w:val="16"/>
                <w:szCs w:val="16"/>
              </w:rPr>
              <w:t>HRc</w:t>
            </w:r>
            <w:proofErr w:type="spellEnd"/>
          </w:p>
        </w:tc>
        <w:tc>
          <w:tcPr>
            <w:tcW w:w="2268" w:type="dxa"/>
            <w:vMerge w:val="restart"/>
            <w:tcBorders>
              <w:top w:val="nil"/>
              <w:left w:val="single" w:sz="4" w:space="0" w:color="7F7F7F"/>
              <w:right w:val="nil"/>
            </w:tcBorders>
            <w:shd w:val="clear" w:color="auto" w:fill="auto"/>
          </w:tcPr>
          <w:p w14:paraId="684DF304" w14:textId="77777777" w:rsidR="00897AFF" w:rsidRPr="008C4713" w:rsidRDefault="00897AFF" w:rsidP="001F638C">
            <w:pPr>
              <w:spacing w:after="0" w:line="276" w:lineRule="auto"/>
              <w:rPr>
                <w:sz w:val="16"/>
                <w:szCs w:val="16"/>
              </w:rPr>
            </w:pPr>
          </w:p>
        </w:tc>
        <w:tc>
          <w:tcPr>
            <w:tcW w:w="567" w:type="dxa"/>
            <w:vMerge w:val="restart"/>
            <w:tcBorders>
              <w:top w:val="nil"/>
              <w:left w:val="nil"/>
              <w:right w:val="nil"/>
            </w:tcBorders>
            <w:shd w:val="clear" w:color="auto" w:fill="auto"/>
          </w:tcPr>
          <w:p w14:paraId="1170DA37"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317029D4" w14:textId="77777777" w:rsidR="00897AFF" w:rsidRPr="008C4713" w:rsidRDefault="00897AFF" w:rsidP="001F638C">
            <w:pPr>
              <w:spacing w:after="0" w:line="276" w:lineRule="auto"/>
              <w:rPr>
                <w:sz w:val="16"/>
                <w:szCs w:val="16"/>
              </w:rPr>
            </w:pPr>
          </w:p>
        </w:tc>
      </w:tr>
      <w:tr w:rsidR="00897AFF" w:rsidRPr="008C4713" w14:paraId="66CB7B56"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4BB9ED71" w14:textId="77777777" w:rsidR="00897AFF" w:rsidRDefault="00897AFF"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36D6F61F"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6FACD694"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54B0EB5E"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22425BE1" w14:textId="77777777" w:rsidR="00897AFF" w:rsidRPr="008C4713" w:rsidRDefault="00897AFF" w:rsidP="001F638C">
            <w:pPr>
              <w:spacing w:after="0" w:line="276" w:lineRule="auto"/>
              <w:rPr>
                <w:sz w:val="16"/>
                <w:szCs w:val="16"/>
              </w:rPr>
            </w:pPr>
          </w:p>
        </w:tc>
      </w:tr>
    </w:tbl>
    <w:p w14:paraId="27477FB7" w14:textId="77777777" w:rsidR="00897AFF" w:rsidRDefault="00897AFF" w:rsidP="00897AFF">
      <w:pPr>
        <w:spacing w:after="120"/>
      </w:pPr>
    </w:p>
    <w:p w14:paraId="7CFB516A" w14:textId="77777777" w:rsidR="00897AFF" w:rsidRDefault="00897AFF" w:rsidP="00897AFF">
      <w:pPr>
        <w:spacing w:after="120"/>
      </w:pPr>
    </w:p>
    <w:p w14:paraId="506F49B7"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3BDF4964" w14:textId="77777777" w:rsidTr="001F638C">
        <w:tc>
          <w:tcPr>
            <w:tcW w:w="9062" w:type="dxa"/>
            <w:tcBorders>
              <w:left w:val="single" w:sz="8" w:space="0" w:color="00B0F0"/>
            </w:tcBorders>
            <w:shd w:val="clear" w:color="auto" w:fill="auto"/>
            <w:vAlign w:val="center"/>
          </w:tcPr>
          <w:p w14:paraId="586BD535" w14:textId="77777777" w:rsidR="00897AFF" w:rsidRPr="00C42B60" w:rsidRDefault="00897AFF" w:rsidP="001F638C">
            <w:pPr>
              <w:pStyle w:val="Titre1"/>
              <w:rPr>
                <w:lang w:val="en-US"/>
              </w:rPr>
            </w:pPr>
            <w:r w:rsidRPr="00917A42">
              <w:rPr>
                <w:lang w:val="en-US"/>
              </w:rPr>
              <w:t xml:space="preserve">Martensitic welding wire for the laser welding of similar alloys. Good wear resistance at higher temperature up to 450°C. </w:t>
            </w:r>
            <w:proofErr w:type="spellStart"/>
            <w:r w:rsidRPr="00917A42">
              <w:rPr>
                <w:lang w:val="en-US"/>
              </w:rPr>
              <w:t>Hardneable</w:t>
            </w:r>
            <w:proofErr w:type="spellEnd"/>
            <w:r w:rsidRPr="00917A42">
              <w:rPr>
                <w:lang w:val="en-US"/>
              </w:rPr>
              <w:t xml:space="preserve"> and </w:t>
            </w:r>
            <w:proofErr w:type="spellStart"/>
            <w:r w:rsidRPr="00917A42">
              <w:rPr>
                <w:lang w:val="en-US"/>
              </w:rPr>
              <w:t>annelable</w:t>
            </w:r>
            <w:proofErr w:type="spellEnd"/>
            <w:r w:rsidRPr="00917A42">
              <w:rPr>
                <w:lang w:val="en-US"/>
              </w:rPr>
              <w:t>.</w:t>
            </w:r>
          </w:p>
        </w:tc>
      </w:tr>
      <w:tr w:rsidR="00897AFF" w:rsidRPr="008C4713" w14:paraId="670F9EF7" w14:textId="77777777" w:rsidTr="001F638C">
        <w:tc>
          <w:tcPr>
            <w:tcW w:w="9062" w:type="dxa"/>
            <w:shd w:val="clear" w:color="auto" w:fill="auto"/>
          </w:tcPr>
          <w:p w14:paraId="000F53D4" w14:textId="77777777" w:rsidR="00897AFF" w:rsidRPr="008C4713" w:rsidRDefault="00897AFF" w:rsidP="001F638C">
            <w:pPr>
              <w:spacing w:after="0" w:line="240" w:lineRule="auto"/>
              <w:rPr>
                <w:sz w:val="16"/>
              </w:rPr>
            </w:pPr>
          </w:p>
        </w:tc>
      </w:tr>
      <w:tr w:rsidR="00897AFF" w:rsidRPr="000B645B" w14:paraId="3AEDF535" w14:textId="77777777" w:rsidTr="001F638C">
        <w:tc>
          <w:tcPr>
            <w:tcW w:w="9062" w:type="dxa"/>
            <w:tcBorders>
              <w:left w:val="single" w:sz="8" w:space="0" w:color="00B050"/>
            </w:tcBorders>
            <w:shd w:val="clear" w:color="auto" w:fill="auto"/>
          </w:tcPr>
          <w:p w14:paraId="5D52575A" w14:textId="77777777" w:rsidR="00897AFF" w:rsidRPr="00C42B60" w:rsidRDefault="00897AFF" w:rsidP="001F638C">
            <w:pPr>
              <w:pStyle w:val="Titre2"/>
              <w:rPr>
                <w:lang w:val="fr-FR"/>
              </w:rPr>
            </w:pPr>
            <w:r w:rsidRPr="00917A42">
              <w:rPr>
                <w:shd w:val="clear" w:color="auto" w:fill="FFFFFF"/>
                <w:lang w:val="fr-FR"/>
              </w:rPr>
              <w:t>Fil de soudure martensitique pour le soudage laser d’alliages similaires. Bonne résistance à l’usure à hautes températures (jusqu’à 450°C). Peut-être recuit et trempé.</w:t>
            </w:r>
          </w:p>
        </w:tc>
      </w:tr>
      <w:tr w:rsidR="00897AFF" w:rsidRPr="000B645B" w14:paraId="43AA9B15" w14:textId="77777777" w:rsidTr="001F638C">
        <w:tc>
          <w:tcPr>
            <w:tcW w:w="9062" w:type="dxa"/>
            <w:shd w:val="clear" w:color="auto" w:fill="auto"/>
          </w:tcPr>
          <w:p w14:paraId="55E4C01A" w14:textId="77777777" w:rsidR="00897AFF" w:rsidRPr="00917A42" w:rsidRDefault="00897AFF" w:rsidP="001F638C">
            <w:pPr>
              <w:spacing w:after="0" w:line="240" w:lineRule="auto"/>
              <w:rPr>
                <w:sz w:val="16"/>
                <w:lang w:val="fr-FR"/>
              </w:rPr>
            </w:pPr>
          </w:p>
        </w:tc>
      </w:tr>
      <w:tr w:rsidR="00897AFF" w:rsidRPr="000B645B" w14:paraId="0B2DD7A1" w14:textId="77777777" w:rsidTr="001F638C">
        <w:tc>
          <w:tcPr>
            <w:tcW w:w="9062" w:type="dxa"/>
            <w:tcBorders>
              <w:left w:val="single" w:sz="8" w:space="0" w:color="FFD966"/>
            </w:tcBorders>
            <w:shd w:val="clear" w:color="auto" w:fill="auto"/>
          </w:tcPr>
          <w:p w14:paraId="030C5537" w14:textId="77777777" w:rsidR="00897AFF" w:rsidRPr="00C42B60" w:rsidRDefault="00897AFF" w:rsidP="001F638C">
            <w:pPr>
              <w:pStyle w:val="Titre3"/>
              <w:rPr>
                <w:lang w:val="de-DE"/>
              </w:rPr>
            </w:pPr>
            <w:r w:rsidRPr="00917A42">
              <w:rPr>
                <w:lang w:val="de-DE"/>
              </w:rPr>
              <w:t>Martensitischer Schweißzusatz zum Laserschweißen artgleicher Legierungen. Gute Verschleißbeständigkeit bei erhöhten Temperaturen bis 450°C. Härt- und anlassbar.</w:t>
            </w:r>
          </w:p>
        </w:tc>
      </w:tr>
    </w:tbl>
    <w:p w14:paraId="78B5FB40" w14:textId="77777777" w:rsidR="00897AFF" w:rsidRDefault="00897AFF" w:rsidP="00897AFF">
      <w:pPr>
        <w:spacing w:after="120"/>
        <w:rPr>
          <w:lang w:val="de-DE"/>
        </w:rPr>
      </w:pPr>
    </w:p>
    <w:p w14:paraId="7874CD2F" w14:textId="77777777" w:rsidR="00897AFF" w:rsidRDefault="00897AFF" w:rsidP="00897AFF">
      <w:pPr>
        <w:spacing w:after="120"/>
        <w:rPr>
          <w:lang w:val="de-DE"/>
        </w:rPr>
      </w:pPr>
    </w:p>
    <w:p w14:paraId="33F07A3D" w14:textId="77777777" w:rsidR="00897AFF"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4276FA" w14:paraId="61FC269C" w14:textId="77777777" w:rsidTr="001F638C">
        <w:tc>
          <w:tcPr>
            <w:tcW w:w="2263" w:type="dxa"/>
            <w:shd w:val="clear" w:color="auto" w:fill="F2F2F2"/>
          </w:tcPr>
          <w:p w14:paraId="2B8E3ADF"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0A754625" w14:textId="77777777" w:rsidR="00897AFF" w:rsidRPr="008C4713" w:rsidRDefault="00897AFF" w:rsidP="001F638C">
            <w:pPr>
              <w:spacing w:after="0" w:line="276" w:lineRule="auto"/>
              <w:rPr>
                <w:sz w:val="16"/>
                <w:lang w:val="fr-FR"/>
              </w:rPr>
            </w:pPr>
            <w:r w:rsidRPr="008C4713">
              <w:rPr>
                <w:sz w:val="16"/>
                <w:lang w:val="fr-FR"/>
              </w:rPr>
              <w:t>Pour matériaux de base</w:t>
            </w:r>
          </w:p>
          <w:p w14:paraId="5010B7B5" w14:textId="77777777" w:rsidR="00897AFF" w:rsidRPr="009E61D7"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2C64726C" w14:textId="77777777" w:rsidR="00897AFF" w:rsidRPr="00917A42" w:rsidRDefault="00897AFF" w:rsidP="001F638C">
            <w:pPr>
              <w:pStyle w:val="Titre2"/>
            </w:pPr>
            <w:r w:rsidRPr="00917A42">
              <w:t>1.2083</w:t>
            </w:r>
          </w:p>
          <w:p w14:paraId="248660A5" w14:textId="77777777" w:rsidR="00897AFF" w:rsidRPr="00917A42" w:rsidRDefault="00897AFF" w:rsidP="001F638C">
            <w:pPr>
              <w:pStyle w:val="Titre2"/>
            </w:pPr>
            <w:r w:rsidRPr="00917A42">
              <w:t xml:space="preserve">1.4021 </w:t>
            </w:r>
          </w:p>
          <w:p w14:paraId="52365163" w14:textId="77777777" w:rsidR="00897AFF" w:rsidRPr="001B5DCC" w:rsidRDefault="00897AFF" w:rsidP="001F638C">
            <w:pPr>
              <w:pStyle w:val="Titre2"/>
            </w:pPr>
            <w:r>
              <w:t>1.4034</w:t>
            </w:r>
          </w:p>
        </w:tc>
        <w:tc>
          <w:tcPr>
            <w:tcW w:w="1700" w:type="dxa"/>
            <w:tcBorders>
              <w:left w:val="nil"/>
              <w:right w:val="nil"/>
            </w:tcBorders>
          </w:tcPr>
          <w:p w14:paraId="08DD2CB1" w14:textId="77777777" w:rsidR="00897AFF" w:rsidRPr="004276FA" w:rsidRDefault="00897AFF" w:rsidP="001F638C">
            <w:pPr>
              <w:pStyle w:val="Titre2"/>
              <w:rPr>
                <w:lang w:val="de-DE"/>
              </w:rPr>
            </w:pPr>
            <w:r>
              <w:t>1.4122</w:t>
            </w:r>
          </w:p>
        </w:tc>
        <w:tc>
          <w:tcPr>
            <w:tcW w:w="1700" w:type="dxa"/>
            <w:tcBorders>
              <w:left w:val="nil"/>
              <w:right w:val="nil"/>
            </w:tcBorders>
          </w:tcPr>
          <w:p w14:paraId="28084118" w14:textId="77777777" w:rsidR="00897AFF" w:rsidRPr="004276FA" w:rsidRDefault="00897AFF" w:rsidP="001F638C">
            <w:pPr>
              <w:pStyle w:val="Titre2"/>
              <w:rPr>
                <w:lang w:val="de-DE"/>
              </w:rPr>
            </w:pPr>
          </w:p>
        </w:tc>
        <w:tc>
          <w:tcPr>
            <w:tcW w:w="1700" w:type="dxa"/>
            <w:tcBorders>
              <w:left w:val="nil"/>
            </w:tcBorders>
          </w:tcPr>
          <w:p w14:paraId="5FB5F16F" w14:textId="77777777" w:rsidR="00897AFF" w:rsidRPr="004276FA" w:rsidRDefault="00897AFF" w:rsidP="001F638C">
            <w:pPr>
              <w:pStyle w:val="Titre2"/>
              <w:rPr>
                <w:lang w:val="de-DE"/>
              </w:rPr>
            </w:pPr>
          </w:p>
        </w:tc>
      </w:tr>
    </w:tbl>
    <w:p w14:paraId="21620F1B" w14:textId="77777777" w:rsidR="00897AFF" w:rsidRDefault="00897AFF" w:rsidP="00897AFF">
      <w:pPr>
        <w:spacing w:after="120"/>
        <w:rPr>
          <w:lang w:val="de-DE"/>
        </w:rPr>
      </w:pPr>
    </w:p>
    <w:p w14:paraId="49EA4FE1" w14:textId="77777777" w:rsidR="00897AFF" w:rsidRPr="00917A42" w:rsidRDefault="00897AFF" w:rsidP="00897AFF">
      <w:pPr>
        <w:spacing w:after="120"/>
        <w:rPr>
          <w:lang w:val="de-DE"/>
        </w:rPr>
      </w:pPr>
    </w:p>
    <w:p w14:paraId="3D07591C" w14:textId="77777777" w:rsidR="00EB03CD" w:rsidRDefault="00EB03CD" w:rsidP="00EE4D65">
      <w:pPr>
        <w:spacing w:after="120"/>
        <w:rPr>
          <w:sz w:val="16"/>
          <w:szCs w:val="16"/>
          <w:lang w:val="de-DE"/>
        </w:rPr>
      </w:pPr>
    </w:p>
    <w:p w14:paraId="5DF25000"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565AA505" w14:textId="77777777" w:rsidTr="001F638C">
        <w:tc>
          <w:tcPr>
            <w:tcW w:w="0" w:type="auto"/>
            <w:shd w:val="clear" w:color="auto" w:fill="auto"/>
            <w:vAlign w:val="center"/>
          </w:tcPr>
          <w:p w14:paraId="33F3FF1F"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28F0A0D"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4815AA2"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617EBE62" w14:textId="77777777" w:rsidR="00897AFF" w:rsidRPr="008C4713" w:rsidRDefault="00897AFF" w:rsidP="001F638C">
            <w:pPr>
              <w:pStyle w:val="Sansinterligne"/>
              <w:ind w:right="160"/>
              <w:jc w:val="right"/>
              <w:rPr>
                <w:b w:val="0"/>
                <w:sz w:val="16"/>
                <w:szCs w:val="24"/>
              </w:rPr>
            </w:pPr>
          </w:p>
        </w:tc>
      </w:tr>
    </w:tbl>
    <w:p w14:paraId="6E798E79" w14:textId="77777777" w:rsidR="00897AFF" w:rsidRDefault="00897AFF" w:rsidP="00897AFF">
      <w:pPr>
        <w:spacing w:after="120"/>
      </w:pPr>
    </w:p>
    <w:p w14:paraId="485BBA1B" w14:textId="77777777" w:rsidR="00897AFF" w:rsidRPr="002D33AF" w:rsidRDefault="00897AFF" w:rsidP="00897AFF">
      <w:pPr>
        <w:pStyle w:val="Sansinterligne"/>
      </w:pPr>
      <w:r>
        <w:t>SST-14122</w:t>
      </w:r>
    </w:p>
    <w:p w14:paraId="01FF8B48"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31147F2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38F0B18" w14:textId="77777777" w:rsidR="00897AFF" w:rsidRPr="00340562" w:rsidRDefault="00897AFF" w:rsidP="001F638C">
            <w:pPr>
              <w:pStyle w:val="Titre1"/>
            </w:pPr>
            <w:r w:rsidRPr="00340562">
              <w:t>Material</w:t>
            </w:r>
          </w:p>
          <w:p w14:paraId="61A96B90" w14:textId="77777777" w:rsidR="00897AFF" w:rsidRPr="00340562" w:rsidRDefault="00897AFF" w:rsidP="001F638C">
            <w:pPr>
              <w:pStyle w:val="Titre2"/>
            </w:pPr>
            <w:r w:rsidRPr="00340562">
              <w:t>Matériau</w:t>
            </w:r>
          </w:p>
          <w:p w14:paraId="3B906DF9"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ED7AA32" w14:textId="77777777" w:rsidR="00897AFF" w:rsidRPr="008C4713" w:rsidRDefault="00897AFF" w:rsidP="001F638C">
            <w:pPr>
              <w:spacing w:after="0" w:line="276" w:lineRule="auto"/>
              <w:rPr>
                <w:sz w:val="16"/>
                <w:szCs w:val="16"/>
              </w:rPr>
            </w:pPr>
            <w:r>
              <w:rPr>
                <w:sz w:val="16"/>
                <w:szCs w:val="16"/>
              </w:rPr>
              <w:t>1.4122</w:t>
            </w:r>
          </w:p>
        </w:tc>
        <w:tc>
          <w:tcPr>
            <w:tcW w:w="2268" w:type="dxa"/>
            <w:vMerge w:val="restart"/>
            <w:tcBorders>
              <w:top w:val="nil"/>
              <w:left w:val="single" w:sz="4" w:space="0" w:color="7F7F7F"/>
              <w:bottom w:val="nil"/>
              <w:right w:val="single" w:sz="4" w:space="0" w:color="7F7F7F"/>
            </w:tcBorders>
            <w:shd w:val="clear" w:color="auto" w:fill="auto"/>
          </w:tcPr>
          <w:p w14:paraId="22A9179C"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BFB6E2C"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7BE7829" w14:textId="77777777" w:rsidR="00897AFF" w:rsidRPr="008C4713" w:rsidRDefault="00897AFF" w:rsidP="001F638C">
            <w:pPr>
              <w:spacing w:after="0" w:line="276" w:lineRule="auto"/>
              <w:rPr>
                <w:sz w:val="16"/>
                <w:szCs w:val="16"/>
              </w:rPr>
            </w:pPr>
            <w:r>
              <w:rPr>
                <w:sz w:val="16"/>
                <w:szCs w:val="16"/>
              </w:rPr>
              <w:t>0.40 %</w:t>
            </w:r>
          </w:p>
        </w:tc>
      </w:tr>
      <w:tr w:rsidR="00897AFF" w:rsidRPr="008C4713" w14:paraId="650AB05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A5E04B4"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3E766EE"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F645D8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865C0B1"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29E114D" w14:textId="77777777" w:rsidR="00897AFF" w:rsidRPr="008C4713" w:rsidRDefault="00897AFF" w:rsidP="001F638C">
            <w:pPr>
              <w:spacing w:after="0" w:line="276" w:lineRule="auto"/>
              <w:rPr>
                <w:sz w:val="16"/>
                <w:szCs w:val="16"/>
              </w:rPr>
            </w:pPr>
            <w:r>
              <w:rPr>
                <w:sz w:val="16"/>
                <w:szCs w:val="16"/>
              </w:rPr>
              <w:t>0.50 %</w:t>
            </w:r>
          </w:p>
        </w:tc>
      </w:tr>
      <w:tr w:rsidR="00897AFF" w:rsidRPr="008C4713" w14:paraId="0398F77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61C76C9"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6D05F427"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18747508" w14:textId="77777777" w:rsidR="00897AFF" w:rsidRPr="002C2EE3"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6BA66EF" w14:textId="77777777" w:rsidR="00897AFF" w:rsidRPr="008C4713" w:rsidRDefault="00897AFF" w:rsidP="001F638C">
            <w:pPr>
              <w:spacing w:after="0" w:line="276" w:lineRule="auto"/>
              <w:rPr>
                <w:sz w:val="16"/>
                <w:szCs w:val="16"/>
              </w:rPr>
            </w:pPr>
            <w:r>
              <w:rPr>
                <w:sz w:val="16"/>
                <w:szCs w:val="16"/>
              </w:rPr>
              <w:t>550 N/mm²</w:t>
            </w:r>
          </w:p>
        </w:tc>
        <w:tc>
          <w:tcPr>
            <w:tcW w:w="2268" w:type="dxa"/>
            <w:vMerge w:val="restart"/>
            <w:tcBorders>
              <w:top w:val="nil"/>
              <w:left w:val="single" w:sz="4" w:space="0" w:color="7F7F7F"/>
              <w:bottom w:val="nil"/>
              <w:right w:val="single" w:sz="4" w:space="0" w:color="7F7F7F"/>
            </w:tcBorders>
            <w:shd w:val="clear" w:color="auto" w:fill="auto"/>
          </w:tcPr>
          <w:p w14:paraId="780BAD0C"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2FA9779"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291EF60" w14:textId="77777777" w:rsidR="00897AFF" w:rsidRPr="008C4713" w:rsidRDefault="00897AFF" w:rsidP="001F638C">
            <w:pPr>
              <w:spacing w:after="0" w:line="276" w:lineRule="auto"/>
              <w:rPr>
                <w:sz w:val="16"/>
                <w:szCs w:val="16"/>
              </w:rPr>
            </w:pPr>
            <w:r>
              <w:rPr>
                <w:sz w:val="16"/>
                <w:szCs w:val="16"/>
              </w:rPr>
              <w:t>0.45 %</w:t>
            </w:r>
          </w:p>
        </w:tc>
      </w:tr>
      <w:tr w:rsidR="00897AFF" w:rsidRPr="008C4713" w14:paraId="1A5A0F1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E595B0E"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506F9FB"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7B1007A"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C6C308C"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D8F37BD" w14:textId="77777777" w:rsidR="00897AFF" w:rsidRPr="008C4713" w:rsidRDefault="00897AFF" w:rsidP="001F638C">
            <w:pPr>
              <w:spacing w:after="0" w:line="276" w:lineRule="auto"/>
              <w:rPr>
                <w:sz w:val="16"/>
                <w:szCs w:val="16"/>
              </w:rPr>
            </w:pPr>
            <w:r>
              <w:rPr>
                <w:sz w:val="16"/>
                <w:szCs w:val="16"/>
              </w:rPr>
              <w:t>16.50 %</w:t>
            </w:r>
          </w:p>
        </w:tc>
      </w:tr>
      <w:tr w:rsidR="00897AFF" w:rsidRPr="008C4713" w14:paraId="4744F9D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C011556"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209C3805"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241DDF00" w14:textId="77777777" w:rsidR="00897AFF" w:rsidRPr="002C2EE3"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900CBE8" w14:textId="77777777" w:rsidR="00897AFF" w:rsidRPr="008C4713" w:rsidRDefault="00897AFF" w:rsidP="001F638C">
            <w:pPr>
              <w:spacing w:after="0" w:line="276" w:lineRule="auto"/>
              <w:rPr>
                <w:sz w:val="16"/>
                <w:szCs w:val="16"/>
                <w:lang w:val="pt-PT"/>
              </w:rPr>
            </w:pPr>
            <w:r>
              <w:rPr>
                <w:sz w:val="16"/>
                <w:szCs w:val="16"/>
                <w:lang w:val="pt-PT"/>
              </w:rPr>
              <w:t>750 N/mm²</w:t>
            </w:r>
          </w:p>
        </w:tc>
        <w:tc>
          <w:tcPr>
            <w:tcW w:w="2268" w:type="dxa"/>
            <w:vMerge w:val="restart"/>
            <w:tcBorders>
              <w:top w:val="nil"/>
              <w:left w:val="single" w:sz="4" w:space="0" w:color="7F7F7F"/>
              <w:bottom w:val="nil"/>
              <w:right w:val="single" w:sz="4" w:space="0" w:color="7F7F7F"/>
            </w:tcBorders>
            <w:shd w:val="clear" w:color="auto" w:fill="auto"/>
          </w:tcPr>
          <w:p w14:paraId="1E9B5302"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7CC3164"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F8FB5F8" w14:textId="77777777" w:rsidR="00897AFF" w:rsidRPr="008C4713" w:rsidRDefault="00897AFF" w:rsidP="001F638C">
            <w:pPr>
              <w:spacing w:after="0" w:line="276" w:lineRule="auto"/>
              <w:rPr>
                <w:sz w:val="16"/>
                <w:szCs w:val="16"/>
              </w:rPr>
            </w:pPr>
            <w:r>
              <w:rPr>
                <w:sz w:val="16"/>
                <w:szCs w:val="16"/>
              </w:rPr>
              <w:t>0.50 %</w:t>
            </w:r>
          </w:p>
        </w:tc>
      </w:tr>
      <w:tr w:rsidR="00897AFF" w:rsidRPr="008C4713" w14:paraId="7D57B12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C313B44"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7BB8634"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00186551"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2F38188"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2BD2596" w14:textId="77777777" w:rsidR="00897AFF" w:rsidRPr="008C4713" w:rsidRDefault="00897AFF" w:rsidP="001F638C">
            <w:pPr>
              <w:spacing w:after="0" w:line="276" w:lineRule="auto"/>
              <w:rPr>
                <w:sz w:val="16"/>
                <w:szCs w:val="16"/>
              </w:rPr>
            </w:pPr>
            <w:r>
              <w:rPr>
                <w:sz w:val="16"/>
                <w:szCs w:val="16"/>
              </w:rPr>
              <w:t>1.10 %</w:t>
            </w:r>
          </w:p>
        </w:tc>
      </w:tr>
      <w:tr w:rsidR="00897AFF" w:rsidRPr="008C4713" w14:paraId="17C1EAE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834E257" w14:textId="77777777" w:rsidR="00897AFF" w:rsidRPr="008C4713" w:rsidRDefault="00897AFF" w:rsidP="001F638C">
            <w:pPr>
              <w:spacing w:after="0" w:line="276" w:lineRule="auto"/>
              <w:rPr>
                <w:sz w:val="16"/>
                <w:szCs w:val="16"/>
              </w:rPr>
            </w:pPr>
            <w:r w:rsidRPr="008C4713">
              <w:rPr>
                <w:b/>
                <w:sz w:val="16"/>
                <w:szCs w:val="16"/>
              </w:rPr>
              <w:t>Expansion</w:t>
            </w:r>
          </w:p>
          <w:p w14:paraId="0FDBF91A" w14:textId="77777777" w:rsidR="00897AFF" w:rsidRPr="008C4713" w:rsidRDefault="00897AFF" w:rsidP="001F638C">
            <w:pPr>
              <w:spacing w:after="0" w:line="276" w:lineRule="auto"/>
              <w:rPr>
                <w:sz w:val="16"/>
                <w:szCs w:val="16"/>
              </w:rPr>
            </w:pPr>
            <w:r>
              <w:rPr>
                <w:sz w:val="16"/>
                <w:szCs w:val="16"/>
              </w:rPr>
              <w:t>Expansion</w:t>
            </w:r>
          </w:p>
          <w:p w14:paraId="04F01797" w14:textId="77777777" w:rsidR="00897AFF" w:rsidRPr="002C2EE3"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9C5B7BA" w14:textId="77777777" w:rsidR="00897AFF" w:rsidRPr="008C4713" w:rsidRDefault="00897AFF" w:rsidP="001F638C">
            <w:pPr>
              <w:spacing w:after="0" w:line="276" w:lineRule="auto"/>
              <w:rPr>
                <w:sz w:val="16"/>
                <w:szCs w:val="16"/>
              </w:rPr>
            </w:pPr>
            <w:r>
              <w:rPr>
                <w:sz w:val="16"/>
                <w:szCs w:val="16"/>
              </w:rPr>
              <w:t>12 %</w:t>
            </w:r>
          </w:p>
        </w:tc>
        <w:tc>
          <w:tcPr>
            <w:tcW w:w="2268" w:type="dxa"/>
            <w:vMerge w:val="restart"/>
            <w:tcBorders>
              <w:top w:val="nil"/>
              <w:left w:val="single" w:sz="4" w:space="0" w:color="7F7F7F"/>
              <w:bottom w:val="nil"/>
              <w:right w:val="single" w:sz="4" w:space="0" w:color="7F7F7F"/>
            </w:tcBorders>
            <w:shd w:val="clear" w:color="auto" w:fill="auto"/>
          </w:tcPr>
          <w:p w14:paraId="01261312"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CB64B5E"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87626F8" w14:textId="77777777" w:rsidR="00897AFF" w:rsidRPr="008C4713" w:rsidRDefault="00897AFF" w:rsidP="001F638C">
            <w:pPr>
              <w:spacing w:after="0" w:line="276" w:lineRule="auto"/>
              <w:rPr>
                <w:sz w:val="16"/>
                <w:szCs w:val="16"/>
              </w:rPr>
            </w:pPr>
            <w:r>
              <w:rPr>
                <w:sz w:val="16"/>
                <w:szCs w:val="16"/>
              </w:rPr>
              <w:t>Rest</w:t>
            </w:r>
          </w:p>
        </w:tc>
      </w:tr>
      <w:tr w:rsidR="00897AFF" w:rsidRPr="008C4713" w14:paraId="79392D8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55E3468"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A0D3700"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803BDD6"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0296957C"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65F1683F" w14:textId="77777777" w:rsidR="00897AFF" w:rsidRPr="008C4713" w:rsidRDefault="00897AFF" w:rsidP="001F638C">
            <w:pPr>
              <w:spacing w:after="0" w:line="276" w:lineRule="auto"/>
              <w:rPr>
                <w:sz w:val="16"/>
                <w:szCs w:val="16"/>
              </w:rPr>
            </w:pPr>
          </w:p>
        </w:tc>
      </w:tr>
      <w:tr w:rsidR="00897AFF" w:rsidRPr="008C4713" w14:paraId="7972A54E"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219563F3" w14:textId="77777777" w:rsidR="00897AFF" w:rsidRPr="00246881" w:rsidRDefault="00897AFF" w:rsidP="001F638C">
            <w:pPr>
              <w:pStyle w:val="Titre1"/>
              <w:rPr>
                <w:lang w:val="en-US"/>
              </w:rPr>
            </w:pPr>
            <w:r w:rsidRPr="00246881">
              <w:rPr>
                <w:lang w:val="en-US"/>
              </w:rPr>
              <w:t>Soft-annealed</w:t>
            </w:r>
          </w:p>
          <w:p w14:paraId="7B282024" w14:textId="77777777" w:rsidR="00897AFF" w:rsidRPr="00246881" w:rsidRDefault="00897AFF" w:rsidP="001F638C">
            <w:pPr>
              <w:pStyle w:val="Titre2"/>
              <w:rPr>
                <w:lang w:val="en-US"/>
              </w:rPr>
            </w:pPr>
            <w:proofErr w:type="spellStart"/>
            <w:r>
              <w:rPr>
                <w:lang w:val="en-US"/>
              </w:rPr>
              <w:t>Recuit</w:t>
            </w:r>
            <w:proofErr w:type="spellEnd"/>
          </w:p>
          <w:p w14:paraId="4D65EE21" w14:textId="77777777" w:rsidR="00897AFF" w:rsidRPr="002C2EE3" w:rsidRDefault="00897AFF" w:rsidP="001F638C">
            <w:pPr>
              <w:pStyle w:val="Titre3"/>
              <w:rPr>
                <w:lang w:val="en-US"/>
              </w:rPr>
            </w:pPr>
            <w:proofErr w:type="spellStart"/>
            <w:r w:rsidRPr="00246881">
              <w:rPr>
                <w:lang w:val="en-US"/>
              </w:rPr>
              <w:t>Weichgeglüht</w:t>
            </w:r>
            <w:proofErr w:type="spellEnd"/>
          </w:p>
        </w:tc>
        <w:tc>
          <w:tcPr>
            <w:tcW w:w="1693" w:type="dxa"/>
            <w:vMerge w:val="restart"/>
            <w:tcBorders>
              <w:top w:val="single" w:sz="4" w:space="0" w:color="7F7F7F"/>
              <w:left w:val="single" w:sz="4" w:space="0" w:color="7F7F7F"/>
              <w:right w:val="single" w:sz="4" w:space="0" w:color="7F7F7F"/>
            </w:tcBorders>
            <w:shd w:val="clear" w:color="auto" w:fill="auto"/>
          </w:tcPr>
          <w:p w14:paraId="5A6D34F0" w14:textId="77777777" w:rsidR="00897AFF" w:rsidRPr="008C4713" w:rsidRDefault="00897AFF" w:rsidP="001F638C">
            <w:pPr>
              <w:spacing w:after="0" w:line="276" w:lineRule="auto"/>
              <w:rPr>
                <w:sz w:val="16"/>
                <w:szCs w:val="16"/>
              </w:rPr>
            </w:pPr>
            <w:r>
              <w:rPr>
                <w:sz w:val="16"/>
                <w:szCs w:val="16"/>
              </w:rPr>
              <w:t>230 HB</w:t>
            </w:r>
          </w:p>
        </w:tc>
        <w:tc>
          <w:tcPr>
            <w:tcW w:w="2268" w:type="dxa"/>
            <w:vMerge w:val="restart"/>
            <w:tcBorders>
              <w:top w:val="nil"/>
              <w:left w:val="single" w:sz="4" w:space="0" w:color="7F7F7F"/>
              <w:right w:val="nil"/>
            </w:tcBorders>
            <w:shd w:val="clear" w:color="auto" w:fill="auto"/>
          </w:tcPr>
          <w:p w14:paraId="2A94C9EF" w14:textId="77777777" w:rsidR="00897AFF" w:rsidRPr="008C4713" w:rsidRDefault="00897AFF" w:rsidP="001F638C">
            <w:pPr>
              <w:spacing w:after="0" w:line="276" w:lineRule="auto"/>
              <w:rPr>
                <w:sz w:val="16"/>
                <w:szCs w:val="16"/>
              </w:rPr>
            </w:pPr>
          </w:p>
        </w:tc>
        <w:tc>
          <w:tcPr>
            <w:tcW w:w="567" w:type="dxa"/>
            <w:vMerge w:val="restart"/>
            <w:tcBorders>
              <w:top w:val="nil"/>
              <w:left w:val="nil"/>
              <w:right w:val="nil"/>
            </w:tcBorders>
            <w:shd w:val="clear" w:color="auto" w:fill="auto"/>
          </w:tcPr>
          <w:p w14:paraId="29139B22"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703341DD" w14:textId="77777777" w:rsidR="00897AFF" w:rsidRPr="008C4713" w:rsidRDefault="00897AFF" w:rsidP="001F638C">
            <w:pPr>
              <w:spacing w:after="0" w:line="276" w:lineRule="auto"/>
              <w:rPr>
                <w:sz w:val="16"/>
                <w:szCs w:val="16"/>
              </w:rPr>
            </w:pPr>
          </w:p>
        </w:tc>
      </w:tr>
      <w:tr w:rsidR="00897AFF" w:rsidRPr="008C4713" w14:paraId="4356D402"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3E3CA270" w14:textId="77777777" w:rsidR="00897AFF" w:rsidRPr="00246881" w:rsidRDefault="00897AFF" w:rsidP="001F638C">
            <w:pPr>
              <w:pStyle w:val="Titre1"/>
              <w:rPr>
                <w:lang w:val="en-US"/>
              </w:rPr>
            </w:pPr>
          </w:p>
        </w:tc>
        <w:tc>
          <w:tcPr>
            <w:tcW w:w="1693" w:type="dxa"/>
            <w:vMerge/>
            <w:tcBorders>
              <w:left w:val="single" w:sz="4" w:space="0" w:color="7F7F7F"/>
              <w:bottom w:val="single" w:sz="4" w:space="0" w:color="7F7F7F"/>
              <w:right w:val="single" w:sz="4" w:space="0" w:color="7F7F7F"/>
            </w:tcBorders>
            <w:shd w:val="clear" w:color="auto" w:fill="auto"/>
          </w:tcPr>
          <w:p w14:paraId="37307B54"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59F81AC8"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1E285F9F"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0DE91EFF" w14:textId="77777777" w:rsidR="00897AFF" w:rsidRPr="008C4713" w:rsidRDefault="00897AFF" w:rsidP="001F638C">
            <w:pPr>
              <w:spacing w:after="0" w:line="276" w:lineRule="auto"/>
              <w:rPr>
                <w:sz w:val="16"/>
                <w:szCs w:val="16"/>
              </w:rPr>
            </w:pPr>
          </w:p>
        </w:tc>
      </w:tr>
      <w:tr w:rsidR="00897AFF" w:rsidRPr="008C4713" w14:paraId="1F960F0F"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7510337B" w14:textId="77777777" w:rsidR="00897AFF" w:rsidRDefault="00897AFF" w:rsidP="001F638C">
            <w:pPr>
              <w:pStyle w:val="Titre1"/>
            </w:pPr>
            <w:r>
              <w:t>Hardened</w:t>
            </w:r>
          </w:p>
          <w:p w14:paraId="0993DEF6" w14:textId="77777777" w:rsidR="00897AFF" w:rsidRPr="00246881" w:rsidRDefault="00897AFF" w:rsidP="001F638C">
            <w:pPr>
              <w:pStyle w:val="Titre2"/>
            </w:pPr>
            <w:r>
              <w:t xml:space="preserve">Durci </w:t>
            </w:r>
          </w:p>
          <w:p w14:paraId="08DD3ECA" w14:textId="77777777" w:rsidR="00897AFF" w:rsidRPr="002C2EE3" w:rsidRDefault="00897AFF" w:rsidP="001F638C">
            <w:pPr>
              <w:pStyle w:val="Titre3"/>
            </w:pPr>
            <w:r>
              <w:t>Gehärtet</w:t>
            </w:r>
          </w:p>
        </w:tc>
        <w:tc>
          <w:tcPr>
            <w:tcW w:w="1693" w:type="dxa"/>
            <w:vMerge w:val="restart"/>
            <w:tcBorders>
              <w:top w:val="single" w:sz="4" w:space="0" w:color="7F7F7F"/>
              <w:left w:val="single" w:sz="4" w:space="0" w:color="7F7F7F"/>
              <w:right w:val="single" w:sz="4" w:space="0" w:color="7F7F7F"/>
            </w:tcBorders>
            <w:shd w:val="clear" w:color="auto" w:fill="auto"/>
          </w:tcPr>
          <w:p w14:paraId="2ABE806F" w14:textId="77777777" w:rsidR="00897AFF" w:rsidRDefault="00897AFF" w:rsidP="001F638C">
            <w:pPr>
              <w:spacing w:after="0" w:line="276" w:lineRule="auto"/>
              <w:rPr>
                <w:sz w:val="16"/>
                <w:szCs w:val="16"/>
              </w:rPr>
            </w:pPr>
            <w:r>
              <w:rPr>
                <w:sz w:val="16"/>
                <w:szCs w:val="16"/>
              </w:rPr>
              <w:t xml:space="preserve">45 </w:t>
            </w:r>
            <w:proofErr w:type="spellStart"/>
            <w:r>
              <w:rPr>
                <w:sz w:val="16"/>
                <w:szCs w:val="16"/>
              </w:rPr>
              <w:t>HRc</w:t>
            </w:r>
            <w:proofErr w:type="spellEnd"/>
          </w:p>
        </w:tc>
        <w:tc>
          <w:tcPr>
            <w:tcW w:w="2268" w:type="dxa"/>
            <w:vMerge w:val="restart"/>
            <w:tcBorders>
              <w:top w:val="nil"/>
              <w:left w:val="single" w:sz="4" w:space="0" w:color="7F7F7F"/>
              <w:right w:val="nil"/>
            </w:tcBorders>
            <w:shd w:val="clear" w:color="auto" w:fill="auto"/>
          </w:tcPr>
          <w:p w14:paraId="6951ECE0" w14:textId="77777777" w:rsidR="00897AFF" w:rsidRPr="008C4713" w:rsidRDefault="00897AFF" w:rsidP="001F638C">
            <w:pPr>
              <w:spacing w:after="0" w:line="276" w:lineRule="auto"/>
              <w:rPr>
                <w:sz w:val="16"/>
                <w:szCs w:val="16"/>
              </w:rPr>
            </w:pPr>
          </w:p>
        </w:tc>
        <w:tc>
          <w:tcPr>
            <w:tcW w:w="567" w:type="dxa"/>
            <w:vMerge w:val="restart"/>
            <w:tcBorders>
              <w:top w:val="nil"/>
              <w:left w:val="nil"/>
              <w:right w:val="nil"/>
            </w:tcBorders>
            <w:shd w:val="clear" w:color="auto" w:fill="auto"/>
          </w:tcPr>
          <w:p w14:paraId="06F94351"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23982A28" w14:textId="77777777" w:rsidR="00897AFF" w:rsidRPr="008C4713" w:rsidRDefault="00897AFF" w:rsidP="001F638C">
            <w:pPr>
              <w:spacing w:after="0" w:line="276" w:lineRule="auto"/>
              <w:rPr>
                <w:sz w:val="16"/>
                <w:szCs w:val="16"/>
              </w:rPr>
            </w:pPr>
          </w:p>
        </w:tc>
      </w:tr>
      <w:tr w:rsidR="00897AFF" w:rsidRPr="008C4713" w14:paraId="734FBDF5"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5ACC73B6" w14:textId="77777777" w:rsidR="00897AFF" w:rsidRDefault="00897AFF"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707FEEF9"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76FFA8D6"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48FD069D"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2DF38C07" w14:textId="77777777" w:rsidR="00897AFF" w:rsidRPr="008C4713" w:rsidRDefault="00897AFF" w:rsidP="001F638C">
            <w:pPr>
              <w:spacing w:after="0" w:line="276" w:lineRule="auto"/>
              <w:rPr>
                <w:sz w:val="16"/>
                <w:szCs w:val="16"/>
              </w:rPr>
            </w:pPr>
          </w:p>
        </w:tc>
      </w:tr>
    </w:tbl>
    <w:p w14:paraId="553762E7" w14:textId="77777777" w:rsidR="00897AFF" w:rsidRDefault="00897AFF" w:rsidP="00897AFF">
      <w:pPr>
        <w:spacing w:after="120"/>
      </w:pPr>
    </w:p>
    <w:p w14:paraId="48DA1E58" w14:textId="77777777" w:rsidR="00897AFF" w:rsidRDefault="00897AFF" w:rsidP="00897AFF">
      <w:pPr>
        <w:spacing w:after="120"/>
      </w:pPr>
    </w:p>
    <w:p w14:paraId="72CAFB6B"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0549C688" w14:textId="77777777" w:rsidTr="001F638C">
        <w:tc>
          <w:tcPr>
            <w:tcW w:w="9062" w:type="dxa"/>
            <w:tcBorders>
              <w:left w:val="single" w:sz="8" w:space="0" w:color="00B0F0"/>
            </w:tcBorders>
            <w:shd w:val="clear" w:color="auto" w:fill="auto"/>
            <w:vAlign w:val="center"/>
          </w:tcPr>
          <w:p w14:paraId="701C35D3" w14:textId="77777777" w:rsidR="00897AFF" w:rsidRPr="009F131D" w:rsidRDefault="00897AFF" w:rsidP="001F638C">
            <w:pPr>
              <w:pStyle w:val="Titre1"/>
              <w:rPr>
                <w:lang w:val="en-US"/>
              </w:rPr>
            </w:pPr>
            <w:r w:rsidRPr="009F131D">
              <w:rPr>
                <w:lang w:val="en-US"/>
              </w:rPr>
              <w:t xml:space="preserve">Martensitic welding wire for the laser welding of similar alloys. Good wear resistance at higher temperature up to 450°C. </w:t>
            </w:r>
            <w:proofErr w:type="spellStart"/>
            <w:r w:rsidRPr="009F131D">
              <w:rPr>
                <w:lang w:val="en-US"/>
              </w:rPr>
              <w:t>Hardneable</w:t>
            </w:r>
            <w:proofErr w:type="spellEnd"/>
            <w:r w:rsidRPr="009F131D">
              <w:rPr>
                <w:lang w:val="en-US"/>
              </w:rPr>
              <w:t xml:space="preserve"> and </w:t>
            </w:r>
            <w:proofErr w:type="spellStart"/>
            <w:r w:rsidRPr="009F131D">
              <w:rPr>
                <w:lang w:val="en-US"/>
              </w:rPr>
              <w:t>annelable</w:t>
            </w:r>
            <w:proofErr w:type="spellEnd"/>
            <w:r w:rsidRPr="009F131D">
              <w:rPr>
                <w:lang w:val="en-US"/>
              </w:rPr>
              <w:t>.</w:t>
            </w:r>
          </w:p>
        </w:tc>
      </w:tr>
      <w:tr w:rsidR="00897AFF" w:rsidRPr="008C4713" w14:paraId="398A0FA6" w14:textId="77777777" w:rsidTr="001F638C">
        <w:tc>
          <w:tcPr>
            <w:tcW w:w="9062" w:type="dxa"/>
            <w:shd w:val="clear" w:color="auto" w:fill="auto"/>
          </w:tcPr>
          <w:p w14:paraId="7A521204" w14:textId="77777777" w:rsidR="00897AFF" w:rsidRPr="008C4713" w:rsidRDefault="00897AFF" w:rsidP="001F638C">
            <w:pPr>
              <w:spacing w:after="0" w:line="240" w:lineRule="auto"/>
              <w:rPr>
                <w:sz w:val="16"/>
              </w:rPr>
            </w:pPr>
          </w:p>
        </w:tc>
      </w:tr>
      <w:tr w:rsidR="00897AFF" w:rsidRPr="000B645B" w14:paraId="5E8522F9" w14:textId="77777777" w:rsidTr="001F638C">
        <w:tc>
          <w:tcPr>
            <w:tcW w:w="9062" w:type="dxa"/>
            <w:tcBorders>
              <w:left w:val="single" w:sz="8" w:space="0" w:color="00B050"/>
            </w:tcBorders>
            <w:shd w:val="clear" w:color="auto" w:fill="auto"/>
          </w:tcPr>
          <w:p w14:paraId="0087383D" w14:textId="77777777" w:rsidR="00897AFF" w:rsidRPr="001734CF" w:rsidRDefault="00897AFF" w:rsidP="001F638C">
            <w:pPr>
              <w:pStyle w:val="Titre2"/>
              <w:rPr>
                <w:lang w:val="fr-FR"/>
              </w:rPr>
            </w:pPr>
            <w:r w:rsidRPr="001734CF">
              <w:rPr>
                <w:shd w:val="clear" w:color="auto" w:fill="FFFFFF"/>
                <w:lang w:val="fr-FR"/>
              </w:rPr>
              <w:t>Fil de soudure martensitique pour le soudage laser d’alliages similaires. Bonne résistance à l’usure à hautes températures (jusqu’à 450°C). Peut-être recuit et trempé.</w:t>
            </w:r>
          </w:p>
        </w:tc>
      </w:tr>
      <w:tr w:rsidR="00897AFF" w:rsidRPr="000B645B" w14:paraId="4DB36ECC" w14:textId="77777777" w:rsidTr="001F638C">
        <w:tc>
          <w:tcPr>
            <w:tcW w:w="9062" w:type="dxa"/>
            <w:shd w:val="clear" w:color="auto" w:fill="auto"/>
          </w:tcPr>
          <w:p w14:paraId="349B87BF" w14:textId="77777777" w:rsidR="00897AFF" w:rsidRPr="009F131D" w:rsidRDefault="00897AFF" w:rsidP="001F638C">
            <w:pPr>
              <w:spacing w:after="0" w:line="240" w:lineRule="auto"/>
              <w:rPr>
                <w:sz w:val="16"/>
                <w:lang w:val="fr-FR"/>
              </w:rPr>
            </w:pPr>
          </w:p>
        </w:tc>
      </w:tr>
      <w:tr w:rsidR="00897AFF" w:rsidRPr="000B645B" w14:paraId="7701E3AE" w14:textId="77777777" w:rsidTr="001F638C">
        <w:tc>
          <w:tcPr>
            <w:tcW w:w="9062" w:type="dxa"/>
            <w:tcBorders>
              <w:left w:val="single" w:sz="8" w:space="0" w:color="FFD966"/>
            </w:tcBorders>
            <w:shd w:val="clear" w:color="auto" w:fill="auto"/>
          </w:tcPr>
          <w:p w14:paraId="77AE5BBA" w14:textId="77777777" w:rsidR="00897AFF" w:rsidRPr="009F131D" w:rsidRDefault="00897AFF" w:rsidP="001F638C">
            <w:pPr>
              <w:pStyle w:val="Titre3"/>
              <w:rPr>
                <w:lang w:val="de-DE"/>
              </w:rPr>
            </w:pPr>
            <w:r w:rsidRPr="009F131D">
              <w:rPr>
                <w:lang w:val="de-DE"/>
              </w:rPr>
              <w:t>Martensitischer Schweißzusatz zum Laserschweißen artgleicher Legierungen. Gute Verschleißbeständigkeit bei erhöhten Temperaturen bis 450°C. Härt- und anlassbar.</w:t>
            </w:r>
          </w:p>
        </w:tc>
      </w:tr>
    </w:tbl>
    <w:p w14:paraId="1E8886D2" w14:textId="77777777" w:rsidR="00897AFF" w:rsidRDefault="00897AFF" w:rsidP="00897AFF">
      <w:pPr>
        <w:spacing w:after="120"/>
        <w:rPr>
          <w:lang w:val="de-DE"/>
        </w:rPr>
      </w:pPr>
    </w:p>
    <w:p w14:paraId="76A8DC76" w14:textId="77777777" w:rsidR="00897AFF" w:rsidRDefault="00897AFF" w:rsidP="00897AFF">
      <w:pPr>
        <w:spacing w:after="120"/>
        <w:rPr>
          <w:lang w:val="de-DE"/>
        </w:rPr>
      </w:pPr>
    </w:p>
    <w:p w14:paraId="471E8138" w14:textId="77777777" w:rsidR="00897AFF"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897AFF" w:rsidRPr="00211BA2" w14:paraId="6115785A" w14:textId="77777777" w:rsidTr="001F638C">
        <w:tc>
          <w:tcPr>
            <w:tcW w:w="2263" w:type="dxa"/>
            <w:shd w:val="clear" w:color="auto" w:fill="F2F2F2"/>
          </w:tcPr>
          <w:p w14:paraId="78501FFA"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4E7A378" w14:textId="77777777" w:rsidR="00897AFF" w:rsidRPr="008C4713" w:rsidRDefault="00897AFF" w:rsidP="001F638C">
            <w:pPr>
              <w:spacing w:after="0" w:line="276" w:lineRule="auto"/>
              <w:rPr>
                <w:sz w:val="16"/>
                <w:lang w:val="fr-FR"/>
              </w:rPr>
            </w:pPr>
            <w:r w:rsidRPr="008C4713">
              <w:rPr>
                <w:sz w:val="16"/>
                <w:lang w:val="fr-FR"/>
              </w:rPr>
              <w:t>Pour matériaux de base</w:t>
            </w:r>
          </w:p>
          <w:p w14:paraId="357710EE" w14:textId="77777777" w:rsidR="00897AFF" w:rsidRPr="002C2EE3"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33D1483D" w14:textId="77777777" w:rsidR="00897AFF" w:rsidRPr="004276FA" w:rsidRDefault="00897AFF" w:rsidP="001F638C">
            <w:pPr>
              <w:pStyle w:val="Titre2"/>
              <w:rPr>
                <w:lang w:val="de-DE"/>
              </w:rPr>
            </w:pPr>
            <w:r>
              <w:rPr>
                <w:lang w:val="de-DE"/>
              </w:rPr>
              <w:t>1.4122</w:t>
            </w:r>
          </w:p>
        </w:tc>
        <w:tc>
          <w:tcPr>
            <w:tcW w:w="3400" w:type="dxa"/>
            <w:tcBorders>
              <w:left w:val="nil"/>
              <w:right w:val="nil"/>
            </w:tcBorders>
          </w:tcPr>
          <w:p w14:paraId="7ECD1476" w14:textId="77777777" w:rsidR="00897AFF" w:rsidRPr="001734CF" w:rsidRDefault="00897AFF" w:rsidP="001F638C">
            <w:pPr>
              <w:pStyle w:val="Titre1"/>
              <w:rPr>
                <w:lang w:val="de-DE"/>
              </w:rPr>
            </w:pPr>
            <w:proofErr w:type="spellStart"/>
            <w:r>
              <w:rPr>
                <w:lang w:val="de-DE"/>
              </w:rPr>
              <w:t>S</w:t>
            </w:r>
            <w:r w:rsidRPr="001734CF">
              <w:rPr>
                <w:lang w:val="de-DE"/>
              </w:rPr>
              <w:t>imilar</w:t>
            </w:r>
            <w:proofErr w:type="spellEnd"/>
            <w:r w:rsidRPr="001734CF">
              <w:rPr>
                <w:lang w:val="de-DE"/>
              </w:rPr>
              <w:t xml:space="preserve"> </w:t>
            </w:r>
            <w:proofErr w:type="spellStart"/>
            <w:r w:rsidRPr="001734CF">
              <w:rPr>
                <w:lang w:val="de-DE"/>
              </w:rPr>
              <w:t>martensitic</w:t>
            </w:r>
            <w:proofErr w:type="spellEnd"/>
            <w:r w:rsidRPr="001734CF">
              <w:rPr>
                <w:lang w:val="de-DE"/>
              </w:rPr>
              <w:t xml:space="preserve"> </w:t>
            </w:r>
            <w:proofErr w:type="spellStart"/>
            <w:r w:rsidRPr="001734CF">
              <w:rPr>
                <w:lang w:val="de-DE"/>
              </w:rPr>
              <w:t>alloys</w:t>
            </w:r>
            <w:proofErr w:type="spellEnd"/>
          </w:p>
          <w:p w14:paraId="1C96FDF0" w14:textId="77777777" w:rsidR="00897AFF" w:rsidRPr="001734CF" w:rsidRDefault="00897AFF" w:rsidP="001F638C">
            <w:pPr>
              <w:pStyle w:val="Titre2"/>
              <w:rPr>
                <w:lang w:val="de-DE"/>
              </w:rPr>
            </w:pPr>
            <w:proofErr w:type="spellStart"/>
            <w:r w:rsidRPr="001734CF">
              <w:rPr>
                <w:lang w:val="de-DE"/>
              </w:rPr>
              <w:t>Alliages</w:t>
            </w:r>
            <w:proofErr w:type="spellEnd"/>
            <w:r w:rsidRPr="001734CF">
              <w:rPr>
                <w:lang w:val="de-DE"/>
              </w:rPr>
              <w:t xml:space="preserve"> </w:t>
            </w:r>
            <w:proofErr w:type="spellStart"/>
            <w:r w:rsidRPr="001734CF">
              <w:rPr>
                <w:lang w:val="de-DE"/>
              </w:rPr>
              <w:t>martensilic</w:t>
            </w:r>
            <w:proofErr w:type="spellEnd"/>
          </w:p>
          <w:p w14:paraId="67989875" w14:textId="77777777" w:rsidR="00897AFF" w:rsidRPr="002C2EE3" w:rsidRDefault="00897AFF" w:rsidP="001F638C">
            <w:pPr>
              <w:pStyle w:val="Titre3"/>
              <w:rPr>
                <w:lang w:val="de-DE"/>
              </w:rPr>
            </w:pPr>
            <w:r>
              <w:rPr>
                <w:lang w:val="de-DE"/>
              </w:rPr>
              <w:t>Ä</w:t>
            </w:r>
            <w:r w:rsidRPr="001734CF">
              <w:rPr>
                <w:lang w:val="de-DE"/>
              </w:rPr>
              <w:t xml:space="preserve">hnliche martensitische Werkstoffe </w:t>
            </w:r>
          </w:p>
        </w:tc>
        <w:tc>
          <w:tcPr>
            <w:tcW w:w="1700" w:type="dxa"/>
            <w:tcBorders>
              <w:left w:val="nil"/>
            </w:tcBorders>
          </w:tcPr>
          <w:p w14:paraId="641DAA27" w14:textId="77777777" w:rsidR="00897AFF" w:rsidRPr="004276FA" w:rsidRDefault="00897AFF" w:rsidP="001F638C">
            <w:pPr>
              <w:pStyle w:val="Titre2"/>
              <w:rPr>
                <w:lang w:val="de-DE"/>
              </w:rPr>
            </w:pPr>
          </w:p>
        </w:tc>
      </w:tr>
    </w:tbl>
    <w:p w14:paraId="0FB6FAE7" w14:textId="77777777" w:rsidR="00897AFF" w:rsidRDefault="00897AFF" w:rsidP="00897AFF">
      <w:pPr>
        <w:rPr>
          <w:lang w:val="de-DE"/>
        </w:rPr>
      </w:pPr>
    </w:p>
    <w:p w14:paraId="79C41A19" w14:textId="77777777" w:rsidR="00897AFF" w:rsidRPr="008B2E59" w:rsidRDefault="00897AFF" w:rsidP="00897AFF">
      <w:pPr>
        <w:rPr>
          <w:lang w:val="de-DE"/>
        </w:rPr>
      </w:pPr>
    </w:p>
    <w:p w14:paraId="732A3B66" w14:textId="77777777" w:rsidR="00EB03CD" w:rsidRDefault="00EB03CD" w:rsidP="00EE4D65">
      <w:pPr>
        <w:spacing w:after="120"/>
        <w:rPr>
          <w:sz w:val="16"/>
          <w:szCs w:val="16"/>
          <w:lang w:val="de-DE"/>
        </w:rPr>
      </w:pPr>
    </w:p>
    <w:p w14:paraId="36359DE2"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897AFF" w:rsidRPr="008C4713" w14:paraId="3EB678E6" w14:textId="77777777" w:rsidTr="001F638C">
        <w:tc>
          <w:tcPr>
            <w:tcW w:w="0" w:type="auto"/>
            <w:shd w:val="clear" w:color="auto" w:fill="auto"/>
            <w:vAlign w:val="center"/>
          </w:tcPr>
          <w:p w14:paraId="41F6BB3F"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17A390D"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8EB8768"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7948DA68" w14:textId="77777777" w:rsidR="00897AFF" w:rsidRDefault="00897AFF" w:rsidP="00897AFF">
      <w:pPr>
        <w:spacing w:after="120"/>
      </w:pPr>
    </w:p>
    <w:p w14:paraId="7AEFB33A" w14:textId="77777777" w:rsidR="00897AFF" w:rsidRPr="002D33AF" w:rsidRDefault="00897AFF" w:rsidP="00897AFF">
      <w:pPr>
        <w:pStyle w:val="Sansinterligne"/>
      </w:pPr>
      <w:r>
        <w:t>SST-14316</w:t>
      </w:r>
    </w:p>
    <w:p w14:paraId="58BBA431"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6C55C29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196C9D6" w14:textId="77777777" w:rsidR="00897AFF" w:rsidRPr="00340562" w:rsidRDefault="00897AFF" w:rsidP="001F638C">
            <w:pPr>
              <w:pStyle w:val="Titre1"/>
            </w:pPr>
            <w:r w:rsidRPr="00340562">
              <w:t>Material</w:t>
            </w:r>
          </w:p>
          <w:p w14:paraId="00C9EF03" w14:textId="77777777" w:rsidR="00897AFF" w:rsidRPr="00340562" w:rsidRDefault="00897AFF" w:rsidP="001F638C">
            <w:pPr>
              <w:pStyle w:val="Titre2"/>
            </w:pPr>
            <w:r w:rsidRPr="00340562">
              <w:t>Matériau</w:t>
            </w:r>
          </w:p>
          <w:p w14:paraId="5DE2F884"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764C328" w14:textId="77777777" w:rsidR="00897AFF" w:rsidRPr="008C4713" w:rsidRDefault="00897AFF" w:rsidP="001F638C">
            <w:pPr>
              <w:spacing w:after="0" w:line="276" w:lineRule="auto"/>
              <w:rPr>
                <w:sz w:val="16"/>
                <w:szCs w:val="16"/>
              </w:rPr>
            </w:pPr>
            <w:r>
              <w:rPr>
                <w:sz w:val="16"/>
                <w:szCs w:val="16"/>
              </w:rPr>
              <w:t>1.4316</w:t>
            </w:r>
          </w:p>
        </w:tc>
        <w:tc>
          <w:tcPr>
            <w:tcW w:w="2268" w:type="dxa"/>
            <w:vMerge w:val="restart"/>
            <w:tcBorders>
              <w:top w:val="nil"/>
              <w:left w:val="single" w:sz="4" w:space="0" w:color="7F7F7F"/>
              <w:bottom w:val="nil"/>
              <w:right w:val="single" w:sz="4" w:space="0" w:color="7F7F7F"/>
            </w:tcBorders>
            <w:shd w:val="clear" w:color="auto" w:fill="auto"/>
          </w:tcPr>
          <w:p w14:paraId="1F9FCDB8"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0A3CCCE"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6F4E72F" w14:textId="77777777" w:rsidR="00897AFF" w:rsidRPr="008C4713" w:rsidRDefault="00897AFF" w:rsidP="001F638C">
            <w:pPr>
              <w:spacing w:after="0" w:line="276" w:lineRule="auto"/>
              <w:rPr>
                <w:sz w:val="16"/>
                <w:szCs w:val="16"/>
              </w:rPr>
            </w:pPr>
            <w:r>
              <w:rPr>
                <w:sz w:val="16"/>
                <w:szCs w:val="16"/>
              </w:rPr>
              <w:t>0.02 %</w:t>
            </w:r>
          </w:p>
        </w:tc>
      </w:tr>
      <w:tr w:rsidR="00897AFF" w:rsidRPr="008C4713" w14:paraId="6146DA9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1166CB3"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454ED10"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09175715"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F74730E"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16EC34B" w14:textId="77777777" w:rsidR="00897AFF" w:rsidRPr="008C4713" w:rsidRDefault="00897AFF" w:rsidP="001F638C">
            <w:pPr>
              <w:spacing w:after="0" w:line="276" w:lineRule="auto"/>
              <w:rPr>
                <w:sz w:val="16"/>
                <w:szCs w:val="16"/>
              </w:rPr>
            </w:pPr>
            <w:r>
              <w:rPr>
                <w:sz w:val="16"/>
                <w:szCs w:val="16"/>
              </w:rPr>
              <w:t>0.85 %</w:t>
            </w:r>
          </w:p>
        </w:tc>
      </w:tr>
      <w:tr w:rsidR="00897AFF" w:rsidRPr="008C4713" w14:paraId="6E3BEFB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63D3549"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25322E94"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11319D63" w14:textId="77777777" w:rsidR="00897AFF" w:rsidRPr="00C9171A"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76FAC97" w14:textId="77777777" w:rsidR="00897AFF" w:rsidRPr="008C4713" w:rsidRDefault="00897AFF" w:rsidP="001F638C">
            <w:pPr>
              <w:spacing w:after="0" w:line="276" w:lineRule="auto"/>
              <w:rPr>
                <w:sz w:val="16"/>
                <w:szCs w:val="16"/>
              </w:rPr>
            </w:pPr>
            <w:r>
              <w:rPr>
                <w:sz w:val="16"/>
                <w:szCs w:val="16"/>
              </w:rPr>
              <w:t>390 N/mm²</w:t>
            </w:r>
          </w:p>
        </w:tc>
        <w:tc>
          <w:tcPr>
            <w:tcW w:w="2268" w:type="dxa"/>
            <w:vMerge w:val="restart"/>
            <w:tcBorders>
              <w:top w:val="nil"/>
              <w:left w:val="single" w:sz="4" w:space="0" w:color="7F7F7F"/>
              <w:bottom w:val="nil"/>
              <w:right w:val="single" w:sz="4" w:space="0" w:color="7F7F7F"/>
            </w:tcBorders>
            <w:shd w:val="clear" w:color="auto" w:fill="auto"/>
          </w:tcPr>
          <w:p w14:paraId="523CFD96"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8D95071"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3EFB693" w14:textId="77777777" w:rsidR="00897AFF" w:rsidRPr="008C4713" w:rsidRDefault="00897AFF" w:rsidP="001F638C">
            <w:pPr>
              <w:spacing w:after="0" w:line="276" w:lineRule="auto"/>
              <w:rPr>
                <w:sz w:val="16"/>
                <w:szCs w:val="16"/>
              </w:rPr>
            </w:pPr>
            <w:r>
              <w:rPr>
                <w:sz w:val="16"/>
                <w:szCs w:val="16"/>
              </w:rPr>
              <w:t>1.75 %</w:t>
            </w:r>
          </w:p>
        </w:tc>
      </w:tr>
      <w:tr w:rsidR="00897AFF" w:rsidRPr="008C4713" w14:paraId="3323AC9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C68B9F8"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8B31B43"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7A29ADB5"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BF9E6D3"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D19000D" w14:textId="77777777" w:rsidR="00897AFF" w:rsidRPr="008C4713" w:rsidRDefault="00897AFF" w:rsidP="001F638C">
            <w:pPr>
              <w:spacing w:after="0" w:line="276" w:lineRule="auto"/>
              <w:rPr>
                <w:sz w:val="16"/>
                <w:szCs w:val="16"/>
              </w:rPr>
            </w:pPr>
            <w:r>
              <w:rPr>
                <w:sz w:val="16"/>
                <w:szCs w:val="16"/>
              </w:rPr>
              <w:t>19.00 %</w:t>
            </w:r>
          </w:p>
        </w:tc>
      </w:tr>
      <w:tr w:rsidR="00897AFF" w:rsidRPr="008C4713" w14:paraId="4EB1FC7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AA01934"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6AF3DA9F"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2816F3FC" w14:textId="77777777" w:rsidR="00897AFF" w:rsidRPr="00C9171A"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39AC585" w14:textId="77777777" w:rsidR="00897AFF" w:rsidRPr="008C4713" w:rsidRDefault="00897AFF" w:rsidP="001F638C">
            <w:pPr>
              <w:spacing w:after="0" w:line="276" w:lineRule="auto"/>
              <w:rPr>
                <w:sz w:val="16"/>
                <w:szCs w:val="16"/>
                <w:lang w:val="pt-PT"/>
              </w:rPr>
            </w:pPr>
            <w:r>
              <w:rPr>
                <w:sz w:val="16"/>
                <w:szCs w:val="16"/>
                <w:lang w:val="pt-PT"/>
              </w:rPr>
              <w:t>590 N/mm²</w:t>
            </w:r>
          </w:p>
        </w:tc>
        <w:tc>
          <w:tcPr>
            <w:tcW w:w="2268" w:type="dxa"/>
            <w:vMerge w:val="restart"/>
            <w:tcBorders>
              <w:top w:val="nil"/>
              <w:left w:val="single" w:sz="4" w:space="0" w:color="7F7F7F"/>
              <w:bottom w:val="nil"/>
              <w:right w:val="single" w:sz="4" w:space="0" w:color="7F7F7F"/>
            </w:tcBorders>
            <w:shd w:val="clear" w:color="auto" w:fill="auto"/>
          </w:tcPr>
          <w:p w14:paraId="339830EC"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0998AA6"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D68F5FE" w14:textId="77777777" w:rsidR="00897AFF" w:rsidRPr="008C4713" w:rsidRDefault="00897AFF" w:rsidP="001F638C">
            <w:pPr>
              <w:spacing w:after="0" w:line="276" w:lineRule="auto"/>
              <w:rPr>
                <w:sz w:val="16"/>
                <w:szCs w:val="16"/>
              </w:rPr>
            </w:pPr>
            <w:r>
              <w:rPr>
                <w:sz w:val="16"/>
                <w:szCs w:val="16"/>
              </w:rPr>
              <w:t>9.50 %</w:t>
            </w:r>
          </w:p>
        </w:tc>
      </w:tr>
      <w:tr w:rsidR="00897AFF" w:rsidRPr="008C4713" w14:paraId="3719BD6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D306B35"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58D8646"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01652A36"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11119FC"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81E8D26" w14:textId="77777777" w:rsidR="00897AFF" w:rsidRPr="008C4713" w:rsidRDefault="00897AFF" w:rsidP="001F638C">
            <w:pPr>
              <w:spacing w:after="0" w:line="276" w:lineRule="auto"/>
              <w:rPr>
                <w:sz w:val="16"/>
                <w:szCs w:val="16"/>
              </w:rPr>
            </w:pPr>
            <w:r>
              <w:rPr>
                <w:sz w:val="16"/>
                <w:szCs w:val="16"/>
              </w:rPr>
              <w:t>Rest</w:t>
            </w:r>
          </w:p>
        </w:tc>
      </w:tr>
      <w:tr w:rsidR="00897AFF" w:rsidRPr="008C4713" w14:paraId="45997FF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1845C17" w14:textId="77777777" w:rsidR="00897AFF" w:rsidRPr="008C4713" w:rsidRDefault="00897AFF" w:rsidP="001F638C">
            <w:pPr>
              <w:spacing w:after="0" w:line="276" w:lineRule="auto"/>
              <w:rPr>
                <w:sz w:val="16"/>
                <w:szCs w:val="16"/>
              </w:rPr>
            </w:pPr>
            <w:r w:rsidRPr="008C4713">
              <w:rPr>
                <w:b/>
                <w:sz w:val="16"/>
                <w:szCs w:val="16"/>
              </w:rPr>
              <w:t>Expansion</w:t>
            </w:r>
          </w:p>
          <w:p w14:paraId="7DCDD8EF" w14:textId="77777777" w:rsidR="00897AFF" w:rsidRPr="008C4713" w:rsidRDefault="00897AFF" w:rsidP="001F638C">
            <w:pPr>
              <w:spacing w:after="0" w:line="276" w:lineRule="auto"/>
              <w:rPr>
                <w:sz w:val="16"/>
                <w:szCs w:val="16"/>
              </w:rPr>
            </w:pPr>
            <w:r>
              <w:rPr>
                <w:sz w:val="16"/>
                <w:szCs w:val="16"/>
              </w:rPr>
              <w:t>Expansion</w:t>
            </w:r>
          </w:p>
          <w:p w14:paraId="5D084F52" w14:textId="77777777" w:rsidR="00897AFF" w:rsidRPr="00C9171A"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2D7D86E" w14:textId="77777777" w:rsidR="00897AFF" w:rsidRPr="008C4713" w:rsidRDefault="00897AFF" w:rsidP="001F638C">
            <w:pPr>
              <w:spacing w:after="0" w:line="276" w:lineRule="auto"/>
              <w:rPr>
                <w:sz w:val="16"/>
                <w:szCs w:val="16"/>
              </w:rPr>
            </w:pPr>
            <w:r>
              <w:rPr>
                <w:sz w:val="16"/>
                <w:szCs w:val="16"/>
              </w:rPr>
              <w:t>35 %</w:t>
            </w:r>
          </w:p>
        </w:tc>
        <w:tc>
          <w:tcPr>
            <w:tcW w:w="2268" w:type="dxa"/>
            <w:vMerge w:val="restart"/>
            <w:tcBorders>
              <w:top w:val="nil"/>
              <w:left w:val="single" w:sz="4" w:space="0" w:color="7F7F7F"/>
              <w:bottom w:val="nil"/>
              <w:right w:val="nil"/>
            </w:tcBorders>
            <w:shd w:val="clear" w:color="auto" w:fill="auto"/>
          </w:tcPr>
          <w:p w14:paraId="4D96AD0E"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2879DBA9"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65ECB99C" w14:textId="77777777" w:rsidR="00897AFF" w:rsidRPr="008C4713" w:rsidRDefault="00897AFF" w:rsidP="001F638C">
            <w:pPr>
              <w:spacing w:after="0" w:line="276" w:lineRule="auto"/>
              <w:rPr>
                <w:sz w:val="16"/>
                <w:szCs w:val="16"/>
              </w:rPr>
            </w:pPr>
          </w:p>
        </w:tc>
      </w:tr>
      <w:tr w:rsidR="00897AFF" w:rsidRPr="008C4713" w14:paraId="3B505DE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CD029D0"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8E0D1AD"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73D8ADC4" w14:textId="77777777" w:rsidR="00897AFF" w:rsidRPr="008C4713" w:rsidRDefault="00897AFF" w:rsidP="001F638C">
            <w:pPr>
              <w:spacing w:after="0" w:line="276" w:lineRule="auto"/>
              <w:rPr>
                <w:sz w:val="16"/>
                <w:szCs w:val="16"/>
              </w:rPr>
            </w:pPr>
          </w:p>
        </w:tc>
        <w:tc>
          <w:tcPr>
            <w:tcW w:w="567" w:type="dxa"/>
            <w:tcBorders>
              <w:top w:val="nil"/>
              <w:left w:val="nil"/>
              <w:bottom w:val="nil"/>
              <w:right w:val="nil"/>
            </w:tcBorders>
            <w:shd w:val="clear" w:color="auto" w:fill="auto"/>
          </w:tcPr>
          <w:p w14:paraId="5A8F22D3"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4037E4C6" w14:textId="77777777" w:rsidR="00897AFF" w:rsidRPr="008C4713" w:rsidRDefault="00897AFF" w:rsidP="001F638C">
            <w:pPr>
              <w:spacing w:after="0" w:line="276" w:lineRule="auto"/>
              <w:rPr>
                <w:sz w:val="16"/>
                <w:szCs w:val="16"/>
              </w:rPr>
            </w:pPr>
          </w:p>
        </w:tc>
      </w:tr>
    </w:tbl>
    <w:p w14:paraId="152EC521" w14:textId="77777777" w:rsidR="00897AFF" w:rsidRDefault="00897AFF" w:rsidP="00897AFF">
      <w:pPr>
        <w:spacing w:after="120"/>
      </w:pPr>
    </w:p>
    <w:p w14:paraId="3E4D3989" w14:textId="77777777" w:rsidR="00897AFF" w:rsidRDefault="00897AFF" w:rsidP="00897AFF">
      <w:pPr>
        <w:spacing w:after="120"/>
      </w:pPr>
    </w:p>
    <w:p w14:paraId="33A51F9A"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5F8A1C3C" w14:textId="77777777" w:rsidTr="001F638C">
        <w:tc>
          <w:tcPr>
            <w:tcW w:w="9062" w:type="dxa"/>
            <w:tcBorders>
              <w:left w:val="single" w:sz="8" w:space="0" w:color="00B0F0"/>
            </w:tcBorders>
            <w:shd w:val="clear" w:color="auto" w:fill="auto"/>
            <w:vAlign w:val="center"/>
          </w:tcPr>
          <w:p w14:paraId="60BA20D3" w14:textId="77777777" w:rsidR="00897AFF" w:rsidRPr="008B5992" w:rsidRDefault="00897AFF" w:rsidP="001F638C">
            <w:pPr>
              <w:pStyle w:val="Titre1"/>
              <w:rPr>
                <w:lang w:val="en-US"/>
              </w:rPr>
            </w:pPr>
            <w:r w:rsidRPr="008B5992">
              <w:rPr>
                <w:lang w:val="en-US"/>
              </w:rPr>
              <w:t xml:space="preserve">Laser welding wire of chrome-nickel-steel with a very slow carbon content for the laser welding of non-rusting and tough at sub-zero </w:t>
            </w:r>
            <w:proofErr w:type="spellStart"/>
            <w:r w:rsidRPr="008B5992">
              <w:rPr>
                <w:lang w:val="en-US"/>
              </w:rPr>
              <w:t>temperatured</w:t>
            </w:r>
            <w:proofErr w:type="spellEnd"/>
            <w:r w:rsidRPr="008B5992">
              <w:rPr>
                <w:lang w:val="en-US"/>
              </w:rPr>
              <w:t xml:space="preserve"> </w:t>
            </w:r>
            <w:r w:rsidRPr="008632B4">
              <w:rPr>
                <w:lang w:val="en-US"/>
              </w:rPr>
              <w:t>steels</w:t>
            </w:r>
            <w:r w:rsidRPr="008B5992">
              <w:rPr>
                <w:lang w:val="en-US"/>
              </w:rPr>
              <w:t xml:space="preserve">. </w:t>
            </w:r>
            <w:proofErr w:type="spellStart"/>
            <w:r w:rsidRPr="008B5992">
              <w:rPr>
                <w:lang w:val="en-US"/>
              </w:rPr>
              <w:t>Immersioncorrosion</w:t>
            </w:r>
            <w:proofErr w:type="spellEnd"/>
            <w:r w:rsidRPr="008B5992">
              <w:rPr>
                <w:lang w:val="en-US"/>
              </w:rPr>
              <w:t xml:space="preserve"> (wet corrosion up to 350°C) and tough at sub-zero temperature up to -196°C.</w:t>
            </w:r>
          </w:p>
        </w:tc>
      </w:tr>
      <w:tr w:rsidR="00897AFF" w:rsidRPr="008C4713" w14:paraId="13197C57" w14:textId="77777777" w:rsidTr="001F638C">
        <w:tc>
          <w:tcPr>
            <w:tcW w:w="9062" w:type="dxa"/>
            <w:shd w:val="clear" w:color="auto" w:fill="auto"/>
          </w:tcPr>
          <w:p w14:paraId="506A24FA" w14:textId="77777777" w:rsidR="00897AFF" w:rsidRPr="008C4713" w:rsidRDefault="00897AFF" w:rsidP="001F638C">
            <w:pPr>
              <w:spacing w:after="0" w:line="240" w:lineRule="auto"/>
              <w:rPr>
                <w:sz w:val="16"/>
              </w:rPr>
            </w:pPr>
          </w:p>
        </w:tc>
      </w:tr>
      <w:tr w:rsidR="00897AFF" w:rsidRPr="000B645B" w14:paraId="1A171004" w14:textId="77777777" w:rsidTr="001F638C">
        <w:tc>
          <w:tcPr>
            <w:tcW w:w="9062" w:type="dxa"/>
            <w:tcBorders>
              <w:left w:val="single" w:sz="8" w:space="0" w:color="00B050"/>
            </w:tcBorders>
            <w:shd w:val="clear" w:color="auto" w:fill="auto"/>
          </w:tcPr>
          <w:p w14:paraId="53C3D033" w14:textId="77777777" w:rsidR="00897AFF" w:rsidRPr="008632B4" w:rsidRDefault="00897AFF" w:rsidP="001F638C">
            <w:pPr>
              <w:pStyle w:val="Titre2"/>
              <w:rPr>
                <w:lang w:val="fr-FR"/>
              </w:rPr>
            </w:pPr>
            <w:r w:rsidRPr="008B5992">
              <w:rPr>
                <w:shd w:val="clear" w:color="auto" w:fill="FFFFFF"/>
                <w:lang w:val="fr-FR"/>
              </w:rPr>
              <w:t>Fil de soudage laser fait d’acier Chrome-Nickel, avec une teneur basse en carbone, pour le soudage des aciers durs et inoxydables. Sujet à la corrosion inter granulaire (corrosion humide jusqu’à 350°C), et résistant aux températures négatives jusqu’à -196°C.</w:t>
            </w:r>
          </w:p>
        </w:tc>
      </w:tr>
      <w:tr w:rsidR="00897AFF" w:rsidRPr="000B645B" w14:paraId="5FB95446" w14:textId="77777777" w:rsidTr="001F638C">
        <w:tc>
          <w:tcPr>
            <w:tcW w:w="9062" w:type="dxa"/>
            <w:shd w:val="clear" w:color="auto" w:fill="auto"/>
          </w:tcPr>
          <w:p w14:paraId="01CE3AFB" w14:textId="77777777" w:rsidR="00897AFF" w:rsidRPr="008B5992" w:rsidRDefault="00897AFF" w:rsidP="001F638C">
            <w:pPr>
              <w:spacing w:after="0" w:line="240" w:lineRule="auto"/>
              <w:rPr>
                <w:sz w:val="16"/>
                <w:lang w:val="fr-FR"/>
              </w:rPr>
            </w:pPr>
          </w:p>
        </w:tc>
      </w:tr>
      <w:tr w:rsidR="00897AFF" w:rsidRPr="008B5992" w14:paraId="10817490" w14:textId="77777777" w:rsidTr="001F638C">
        <w:tc>
          <w:tcPr>
            <w:tcW w:w="9062" w:type="dxa"/>
            <w:tcBorders>
              <w:left w:val="single" w:sz="8" w:space="0" w:color="FFD966"/>
            </w:tcBorders>
            <w:shd w:val="clear" w:color="auto" w:fill="auto"/>
          </w:tcPr>
          <w:p w14:paraId="63E2D7E6" w14:textId="77777777" w:rsidR="00897AFF" w:rsidRPr="008B5992" w:rsidRDefault="00897AFF" w:rsidP="001F638C">
            <w:pPr>
              <w:pStyle w:val="Titre3"/>
            </w:pPr>
            <w:r w:rsidRPr="008B5992">
              <w:rPr>
                <w:lang w:val="de-DE"/>
              </w:rPr>
              <w:t xml:space="preserve">Laserschweißdraht aus Chrom-Nickel-Stahl mit besonders niedrigem Kohlenstoffgehalt zum Laserschweißen nichtrostender und kaltzäher Stähle. </w:t>
            </w:r>
            <w:r>
              <w:t>IK-beständig (Nasskorrosion bis 350°C) und kaltzäh bis -196°C.</w:t>
            </w:r>
          </w:p>
        </w:tc>
      </w:tr>
    </w:tbl>
    <w:p w14:paraId="51618244" w14:textId="77777777" w:rsidR="00897AFF" w:rsidRDefault="00897AFF" w:rsidP="00897AFF">
      <w:pPr>
        <w:spacing w:after="120"/>
      </w:pPr>
    </w:p>
    <w:p w14:paraId="24CF4F42" w14:textId="77777777" w:rsidR="00897AFF" w:rsidRDefault="00897AFF" w:rsidP="00897AFF">
      <w:pPr>
        <w:spacing w:after="120"/>
      </w:pPr>
    </w:p>
    <w:p w14:paraId="402067AD" w14:textId="77777777" w:rsidR="00897AFF" w:rsidRDefault="00897AFF" w:rsidP="00897AFF">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8632B4" w14:paraId="1B3853DB" w14:textId="77777777" w:rsidTr="001F638C">
        <w:tc>
          <w:tcPr>
            <w:tcW w:w="2263" w:type="dxa"/>
            <w:shd w:val="clear" w:color="auto" w:fill="F2F2F2"/>
          </w:tcPr>
          <w:p w14:paraId="36362360"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5F7F74F" w14:textId="77777777" w:rsidR="00897AFF" w:rsidRPr="008C4713" w:rsidRDefault="00897AFF" w:rsidP="001F638C">
            <w:pPr>
              <w:spacing w:after="0" w:line="276" w:lineRule="auto"/>
              <w:rPr>
                <w:sz w:val="16"/>
                <w:lang w:val="fr-FR"/>
              </w:rPr>
            </w:pPr>
            <w:r w:rsidRPr="008C4713">
              <w:rPr>
                <w:sz w:val="16"/>
                <w:lang w:val="fr-FR"/>
              </w:rPr>
              <w:t>Pour matériaux de base</w:t>
            </w:r>
          </w:p>
          <w:p w14:paraId="24D77EF2" w14:textId="77777777" w:rsidR="00897AFF" w:rsidRPr="00C9171A"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7A2DDD4E" w14:textId="77777777" w:rsidR="00897AFF" w:rsidRPr="008632B4" w:rsidRDefault="00897AFF" w:rsidP="001F638C">
            <w:pPr>
              <w:pStyle w:val="Titre2"/>
            </w:pPr>
            <w:r w:rsidRPr="008632B4">
              <w:t xml:space="preserve">1.4301 </w:t>
            </w:r>
          </w:p>
          <w:p w14:paraId="4C8FFFE8" w14:textId="77777777" w:rsidR="00897AFF" w:rsidRPr="008632B4" w:rsidRDefault="00897AFF" w:rsidP="001F638C">
            <w:pPr>
              <w:pStyle w:val="Titre2"/>
            </w:pPr>
            <w:r w:rsidRPr="008632B4">
              <w:t xml:space="preserve">1.4306 </w:t>
            </w:r>
          </w:p>
          <w:p w14:paraId="4B5949D0" w14:textId="77777777" w:rsidR="00897AFF" w:rsidRPr="008632B4" w:rsidRDefault="00897AFF" w:rsidP="001F638C">
            <w:pPr>
              <w:pStyle w:val="Titre2"/>
            </w:pPr>
            <w:r w:rsidRPr="008632B4">
              <w:t>1.4541</w:t>
            </w:r>
          </w:p>
        </w:tc>
        <w:tc>
          <w:tcPr>
            <w:tcW w:w="1700" w:type="dxa"/>
            <w:tcBorders>
              <w:left w:val="nil"/>
              <w:right w:val="nil"/>
            </w:tcBorders>
          </w:tcPr>
          <w:p w14:paraId="3B7184EF" w14:textId="77777777" w:rsidR="00897AFF" w:rsidRDefault="00897AFF" w:rsidP="001F638C">
            <w:pPr>
              <w:pStyle w:val="Titre2"/>
            </w:pPr>
            <w:r w:rsidRPr="008632B4">
              <w:t>1.4550</w:t>
            </w:r>
          </w:p>
          <w:p w14:paraId="0D058C89" w14:textId="77777777" w:rsidR="00897AFF" w:rsidRPr="008632B4" w:rsidRDefault="00897AFF" w:rsidP="001F638C">
            <w:pPr>
              <w:pStyle w:val="Titre2"/>
            </w:pPr>
            <w:r w:rsidRPr="008632B4">
              <w:t>1.4552</w:t>
            </w:r>
          </w:p>
        </w:tc>
        <w:tc>
          <w:tcPr>
            <w:tcW w:w="1700" w:type="dxa"/>
            <w:tcBorders>
              <w:left w:val="nil"/>
              <w:right w:val="nil"/>
            </w:tcBorders>
          </w:tcPr>
          <w:p w14:paraId="28ED10BA" w14:textId="77777777" w:rsidR="00897AFF" w:rsidRPr="008632B4" w:rsidRDefault="00897AFF" w:rsidP="001F638C">
            <w:pPr>
              <w:pStyle w:val="Titre2"/>
            </w:pPr>
          </w:p>
        </w:tc>
        <w:tc>
          <w:tcPr>
            <w:tcW w:w="1700" w:type="dxa"/>
            <w:tcBorders>
              <w:left w:val="nil"/>
            </w:tcBorders>
          </w:tcPr>
          <w:p w14:paraId="29A788D0" w14:textId="77777777" w:rsidR="00897AFF" w:rsidRPr="008632B4" w:rsidRDefault="00897AFF" w:rsidP="001F638C">
            <w:pPr>
              <w:pStyle w:val="Titre2"/>
            </w:pPr>
          </w:p>
        </w:tc>
      </w:tr>
    </w:tbl>
    <w:p w14:paraId="5AF5A630" w14:textId="77777777" w:rsidR="00897AFF" w:rsidRDefault="00897AFF" w:rsidP="00897AFF">
      <w:pPr>
        <w:spacing w:after="120"/>
        <w:rPr>
          <w:lang w:val="de-DE"/>
        </w:rPr>
      </w:pPr>
    </w:p>
    <w:p w14:paraId="1CF57108" w14:textId="77777777" w:rsidR="00897AFF" w:rsidRPr="008632B4" w:rsidRDefault="00897AFF" w:rsidP="00897AFF">
      <w:pPr>
        <w:spacing w:after="120"/>
        <w:rPr>
          <w:lang w:val="de-DE"/>
        </w:rPr>
      </w:pPr>
    </w:p>
    <w:p w14:paraId="0EFE0179" w14:textId="77777777" w:rsidR="00EB03CD" w:rsidRDefault="00EB03CD" w:rsidP="00EE4D65">
      <w:pPr>
        <w:spacing w:after="120"/>
        <w:rPr>
          <w:sz w:val="16"/>
          <w:szCs w:val="16"/>
          <w:lang w:val="de-DE"/>
        </w:rPr>
      </w:pPr>
    </w:p>
    <w:p w14:paraId="418B2FF6"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658689DA" w14:textId="77777777" w:rsidTr="001F638C">
        <w:tc>
          <w:tcPr>
            <w:tcW w:w="0" w:type="auto"/>
            <w:shd w:val="clear" w:color="auto" w:fill="auto"/>
            <w:vAlign w:val="center"/>
          </w:tcPr>
          <w:p w14:paraId="13BBC244"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AF35AC">
              <w:rPr>
                <w:rStyle w:val="Titre1Car"/>
                <w:b/>
              </w:rPr>
              <w:t>English</w:t>
            </w:r>
          </w:p>
        </w:tc>
        <w:tc>
          <w:tcPr>
            <w:tcW w:w="0" w:type="auto"/>
            <w:shd w:val="clear" w:color="auto" w:fill="auto"/>
            <w:vAlign w:val="center"/>
          </w:tcPr>
          <w:p w14:paraId="251872A3"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5F29914"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36E76125" w14:textId="77777777" w:rsidR="00897AFF" w:rsidRPr="008C4713" w:rsidRDefault="00897AFF" w:rsidP="001F638C">
            <w:pPr>
              <w:pStyle w:val="Sansinterligne"/>
              <w:jc w:val="right"/>
              <w:rPr>
                <w:b w:val="0"/>
                <w:sz w:val="16"/>
                <w:szCs w:val="24"/>
              </w:rPr>
            </w:pPr>
          </w:p>
        </w:tc>
      </w:tr>
    </w:tbl>
    <w:p w14:paraId="75635FFC" w14:textId="77777777" w:rsidR="00897AFF" w:rsidRDefault="00897AFF" w:rsidP="00897AFF">
      <w:pPr>
        <w:spacing w:after="120"/>
      </w:pPr>
    </w:p>
    <w:p w14:paraId="0066470E" w14:textId="77777777" w:rsidR="00897AFF" w:rsidRPr="002D33AF" w:rsidRDefault="00897AFF" w:rsidP="00897AFF">
      <w:pPr>
        <w:pStyle w:val="Sansinterligne"/>
      </w:pPr>
      <w:r>
        <w:t>SST-14332</w:t>
      </w:r>
    </w:p>
    <w:p w14:paraId="6EC084FA"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6EF965FB" w14:textId="77777777" w:rsidTr="001F638C">
        <w:trPr>
          <w:trHeight w:val="450"/>
        </w:trPr>
        <w:tc>
          <w:tcPr>
            <w:tcW w:w="2692"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6ABA610E" w14:textId="77777777" w:rsidR="00897AFF" w:rsidRPr="00AF35AC" w:rsidRDefault="00897AFF" w:rsidP="001F638C">
            <w:pPr>
              <w:pStyle w:val="Titre1"/>
            </w:pPr>
            <w:r w:rsidRPr="00AF35AC">
              <w:t>Material</w:t>
            </w:r>
          </w:p>
          <w:p w14:paraId="0B2A5671" w14:textId="77777777" w:rsidR="00897AFF" w:rsidRPr="00AF35AC" w:rsidRDefault="00897AFF" w:rsidP="001F638C">
            <w:pPr>
              <w:pStyle w:val="Titre2"/>
            </w:pPr>
            <w:r w:rsidRPr="00AF35AC">
              <w:t>Matériau</w:t>
            </w:r>
          </w:p>
          <w:p w14:paraId="7242E64B" w14:textId="77777777" w:rsidR="00897AFF" w:rsidRPr="00DC4ECB" w:rsidRDefault="00897AFF" w:rsidP="001F638C">
            <w:pPr>
              <w:pStyle w:val="Titre3"/>
            </w:pPr>
            <w:r w:rsidRPr="00AF35AC">
              <w:t>Werkstoff-Nr</w:t>
            </w:r>
          </w:p>
        </w:tc>
        <w:tc>
          <w:tcPr>
            <w:tcW w:w="169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0B89C2C3" w14:textId="77777777" w:rsidR="00897AFF" w:rsidRPr="008C4713" w:rsidRDefault="00897AFF" w:rsidP="001F638C">
            <w:pPr>
              <w:spacing w:after="0" w:line="276" w:lineRule="auto"/>
              <w:rPr>
                <w:sz w:val="16"/>
                <w:szCs w:val="16"/>
              </w:rPr>
            </w:pPr>
            <w:r>
              <w:rPr>
                <w:sz w:val="16"/>
                <w:szCs w:val="16"/>
              </w:rPr>
              <w:t>1.4332</w:t>
            </w:r>
          </w:p>
        </w:tc>
        <w:tc>
          <w:tcPr>
            <w:tcW w:w="2268" w:type="dxa"/>
            <w:vMerge w:val="restart"/>
            <w:tcBorders>
              <w:top w:val="nil"/>
              <w:left w:val="single" w:sz="8" w:space="0" w:color="7F7F7F" w:themeColor="text1" w:themeTint="80"/>
              <w:bottom w:val="nil"/>
              <w:right w:val="single" w:sz="4" w:space="0" w:color="7F7F7F" w:themeColor="text1" w:themeTint="80"/>
            </w:tcBorders>
            <w:shd w:val="clear" w:color="auto" w:fill="auto"/>
          </w:tcPr>
          <w:p w14:paraId="3F015B87"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22115B9" w14:textId="77777777" w:rsidR="00897AFF" w:rsidRPr="008C4713" w:rsidRDefault="00897AFF" w:rsidP="001F638C">
            <w:pPr>
              <w:spacing w:after="0" w:line="276" w:lineRule="auto"/>
              <w:rPr>
                <w:sz w:val="16"/>
                <w:szCs w:val="16"/>
              </w:rPr>
            </w:pPr>
            <w:r w:rsidRPr="008C4713">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4B1F37" w14:textId="77777777" w:rsidR="00897AFF" w:rsidRPr="008C4713" w:rsidRDefault="00897AFF" w:rsidP="001F638C">
            <w:pPr>
              <w:spacing w:after="0" w:line="276" w:lineRule="auto"/>
              <w:rPr>
                <w:sz w:val="16"/>
                <w:szCs w:val="16"/>
              </w:rPr>
            </w:pPr>
            <w:r>
              <w:rPr>
                <w:sz w:val="16"/>
                <w:szCs w:val="16"/>
              </w:rPr>
              <w:t>0.02 %</w:t>
            </w:r>
          </w:p>
        </w:tc>
      </w:tr>
      <w:tr w:rsidR="00897AFF" w:rsidRPr="008C4713" w14:paraId="50184514" w14:textId="77777777" w:rsidTr="001F638C">
        <w:trPr>
          <w:trHeight w:val="450"/>
        </w:trPr>
        <w:tc>
          <w:tcPr>
            <w:tcW w:w="2692"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70CA48B0"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1B53878B" w14:textId="77777777" w:rsidR="00897AFF" w:rsidRPr="008C4713" w:rsidRDefault="00897AFF" w:rsidP="001F638C">
            <w:pPr>
              <w:spacing w:after="0" w:line="276" w:lineRule="auto"/>
              <w:rPr>
                <w:sz w:val="16"/>
                <w:szCs w:val="16"/>
              </w:rPr>
            </w:pPr>
          </w:p>
        </w:tc>
        <w:tc>
          <w:tcPr>
            <w:tcW w:w="2268" w:type="dxa"/>
            <w:vMerge/>
            <w:tcBorders>
              <w:top w:val="nil"/>
              <w:left w:val="single" w:sz="8" w:space="0" w:color="7F7F7F" w:themeColor="text1" w:themeTint="80"/>
              <w:bottom w:val="nil"/>
              <w:right w:val="single" w:sz="4" w:space="0" w:color="7F7F7F" w:themeColor="text1" w:themeTint="80"/>
            </w:tcBorders>
            <w:shd w:val="clear" w:color="auto" w:fill="auto"/>
          </w:tcPr>
          <w:p w14:paraId="6E839FDB"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4A9895E2" w14:textId="77777777" w:rsidR="00897AFF" w:rsidRPr="008C4713" w:rsidRDefault="00897AFF" w:rsidP="001F638C">
            <w:pPr>
              <w:spacing w:after="0" w:line="276" w:lineRule="auto"/>
              <w:rPr>
                <w:sz w:val="16"/>
                <w:szCs w:val="16"/>
              </w:rPr>
            </w:pPr>
            <w:r w:rsidRPr="008C4713">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BAECB8" w14:textId="77777777" w:rsidR="00897AFF" w:rsidRPr="008C4713" w:rsidRDefault="00897AFF" w:rsidP="001F638C">
            <w:pPr>
              <w:spacing w:after="0" w:line="276" w:lineRule="auto"/>
              <w:rPr>
                <w:sz w:val="16"/>
                <w:szCs w:val="16"/>
              </w:rPr>
            </w:pPr>
            <w:r>
              <w:rPr>
                <w:sz w:val="16"/>
                <w:szCs w:val="16"/>
              </w:rPr>
              <w:t>0.85 %</w:t>
            </w:r>
          </w:p>
        </w:tc>
      </w:tr>
      <w:tr w:rsidR="00897AFF" w:rsidRPr="008C4713" w14:paraId="16EF37F0" w14:textId="77777777" w:rsidTr="001F638C">
        <w:trPr>
          <w:trHeight w:val="450"/>
        </w:trPr>
        <w:tc>
          <w:tcPr>
            <w:tcW w:w="2692"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4E1F023B"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6A575D7" w14:textId="77777777" w:rsidR="00897AFF" w:rsidRDefault="00897AFF" w:rsidP="001F638C">
            <w:pPr>
              <w:spacing w:after="0" w:line="276" w:lineRule="auto"/>
              <w:rPr>
                <w:sz w:val="16"/>
                <w:szCs w:val="16"/>
                <w:lang w:val="fr-FR"/>
              </w:rPr>
            </w:pPr>
            <w:r>
              <w:rPr>
                <w:sz w:val="16"/>
                <w:szCs w:val="16"/>
                <w:lang w:val="fr-FR"/>
              </w:rPr>
              <w:t>Limite d'élasticité à la traction</w:t>
            </w:r>
          </w:p>
          <w:p w14:paraId="64A67BDD" w14:textId="77777777" w:rsidR="00897AFF" w:rsidRPr="00DC4ECB"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1EAC76B" w14:textId="77777777" w:rsidR="00897AFF" w:rsidRPr="008C4713" w:rsidRDefault="00897AFF" w:rsidP="001F638C">
            <w:pPr>
              <w:spacing w:after="0" w:line="276" w:lineRule="auto"/>
              <w:rPr>
                <w:sz w:val="16"/>
                <w:szCs w:val="16"/>
              </w:rPr>
            </w:pPr>
            <w:r>
              <w:rPr>
                <w:sz w:val="16"/>
                <w:szCs w:val="16"/>
              </w:rPr>
              <w:t>400 N/mm²</w:t>
            </w:r>
          </w:p>
        </w:tc>
        <w:tc>
          <w:tcPr>
            <w:tcW w:w="2268" w:type="dxa"/>
            <w:vMerge w:val="restart"/>
            <w:tcBorders>
              <w:top w:val="nil"/>
              <w:left w:val="single" w:sz="8" w:space="0" w:color="7F7F7F" w:themeColor="text1" w:themeTint="80"/>
              <w:bottom w:val="nil"/>
              <w:right w:val="single" w:sz="4" w:space="0" w:color="7F7F7F" w:themeColor="text1" w:themeTint="80"/>
            </w:tcBorders>
            <w:shd w:val="clear" w:color="auto" w:fill="auto"/>
          </w:tcPr>
          <w:p w14:paraId="06F1309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DE0ABDF" w14:textId="77777777" w:rsidR="00897AFF" w:rsidRPr="008C4713" w:rsidRDefault="00897AFF" w:rsidP="001F638C">
            <w:pPr>
              <w:spacing w:after="0" w:line="276" w:lineRule="auto"/>
              <w:rPr>
                <w:sz w:val="16"/>
                <w:szCs w:val="16"/>
              </w:rPr>
            </w:pPr>
            <w:r w:rsidRPr="008C4713">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2E869E" w14:textId="77777777" w:rsidR="00897AFF" w:rsidRPr="008C4713" w:rsidRDefault="00897AFF" w:rsidP="001F638C">
            <w:pPr>
              <w:spacing w:after="0" w:line="276" w:lineRule="auto"/>
              <w:rPr>
                <w:sz w:val="16"/>
                <w:szCs w:val="16"/>
              </w:rPr>
            </w:pPr>
            <w:r>
              <w:rPr>
                <w:sz w:val="16"/>
                <w:szCs w:val="16"/>
              </w:rPr>
              <w:t>1.80 %</w:t>
            </w:r>
          </w:p>
        </w:tc>
      </w:tr>
      <w:tr w:rsidR="00897AFF" w:rsidRPr="008C4713" w14:paraId="5B5920F7" w14:textId="77777777" w:rsidTr="001F638C">
        <w:trPr>
          <w:trHeight w:val="450"/>
        </w:trPr>
        <w:tc>
          <w:tcPr>
            <w:tcW w:w="2692"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7241B22C"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D5D46D5" w14:textId="77777777" w:rsidR="00897AFF" w:rsidRPr="008C4713" w:rsidRDefault="00897AFF" w:rsidP="001F638C">
            <w:pPr>
              <w:spacing w:after="0" w:line="276" w:lineRule="auto"/>
              <w:rPr>
                <w:sz w:val="16"/>
                <w:szCs w:val="16"/>
              </w:rPr>
            </w:pPr>
          </w:p>
        </w:tc>
        <w:tc>
          <w:tcPr>
            <w:tcW w:w="2268" w:type="dxa"/>
            <w:vMerge/>
            <w:tcBorders>
              <w:top w:val="nil"/>
              <w:left w:val="single" w:sz="8" w:space="0" w:color="7F7F7F" w:themeColor="text1" w:themeTint="80"/>
              <w:bottom w:val="nil"/>
              <w:right w:val="single" w:sz="4" w:space="0" w:color="7F7F7F" w:themeColor="text1" w:themeTint="80"/>
            </w:tcBorders>
            <w:shd w:val="clear" w:color="auto" w:fill="auto"/>
          </w:tcPr>
          <w:p w14:paraId="5E73352A"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04CB79A8" w14:textId="77777777" w:rsidR="00897AFF" w:rsidRPr="008C4713" w:rsidRDefault="00897AFF" w:rsidP="001F638C">
            <w:pPr>
              <w:spacing w:after="0" w:line="276" w:lineRule="auto"/>
              <w:rPr>
                <w:sz w:val="16"/>
                <w:szCs w:val="16"/>
              </w:rPr>
            </w:pPr>
            <w:r w:rsidRPr="008C4713">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06DD01" w14:textId="77777777" w:rsidR="00897AFF" w:rsidRPr="008C4713" w:rsidRDefault="00897AFF" w:rsidP="001F638C">
            <w:pPr>
              <w:spacing w:after="0" w:line="276" w:lineRule="auto"/>
              <w:rPr>
                <w:sz w:val="16"/>
                <w:szCs w:val="16"/>
              </w:rPr>
            </w:pPr>
            <w:r>
              <w:rPr>
                <w:sz w:val="16"/>
                <w:szCs w:val="16"/>
              </w:rPr>
              <w:t>24.50 %</w:t>
            </w:r>
          </w:p>
        </w:tc>
      </w:tr>
      <w:tr w:rsidR="00897AFF" w:rsidRPr="008C4713" w14:paraId="5B2BA4C4" w14:textId="77777777" w:rsidTr="001F638C">
        <w:trPr>
          <w:trHeight w:val="450"/>
        </w:trPr>
        <w:tc>
          <w:tcPr>
            <w:tcW w:w="2692"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05528704"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4A124B6A"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3AE40CBB" w14:textId="77777777" w:rsidR="00897AFF" w:rsidRPr="00DC4ECB"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9C93900" w14:textId="77777777" w:rsidR="00897AFF" w:rsidRPr="008C4713" w:rsidRDefault="00897AFF" w:rsidP="001F638C">
            <w:pPr>
              <w:spacing w:after="0" w:line="276" w:lineRule="auto"/>
              <w:rPr>
                <w:sz w:val="16"/>
                <w:szCs w:val="16"/>
                <w:lang w:val="pt-PT"/>
              </w:rPr>
            </w:pPr>
            <w:r>
              <w:rPr>
                <w:sz w:val="16"/>
                <w:szCs w:val="16"/>
                <w:lang w:val="pt-PT"/>
              </w:rPr>
              <w:t>600 N/mm²</w:t>
            </w:r>
          </w:p>
        </w:tc>
        <w:tc>
          <w:tcPr>
            <w:tcW w:w="2268" w:type="dxa"/>
            <w:vMerge w:val="restart"/>
            <w:tcBorders>
              <w:top w:val="nil"/>
              <w:left w:val="single" w:sz="8" w:space="0" w:color="7F7F7F" w:themeColor="text1" w:themeTint="80"/>
              <w:bottom w:val="nil"/>
              <w:right w:val="single" w:sz="4" w:space="0" w:color="7F7F7F" w:themeColor="text1" w:themeTint="80"/>
            </w:tcBorders>
            <w:shd w:val="clear" w:color="auto" w:fill="auto"/>
          </w:tcPr>
          <w:p w14:paraId="179C9164"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6C825B61" w14:textId="77777777" w:rsidR="00897AFF" w:rsidRPr="008C4713" w:rsidRDefault="00897AFF" w:rsidP="001F638C">
            <w:pPr>
              <w:spacing w:after="0" w:line="276" w:lineRule="auto"/>
              <w:rPr>
                <w:sz w:val="16"/>
                <w:szCs w:val="16"/>
              </w:rPr>
            </w:pPr>
            <w:r w:rsidRPr="008C4713">
              <w:rPr>
                <w:sz w:val="16"/>
                <w:szCs w:val="16"/>
              </w:rPr>
              <w:t>Ni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F87EF7" w14:textId="77777777" w:rsidR="00897AFF" w:rsidRPr="008C4713" w:rsidRDefault="00897AFF" w:rsidP="001F638C">
            <w:pPr>
              <w:spacing w:after="0" w:line="276" w:lineRule="auto"/>
              <w:rPr>
                <w:sz w:val="16"/>
                <w:szCs w:val="16"/>
              </w:rPr>
            </w:pPr>
            <w:r>
              <w:rPr>
                <w:sz w:val="16"/>
                <w:szCs w:val="16"/>
              </w:rPr>
              <w:t>13.50 %</w:t>
            </w:r>
          </w:p>
        </w:tc>
      </w:tr>
      <w:tr w:rsidR="00897AFF" w:rsidRPr="008C4713" w14:paraId="0C22A421" w14:textId="77777777" w:rsidTr="001F638C">
        <w:trPr>
          <w:trHeight w:val="450"/>
        </w:trPr>
        <w:tc>
          <w:tcPr>
            <w:tcW w:w="2692"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345CE7A5"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B2F62C1" w14:textId="77777777" w:rsidR="00897AFF" w:rsidRPr="008C4713" w:rsidRDefault="00897AFF" w:rsidP="001F638C">
            <w:pPr>
              <w:spacing w:after="0" w:line="276" w:lineRule="auto"/>
              <w:rPr>
                <w:sz w:val="16"/>
                <w:szCs w:val="16"/>
                <w:lang w:val="pt-PT"/>
              </w:rPr>
            </w:pPr>
          </w:p>
        </w:tc>
        <w:tc>
          <w:tcPr>
            <w:tcW w:w="2268" w:type="dxa"/>
            <w:vMerge/>
            <w:tcBorders>
              <w:top w:val="nil"/>
              <w:left w:val="single" w:sz="8" w:space="0" w:color="7F7F7F" w:themeColor="text1" w:themeTint="80"/>
              <w:bottom w:val="nil"/>
              <w:right w:val="single" w:sz="4" w:space="0" w:color="7F7F7F" w:themeColor="text1" w:themeTint="80"/>
            </w:tcBorders>
            <w:shd w:val="clear" w:color="auto" w:fill="auto"/>
          </w:tcPr>
          <w:p w14:paraId="13EC80B3"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73120CCB" w14:textId="77777777" w:rsidR="00897AFF" w:rsidRPr="008C4713" w:rsidRDefault="00897AFF" w:rsidP="001F638C">
            <w:pPr>
              <w:spacing w:after="0" w:line="276" w:lineRule="auto"/>
              <w:rPr>
                <w:sz w:val="16"/>
                <w:szCs w:val="16"/>
              </w:rPr>
            </w:pPr>
            <w:r w:rsidRPr="008C4713">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681C9AD" w14:textId="77777777" w:rsidR="00897AFF" w:rsidRPr="008C4713" w:rsidRDefault="00897AFF" w:rsidP="001F638C">
            <w:pPr>
              <w:spacing w:after="0" w:line="276" w:lineRule="auto"/>
              <w:rPr>
                <w:sz w:val="16"/>
                <w:szCs w:val="16"/>
              </w:rPr>
            </w:pPr>
            <w:r>
              <w:rPr>
                <w:sz w:val="16"/>
                <w:szCs w:val="16"/>
              </w:rPr>
              <w:t>Rest</w:t>
            </w:r>
          </w:p>
        </w:tc>
      </w:tr>
      <w:tr w:rsidR="00897AFF" w:rsidRPr="008C4713" w14:paraId="4C6248BA" w14:textId="77777777" w:rsidTr="001F638C">
        <w:trPr>
          <w:trHeight w:val="450"/>
        </w:trPr>
        <w:tc>
          <w:tcPr>
            <w:tcW w:w="2692"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27FF34E5" w14:textId="77777777" w:rsidR="00897AFF" w:rsidRPr="008C4713" w:rsidRDefault="00897AFF" w:rsidP="001F638C">
            <w:pPr>
              <w:spacing w:after="0" w:line="276" w:lineRule="auto"/>
              <w:rPr>
                <w:sz w:val="16"/>
                <w:szCs w:val="16"/>
              </w:rPr>
            </w:pPr>
            <w:r w:rsidRPr="008C4713">
              <w:rPr>
                <w:b/>
                <w:sz w:val="16"/>
                <w:szCs w:val="16"/>
              </w:rPr>
              <w:t>Expansion</w:t>
            </w:r>
          </w:p>
          <w:p w14:paraId="049D03CC" w14:textId="77777777" w:rsidR="00897AFF" w:rsidRPr="008C4713" w:rsidRDefault="00897AFF" w:rsidP="001F638C">
            <w:pPr>
              <w:spacing w:after="0" w:line="276" w:lineRule="auto"/>
              <w:rPr>
                <w:sz w:val="16"/>
                <w:szCs w:val="16"/>
              </w:rPr>
            </w:pPr>
            <w:r>
              <w:rPr>
                <w:sz w:val="16"/>
                <w:szCs w:val="16"/>
              </w:rPr>
              <w:t>Expansion</w:t>
            </w:r>
          </w:p>
          <w:p w14:paraId="16A74AFB" w14:textId="77777777" w:rsidR="00897AFF" w:rsidRPr="00DC4ECB"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2AF4368F" w14:textId="77777777" w:rsidR="00897AFF" w:rsidRPr="008C4713" w:rsidRDefault="00897AFF" w:rsidP="001F638C">
            <w:pPr>
              <w:spacing w:after="0" w:line="276" w:lineRule="auto"/>
              <w:rPr>
                <w:sz w:val="16"/>
                <w:szCs w:val="16"/>
              </w:rPr>
            </w:pPr>
            <w:r>
              <w:rPr>
                <w:sz w:val="16"/>
                <w:szCs w:val="16"/>
              </w:rPr>
              <w:t>30 %</w:t>
            </w:r>
          </w:p>
        </w:tc>
        <w:tc>
          <w:tcPr>
            <w:tcW w:w="2268" w:type="dxa"/>
            <w:vMerge w:val="restart"/>
            <w:tcBorders>
              <w:top w:val="nil"/>
              <w:left w:val="single" w:sz="8" w:space="0" w:color="7F7F7F" w:themeColor="text1" w:themeTint="80"/>
              <w:bottom w:val="nil"/>
              <w:right w:val="nil"/>
            </w:tcBorders>
            <w:shd w:val="clear" w:color="auto" w:fill="auto"/>
          </w:tcPr>
          <w:p w14:paraId="75DDC857"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nil"/>
              <w:bottom w:val="nil"/>
              <w:right w:val="nil"/>
            </w:tcBorders>
            <w:shd w:val="clear" w:color="auto" w:fill="auto"/>
          </w:tcPr>
          <w:p w14:paraId="585B9AE1" w14:textId="77777777" w:rsidR="00897AFF" w:rsidRPr="008C4713" w:rsidRDefault="00897AFF" w:rsidP="001F638C">
            <w:pPr>
              <w:spacing w:after="0" w:line="276" w:lineRule="auto"/>
              <w:rPr>
                <w:sz w:val="16"/>
                <w:szCs w:val="16"/>
              </w:rPr>
            </w:pPr>
          </w:p>
        </w:tc>
        <w:tc>
          <w:tcPr>
            <w:tcW w:w="1842" w:type="dxa"/>
            <w:tcBorders>
              <w:top w:val="single" w:sz="4" w:space="0" w:color="7F7F7F" w:themeColor="text1" w:themeTint="80"/>
              <w:left w:val="nil"/>
              <w:bottom w:val="nil"/>
              <w:right w:val="nil"/>
            </w:tcBorders>
            <w:shd w:val="clear" w:color="auto" w:fill="auto"/>
          </w:tcPr>
          <w:p w14:paraId="4D518B85" w14:textId="77777777" w:rsidR="00897AFF" w:rsidRPr="008C4713" w:rsidRDefault="00897AFF" w:rsidP="001F638C">
            <w:pPr>
              <w:spacing w:after="0" w:line="276" w:lineRule="auto"/>
              <w:rPr>
                <w:sz w:val="16"/>
                <w:szCs w:val="16"/>
              </w:rPr>
            </w:pPr>
          </w:p>
        </w:tc>
      </w:tr>
      <w:tr w:rsidR="00897AFF" w:rsidRPr="008C4713" w14:paraId="7250DECC" w14:textId="77777777" w:rsidTr="001F638C">
        <w:trPr>
          <w:trHeight w:val="450"/>
        </w:trPr>
        <w:tc>
          <w:tcPr>
            <w:tcW w:w="2692"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cPr>
          <w:p w14:paraId="718CF87C" w14:textId="77777777" w:rsidR="00897AFF" w:rsidRPr="008C4713" w:rsidRDefault="00897AFF" w:rsidP="001F638C">
            <w:pPr>
              <w:spacing w:after="0" w:line="360" w:lineRule="auto"/>
              <w:rPr>
                <w:color w:val="00B0F0"/>
                <w:sz w:val="16"/>
                <w:szCs w:val="16"/>
              </w:rPr>
            </w:pPr>
          </w:p>
        </w:tc>
        <w:tc>
          <w:tcPr>
            <w:tcW w:w="1693" w:type="dxa"/>
            <w:vMerge/>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4825A2FC" w14:textId="77777777" w:rsidR="00897AFF" w:rsidRPr="008C4713" w:rsidRDefault="00897AFF" w:rsidP="001F638C">
            <w:pPr>
              <w:spacing w:after="0" w:line="360" w:lineRule="auto"/>
              <w:rPr>
                <w:sz w:val="16"/>
                <w:szCs w:val="16"/>
              </w:rPr>
            </w:pPr>
          </w:p>
        </w:tc>
        <w:tc>
          <w:tcPr>
            <w:tcW w:w="2268" w:type="dxa"/>
            <w:vMerge/>
            <w:tcBorders>
              <w:top w:val="nil"/>
              <w:left w:val="single" w:sz="8" w:space="0" w:color="7F7F7F" w:themeColor="text1" w:themeTint="80"/>
              <w:bottom w:val="nil"/>
              <w:right w:val="nil"/>
            </w:tcBorders>
            <w:shd w:val="clear" w:color="auto" w:fill="auto"/>
          </w:tcPr>
          <w:p w14:paraId="66EA73CA" w14:textId="77777777" w:rsidR="00897AFF" w:rsidRPr="008C4713" w:rsidRDefault="00897AFF" w:rsidP="001F638C">
            <w:pPr>
              <w:spacing w:after="0" w:line="360" w:lineRule="auto"/>
              <w:rPr>
                <w:sz w:val="16"/>
                <w:szCs w:val="16"/>
              </w:rPr>
            </w:pPr>
          </w:p>
        </w:tc>
        <w:tc>
          <w:tcPr>
            <w:tcW w:w="567" w:type="dxa"/>
            <w:tcBorders>
              <w:top w:val="nil"/>
              <w:left w:val="nil"/>
              <w:bottom w:val="nil"/>
              <w:right w:val="nil"/>
            </w:tcBorders>
            <w:shd w:val="clear" w:color="auto" w:fill="auto"/>
          </w:tcPr>
          <w:p w14:paraId="4B68E8D8" w14:textId="77777777" w:rsidR="00897AFF" w:rsidRPr="008C4713" w:rsidRDefault="00897AFF" w:rsidP="001F638C">
            <w:pPr>
              <w:spacing w:after="0" w:line="360" w:lineRule="auto"/>
              <w:rPr>
                <w:sz w:val="16"/>
                <w:szCs w:val="16"/>
              </w:rPr>
            </w:pPr>
          </w:p>
        </w:tc>
        <w:tc>
          <w:tcPr>
            <w:tcW w:w="1842" w:type="dxa"/>
            <w:tcBorders>
              <w:top w:val="nil"/>
              <w:left w:val="nil"/>
              <w:bottom w:val="nil"/>
              <w:right w:val="nil"/>
            </w:tcBorders>
            <w:shd w:val="clear" w:color="auto" w:fill="auto"/>
          </w:tcPr>
          <w:p w14:paraId="12B985DB" w14:textId="77777777" w:rsidR="00897AFF" w:rsidRPr="008C4713" w:rsidRDefault="00897AFF" w:rsidP="001F638C">
            <w:pPr>
              <w:spacing w:after="0" w:line="360" w:lineRule="auto"/>
              <w:rPr>
                <w:sz w:val="16"/>
                <w:szCs w:val="16"/>
              </w:rPr>
            </w:pPr>
          </w:p>
        </w:tc>
      </w:tr>
    </w:tbl>
    <w:p w14:paraId="238039D0" w14:textId="77777777" w:rsidR="00897AFF" w:rsidRDefault="00897AFF" w:rsidP="00897AFF">
      <w:pPr>
        <w:spacing w:after="120"/>
      </w:pPr>
    </w:p>
    <w:p w14:paraId="0936A43A" w14:textId="77777777" w:rsidR="00897AFF" w:rsidRDefault="00897AFF" w:rsidP="00897AFF">
      <w:pPr>
        <w:spacing w:after="120"/>
      </w:pPr>
    </w:p>
    <w:p w14:paraId="1046F960"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6C879B97" w14:textId="77777777" w:rsidTr="001F638C">
        <w:tc>
          <w:tcPr>
            <w:tcW w:w="9062" w:type="dxa"/>
            <w:tcBorders>
              <w:left w:val="single" w:sz="8" w:space="0" w:color="00B0F0"/>
            </w:tcBorders>
            <w:shd w:val="clear" w:color="auto" w:fill="auto"/>
            <w:vAlign w:val="center"/>
          </w:tcPr>
          <w:p w14:paraId="0DD9831D" w14:textId="77777777" w:rsidR="00897AFF" w:rsidRPr="00283C18" w:rsidRDefault="00897AFF" w:rsidP="001F638C">
            <w:pPr>
              <w:pStyle w:val="Titre1"/>
              <w:rPr>
                <w:lang w:val="en-US"/>
              </w:rPr>
            </w:pPr>
            <w:r w:rsidRPr="00106925">
              <w:rPr>
                <w:lang w:val="en-US"/>
              </w:rPr>
              <w:t xml:space="preserve">For the laser welding of heat resistant and </w:t>
            </w:r>
            <w:proofErr w:type="spellStart"/>
            <w:r w:rsidRPr="00106925">
              <w:rPr>
                <w:lang w:val="en-US"/>
              </w:rPr>
              <w:t>nonscaling</w:t>
            </w:r>
            <w:proofErr w:type="spellEnd"/>
            <w:r w:rsidRPr="00106925">
              <w:rPr>
                <w:lang w:val="en-US"/>
              </w:rPr>
              <w:t xml:space="preserve"> austenitic alloys up to temperature of 1.000°C. Microstructure: austenite with part of ferrite. </w:t>
            </w:r>
            <w:r>
              <w:t>Non-rusting (wet corrosion up to 350°C)</w:t>
            </w:r>
          </w:p>
        </w:tc>
      </w:tr>
      <w:tr w:rsidR="00897AFF" w:rsidRPr="008C4713" w14:paraId="38AECE21" w14:textId="77777777" w:rsidTr="001F638C">
        <w:tc>
          <w:tcPr>
            <w:tcW w:w="9062" w:type="dxa"/>
            <w:shd w:val="clear" w:color="auto" w:fill="auto"/>
          </w:tcPr>
          <w:p w14:paraId="2968E891" w14:textId="77777777" w:rsidR="00897AFF" w:rsidRPr="008C4713" w:rsidRDefault="00897AFF" w:rsidP="001F638C">
            <w:pPr>
              <w:spacing w:after="0" w:line="240" w:lineRule="auto"/>
              <w:rPr>
                <w:sz w:val="16"/>
              </w:rPr>
            </w:pPr>
          </w:p>
        </w:tc>
      </w:tr>
      <w:tr w:rsidR="00897AFF" w:rsidRPr="00106925" w14:paraId="5599B982" w14:textId="77777777" w:rsidTr="001F638C">
        <w:tc>
          <w:tcPr>
            <w:tcW w:w="9062" w:type="dxa"/>
            <w:tcBorders>
              <w:left w:val="single" w:sz="8" w:space="0" w:color="00B050"/>
            </w:tcBorders>
            <w:shd w:val="clear" w:color="auto" w:fill="auto"/>
          </w:tcPr>
          <w:p w14:paraId="25269E75" w14:textId="77777777" w:rsidR="00897AFF" w:rsidRPr="00106925" w:rsidRDefault="00897AFF" w:rsidP="001F638C">
            <w:pPr>
              <w:pStyle w:val="Titre2"/>
              <w:rPr>
                <w:lang w:val="en-US"/>
              </w:rPr>
            </w:pPr>
            <w:r w:rsidRPr="00DC4ECB">
              <w:rPr>
                <w:lang w:val="fr-FR"/>
              </w:rPr>
              <w:t xml:space="preserve">Pour le soudage laser des alliages austénitiques résistants à la chaleur jusqu’à 1.000°C. Microstructure: austénite avec une partie de ferrite. </w:t>
            </w:r>
            <w:proofErr w:type="spellStart"/>
            <w:r w:rsidRPr="00106925">
              <w:rPr>
                <w:lang w:val="en-US"/>
              </w:rPr>
              <w:t>Inoxydable</w:t>
            </w:r>
            <w:proofErr w:type="spellEnd"/>
            <w:r w:rsidRPr="00106925">
              <w:rPr>
                <w:lang w:val="en-US"/>
              </w:rPr>
              <w:t xml:space="preserve"> (corrosion </w:t>
            </w:r>
            <w:proofErr w:type="spellStart"/>
            <w:r w:rsidRPr="00106925">
              <w:rPr>
                <w:lang w:val="en-US"/>
              </w:rPr>
              <w:t>humide</w:t>
            </w:r>
            <w:proofErr w:type="spellEnd"/>
            <w:r w:rsidRPr="00106925">
              <w:rPr>
                <w:lang w:val="en-US"/>
              </w:rPr>
              <w:t xml:space="preserve"> </w:t>
            </w:r>
            <w:proofErr w:type="spellStart"/>
            <w:r w:rsidRPr="00106925">
              <w:rPr>
                <w:lang w:val="en-US"/>
              </w:rPr>
              <w:t>vers</w:t>
            </w:r>
            <w:proofErr w:type="spellEnd"/>
            <w:r w:rsidRPr="00106925">
              <w:rPr>
                <w:lang w:val="en-US"/>
              </w:rPr>
              <w:t xml:space="preserve"> 350°C).</w:t>
            </w:r>
          </w:p>
        </w:tc>
      </w:tr>
      <w:tr w:rsidR="00897AFF" w:rsidRPr="00106925" w14:paraId="7BADEB9D" w14:textId="77777777" w:rsidTr="001F638C">
        <w:tc>
          <w:tcPr>
            <w:tcW w:w="9062" w:type="dxa"/>
            <w:shd w:val="clear" w:color="auto" w:fill="auto"/>
          </w:tcPr>
          <w:p w14:paraId="056E8340" w14:textId="77777777" w:rsidR="00897AFF" w:rsidRPr="00106925" w:rsidRDefault="00897AFF" w:rsidP="001F638C">
            <w:pPr>
              <w:spacing w:after="0" w:line="240" w:lineRule="auto"/>
              <w:rPr>
                <w:sz w:val="16"/>
              </w:rPr>
            </w:pPr>
          </w:p>
        </w:tc>
      </w:tr>
      <w:tr w:rsidR="00897AFF" w:rsidRPr="00FA72FC" w14:paraId="3915B3A2" w14:textId="77777777" w:rsidTr="001F638C">
        <w:tc>
          <w:tcPr>
            <w:tcW w:w="9062" w:type="dxa"/>
            <w:tcBorders>
              <w:left w:val="single" w:sz="8" w:space="0" w:color="FFD966"/>
            </w:tcBorders>
            <w:shd w:val="clear" w:color="auto" w:fill="auto"/>
          </w:tcPr>
          <w:p w14:paraId="5A34DD2B" w14:textId="77777777" w:rsidR="00897AFF" w:rsidRPr="00106925" w:rsidRDefault="00897AFF" w:rsidP="001F638C">
            <w:pPr>
              <w:pStyle w:val="Titre3"/>
            </w:pPr>
            <w:r w:rsidRPr="00DC4ECB">
              <w:rPr>
                <w:lang w:val="de-DE"/>
              </w:rPr>
              <w:t>Zum Laserschweißen von hitze- und zunderbeständigen austenitischen Werkstoffen für Betriebste</w:t>
            </w:r>
            <w:r w:rsidRPr="0015074F">
              <w:rPr>
                <w:lang w:val="de-DE"/>
              </w:rPr>
              <w:t xml:space="preserve">mperaturen bis 1.000°C. Gefüge: Austenit mit Ferritanteil. </w:t>
            </w:r>
            <w:r w:rsidRPr="00106925">
              <w:t>Nichtrostend (Nasskorrosion bis 350°C).</w:t>
            </w:r>
          </w:p>
        </w:tc>
      </w:tr>
    </w:tbl>
    <w:p w14:paraId="10990EBE" w14:textId="77777777" w:rsidR="00897AFF" w:rsidRDefault="00897AFF" w:rsidP="00897AFF">
      <w:pPr>
        <w:spacing w:after="120"/>
      </w:pPr>
    </w:p>
    <w:p w14:paraId="5AD74E09" w14:textId="77777777" w:rsidR="00897AFF" w:rsidRDefault="00897AFF" w:rsidP="00897AFF">
      <w:pPr>
        <w:spacing w:after="120"/>
      </w:pPr>
    </w:p>
    <w:p w14:paraId="10D9A642" w14:textId="77777777" w:rsidR="00897AFF" w:rsidRDefault="00897AFF" w:rsidP="00897AFF">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4276FA" w14:paraId="40A85AB6" w14:textId="77777777" w:rsidTr="001F638C">
        <w:tc>
          <w:tcPr>
            <w:tcW w:w="2263" w:type="dxa"/>
            <w:shd w:val="clear" w:color="auto" w:fill="F2F2F2"/>
          </w:tcPr>
          <w:p w14:paraId="08CBF68A"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13BDC754" w14:textId="77777777" w:rsidR="00897AFF" w:rsidRPr="008C4713" w:rsidRDefault="00897AFF" w:rsidP="001F638C">
            <w:pPr>
              <w:spacing w:after="0" w:line="276" w:lineRule="auto"/>
              <w:rPr>
                <w:sz w:val="16"/>
                <w:lang w:val="fr-FR"/>
              </w:rPr>
            </w:pPr>
            <w:r w:rsidRPr="008C4713">
              <w:rPr>
                <w:sz w:val="16"/>
                <w:lang w:val="fr-FR"/>
              </w:rPr>
              <w:t>Pour matériaux de base</w:t>
            </w:r>
          </w:p>
          <w:p w14:paraId="7294A805" w14:textId="77777777" w:rsidR="00897AFF" w:rsidRPr="00DC4ECB"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4BFEC519" w14:textId="77777777" w:rsidR="00897AFF" w:rsidRPr="0015074F" w:rsidRDefault="00897AFF" w:rsidP="001F638C">
            <w:pPr>
              <w:pStyle w:val="Titre2"/>
            </w:pPr>
            <w:r w:rsidRPr="0015074F">
              <w:t xml:space="preserve">1.4710 </w:t>
            </w:r>
          </w:p>
          <w:p w14:paraId="07DC1E89" w14:textId="77777777" w:rsidR="00897AFF" w:rsidRPr="0015074F" w:rsidRDefault="00897AFF" w:rsidP="001F638C">
            <w:pPr>
              <w:pStyle w:val="Titre2"/>
            </w:pPr>
            <w:r w:rsidRPr="0015074F">
              <w:t xml:space="preserve">1.4825 </w:t>
            </w:r>
          </w:p>
          <w:p w14:paraId="228C2811" w14:textId="77777777" w:rsidR="00897AFF" w:rsidRPr="007963DF" w:rsidRDefault="00897AFF" w:rsidP="001F638C">
            <w:pPr>
              <w:pStyle w:val="Titre2"/>
            </w:pPr>
            <w:r w:rsidRPr="0015074F">
              <w:t xml:space="preserve">1.4828 </w:t>
            </w:r>
          </w:p>
        </w:tc>
        <w:tc>
          <w:tcPr>
            <w:tcW w:w="1700" w:type="dxa"/>
            <w:tcBorders>
              <w:left w:val="nil"/>
              <w:right w:val="nil"/>
            </w:tcBorders>
          </w:tcPr>
          <w:p w14:paraId="75E9D3C9" w14:textId="77777777" w:rsidR="00897AFF" w:rsidRPr="004276FA" w:rsidRDefault="00897AFF" w:rsidP="001F638C">
            <w:pPr>
              <w:pStyle w:val="Titre2"/>
              <w:rPr>
                <w:lang w:val="de-DE"/>
              </w:rPr>
            </w:pPr>
            <w:r w:rsidRPr="0015074F">
              <w:t>1.4878</w:t>
            </w:r>
          </w:p>
        </w:tc>
        <w:tc>
          <w:tcPr>
            <w:tcW w:w="1700" w:type="dxa"/>
            <w:tcBorders>
              <w:left w:val="nil"/>
              <w:right w:val="nil"/>
            </w:tcBorders>
          </w:tcPr>
          <w:p w14:paraId="266ECE64" w14:textId="77777777" w:rsidR="00897AFF" w:rsidRPr="004276FA" w:rsidRDefault="00897AFF" w:rsidP="001F638C">
            <w:pPr>
              <w:pStyle w:val="Titre2"/>
              <w:rPr>
                <w:lang w:val="de-DE"/>
              </w:rPr>
            </w:pPr>
          </w:p>
        </w:tc>
        <w:tc>
          <w:tcPr>
            <w:tcW w:w="1700" w:type="dxa"/>
            <w:tcBorders>
              <w:left w:val="nil"/>
            </w:tcBorders>
          </w:tcPr>
          <w:p w14:paraId="03F09C49" w14:textId="77777777" w:rsidR="00897AFF" w:rsidRPr="004276FA" w:rsidRDefault="00897AFF" w:rsidP="001F638C">
            <w:pPr>
              <w:pStyle w:val="Titre2"/>
              <w:rPr>
                <w:lang w:val="de-DE"/>
              </w:rPr>
            </w:pPr>
          </w:p>
        </w:tc>
      </w:tr>
    </w:tbl>
    <w:p w14:paraId="15ACC8D1" w14:textId="77777777" w:rsidR="00897AFF" w:rsidRPr="0015074F" w:rsidRDefault="00897AFF" w:rsidP="00897AFF">
      <w:pPr>
        <w:spacing w:after="120"/>
        <w:rPr>
          <w:lang w:val="de-DE"/>
        </w:rPr>
      </w:pPr>
    </w:p>
    <w:p w14:paraId="20A0C575" w14:textId="77777777" w:rsidR="00EB03CD" w:rsidRDefault="00EB03CD" w:rsidP="00EE4D65">
      <w:pPr>
        <w:spacing w:after="120"/>
        <w:rPr>
          <w:sz w:val="16"/>
          <w:szCs w:val="16"/>
          <w:lang w:val="de-DE"/>
        </w:rPr>
      </w:pPr>
    </w:p>
    <w:p w14:paraId="52C3D093"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1024"/>
      </w:tblGrid>
      <w:tr w:rsidR="00897AFF" w:rsidRPr="008C4713" w14:paraId="5CB00653" w14:textId="77777777" w:rsidTr="001F638C">
        <w:tc>
          <w:tcPr>
            <w:tcW w:w="0" w:type="auto"/>
            <w:shd w:val="clear" w:color="auto" w:fill="auto"/>
            <w:vAlign w:val="center"/>
          </w:tcPr>
          <w:p w14:paraId="3D2584A6"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35EA7B3"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41545E3C" w14:textId="77777777" w:rsidR="00897AFF" w:rsidRPr="008C4713" w:rsidRDefault="00897AFF" w:rsidP="001F638C">
            <w:pPr>
              <w:pStyle w:val="Sansinterligne"/>
              <w:ind w:right="80"/>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67EF98E2" w14:textId="77777777" w:rsidR="00897AFF" w:rsidRDefault="00897AFF" w:rsidP="00897AFF">
      <w:pPr>
        <w:spacing w:after="120"/>
      </w:pPr>
    </w:p>
    <w:p w14:paraId="6DC9042B" w14:textId="77777777" w:rsidR="00897AFF" w:rsidRPr="002D33AF" w:rsidRDefault="00897AFF" w:rsidP="00897AFF">
      <w:pPr>
        <w:pStyle w:val="Sansinterligne"/>
      </w:pPr>
      <w:r>
        <w:t>SST-14337</w:t>
      </w:r>
    </w:p>
    <w:p w14:paraId="53B1DF4E"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10E154D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9D08C93" w14:textId="77777777" w:rsidR="00897AFF" w:rsidRPr="00340562" w:rsidRDefault="00897AFF" w:rsidP="001F638C">
            <w:pPr>
              <w:pStyle w:val="Titre1"/>
            </w:pPr>
            <w:r w:rsidRPr="00340562">
              <w:t>Material</w:t>
            </w:r>
          </w:p>
          <w:p w14:paraId="00ADCA0F" w14:textId="77777777" w:rsidR="00897AFF" w:rsidRPr="00340562" w:rsidRDefault="00897AFF" w:rsidP="001F638C">
            <w:pPr>
              <w:pStyle w:val="Titre2"/>
            </w:pPr>
            <w:r w:rsidRPr="00340562">
              <w:t>Matériau</w:t>
            </w:r>
          </w:p>
          <w:p w14:paraId="262D4F15"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33FA3DC" w14:textId="77777777" w:rsidR="00897AFF" w:rsidRPr="008C4713" w:rsidRDefault="00897AFF" w:rsidP="001F638C">
            <w:pPr>
              <w:spacing w:after="0" w:line="276" w:lineRule="auto"/>
              <w:rPr>
                <w:sz w:val="16"/>
                <w:szCs w:val="16"/>
              </w:rPr>
            </w:pPr>
            <w:r>
              <w:rPr>
                <w:sz w:val="16"/>
                <w:szCs w:val="16"/>
              </w:rPr>
              <w:t>1.4337</w:t>
            </w:r>
          </w:p>
        </w:tc>
        <w:tc>
          <w:tcPr>
            <w:tcW w:w="2268" w:type="dxa"/>
            <w:vMerge w:val="restart"/>
            <w:tcBorders>
              <w:top w:val="nil"/>
              <w:left w:val="single" w:sz="4" w:space="0" w:color="7F7F7F"/>
              <w:bottom w:val="nil"/>
              <w:right w:val="single" w:sz="4" w:space="0" w:color="7F7F7F"/>
            </w:tcBorders>
            <w:shd w:val="clear" w:color="auto" w:fill="auto"/>
          </w:tcPr>
          <w:p w14:paraId="2B7DFBF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B38D890"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ED8DE9E" w14:textId="77777777" w:rsidR="00897AFF" w:rsidRPr="008C4713" w:rsidRDefault="00897AFF" w:rsidP="001F638C">
            <w:pPr>
              <w:spacing w:after="0" w:line="276" w:lineRule="auto"/>
              <w:rPr>
                <w:sz w:val="16"/>
                <w:szCs w:val="16"/>
              </w:rPr>
            </w:pPr>
            <w:r>
              <w:rPr>
                <w:sz w:val="16"/>
                <w:szCs w:val="16"/>
              </w:rPr>
              <w:t>0.12 %</w:t>
            </w:r>
          </w:p>
        </w:tc>
      </w:tr>
      <w:tr w:rsidR="00897AFF" w:rsidRPr="008C4713" w14:paraId="0E134BB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F807A86"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EE925EB"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01608DE7"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0308F30"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1F20E17" w14:textId="77777777" w:rsidR="00897AFF" w:rsidRPr="008C4713" w:rsidRDefault="00897AFF" w:rsidP="001F638C">
            <w:pPr>
              <w:spacing w:after="0" w:line="276" w:lineRule="auto"/>
              <w:rPr>
                <w:sz w:val="16"/>
                <w:szCs w:val="16"/>
              </w:rPr>
            </w:pPr>
            <w:r>
              <w:rPr>
                <w:sz w:val="16"/>
                <w:szCs w:val="16"/>
              </w:rPr>
              <w:t>0.40 %</w:t>
            </w:r>
          </w:p>
        </w:tc>
      </w:tr>
      <w:tr w:rsidR="00897AFF" w:rsidRPr="008C4713" w14:paraId="479A6A8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54C90A3"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355578EF"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B0D39C0" w14:textId="77777777" w:rsidR="00897AFF" w:rsidRPr="00CD2A63"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56D34D2" w14:textId="77777777" w:rsidR="00897AFF" w:rsidRPr="008C4713" w:rsidRDefault="00897AFF" w:rsidP="001F638C">
            <w:pPr>
              <w:spacing w:after="0" w:line="276" w:lineRule="auto"/>
              <w:rPr>
                <w:sz w:val="16"/>
                <w:szCs w:val="16"/>
              </w:rPr>
            </w:pPr>
            <w:r>
              <w:rPr>
                <w:sz w:val="16"/>
                <w:szCs w:val="16"/>
              </w:rPr>
              <w:t>560 N/mm²</w:t>
            </w:r>
          </w:p>
        </w:tc>
        <w:tc>
          <w:tcPr>
            <w:tcW w:w="2268" w:type="dxa"/>
            <w:vMerge w:val="restart"/>
            <w:tcBorders>
              <w:top w:val="nil"/>
              <w:left w:val="single" w:sz="4" w:space="0" w:color="7F7F7F"/>
              <w:bottom w:val="nil"/>
              <w:right w:val="single" w:sz="4" w:space="0" w:color="7F7F7F"/>
            </w:tcBorders>
            <w:shd w:val="clear" w:color="auto" w:fill="auto"/>
          </w:tcPr>
          <w:p w14:paraId="39902D5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B2910CA"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1760494" w14:textId="77777777" w:rsidR="00897AFF" w:rsidRPr="008C4713" w:rsidRDefault="00897AFF" w:rsidP="001F638C">
            <w:pPr>
              <w:spacing w:after="0" w:line="276" w:lineRule="auto"/>
              <w:rPr>
                <w:sz w:val="16"/>
                <w:szCs w:val="16"/>
              </w:rPr>
            </w:pPr>
            <w:r>
              <w:rPr>
                <w:sz w:val="16"/>
                <w:szCs w:val="16"/>
              </w:rPr>
              <w:t>1.80 %</w:t>
            </w:r>
          </w:p>
        </w:tc>
      </w:tr>
      <w:tr w:rsidR="00897AFF" w:rsidRPr="008C4713" w14:paraId="4B62E72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9F55878"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44FB981"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218C4F66"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ECEC51D"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D6CA0D4" w14:textId="77777777" w:rsidR="00897AFF" w:rsidRPr="008C4713" w:rsidRDefault="00897AFF" w:rsidP="001F638C">
            <w:pPr>
              <w:spacing w:after="0" w:line="276" w:lineRule="auto"/>
              <w:rPr>
                <w:sz w:val="16"/>
                <w:szCs w:val="16"/>
              </w:rPr>
            </w:pPr>
            <w:r>
              <w:rPr>
                <w:sz w:val="16"/>
                <w:szCs w:val="16"/>
              </w:rPr>
              <w:t>30.00 %</w:t>
            </w:r>
          </w:p>
        </w:tc>
      </w:tr>
      <w:tr w:rsidR="00897AFF" w:rsidRPr="008C4713" w14:paraId="059B3050"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C4B23BB"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59A67EDF"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635E04DB" w14:textId="77777777" w:rsidR="00897AFF" w:rsidRPr="00CD2A63"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8ED2937" w14:textId="77777777" w:rsidR="00897AFF" w:rsidRPr="008C4713" w:rsidRDefault="00897AFF" w:rsidP="001F638C">
            <w:pPr>
              <w:spacing w:after="0" w:line="276" w:lineRule="auto"/>
              <w:rPr>
                <w:sz w:val="16"/>
                <w:szCs w:val="16"/>
                <w:lang w:val="pt-PT"/>
              </w:rPr>
            </w:pPr>
            <w:r>
              <w:rPr>
                <w:sz w:val="16"/>
                <w:szCs w:val="16"/>
                <w:lang w:val="pt-PT"/>
              </w:rPr>
              <w:t>740 N/mm²</w:t>
            </w:r>
          </w:p>
        </w:tc>
        <w:tc>
          <w:tcPr>
            <w:tcW w:w="2268" w:type="dxa"/>
            <w:vMerge w:val="restart"/>
            <w:tcBorders>
              <w:top w:val="nil"/>
              <w:left w:val="single" w:sz="4" w:space="0" w:color="7F7F7F"/>
              <w:bottom w:val="nil"/>
              <w:right w:val="single" w:sz="4" w:space="0" w:color="7F7F7F"/>
            </w:tcBorders>
            <w:shd w:val="clear" w:color="auto" w:fill="auto"/>
          </w:tcPr>
          <w:p w14:paraId="2D52ECC9"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152B1A3"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C759328" w14:textId="77777777" w:rsidR="00897AFF" w:rsidRPr="008C4713" w:rsidRDefault="00897AFF" w:rsidP="001F638C">
            <w:pPr>
              <w:spacing w:after="0" w:line="276" w:lineRule="auto"/>
              <w:rPr>
                <w:sz w:val="16"/>
                <w:szCs w:val="16"/>
              </w:rPr>
            </w:pPr>
            <w:r>
              <w:rPr>
                <w:sz w:val="16"/>
                <w:szCs w:val="16"/>
              </w:rPr>
              <w:t>9.00 %</w:t>
            </w:r>
          </w:p>
        </w:tc>
      </w:tr>
      <w:tr w:rsidR="00897AFF" w:rsidRPr="008C4713" w14:paraId="5889898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D992B2E"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81A4D70"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5419B7B3"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79A92B16"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9E6DBC2" w14:textId="77777777" w:rsidR="00897AFF" w:rsidRPr="008C4713" w:rsidRDefault="00897AFF" w:rsidP="001F638C">
            <w:pPr>
              <w:spacing w:after="0" w:line="276" w:lineRule="auto"/>
              <w:rPr>
                <w:sz w:val="16"/>
                <w:szCs w:val="16"/>
              </w:rPr>
            </w:pPr>
            <w:r>
              <w:rPr>
                <w:sz w:val="16"/>
                <w:szCs w:val="16"/>
              </w:rPr>
              <w:t>Rest</w:t>
            </w:r>
          </w:p>
        </w:tc>
      </w:tr>
      <w:tr w:rsidR="00897AFF" w:rsidRPr="008C4713" w14:paraId="5FA9381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F6ECB87" w14:textId="77777777" w:rsidR="00897AFF" w:rsidRPr="008C4713" w:rsidRDefault="00897AFF" w:rsidP="001F638C">
            <w:pPr>
              <w:spacing w:after="0" w:line="276" w:lineRule="auto"/>
              <w:rPr>
                <w:sz w:val="16"/>
                <w:szCs w:val="16"/>
              </w:rPr>
            </w:pPr>
            <w:r w:rsidRPr="008C4713">
              <w:rPr>
                <w:b/>
                <w:sz w:val="16"/>
                <w:szCs w:val="16"/>
              </w:rPr>
              <w:t>Expansion</w:t>
            </w:r>
          </w:p>
          <w:p w14:paraId="4882C3B3" w14:textId="77777777" w:rsidR="00897AFF" w:rsidRPr="008C4713" w:rsidRDefault="00897AFF" w:rsidP="001F638C">
            <w:pPr>
              <w:spacing w:after="0" w:line="276" w:lineRule="auto"/>
              <w:rPr>
                <w:sz w:val="16"/>
                <w:szCs w:val="16"/>
              </w:rPr>
            </w:pPr>
            <w:r>
              <w:rPr>
                <w:sz w:val="16"/>
                <w:szCs w:val="16"/>
              </w:rPr>
              <w:t>Expansion</w:t>
            </w:r>
          </w:p>
          <w:p w14:paraId="5B9A72B5" w14:textId="77777777" w:rsidR="00897AFF" w:rsidRPr="00CD2A63"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F2F6AEF" w14:textId="77777777" w:rsidR="00897AFF" w:rsidRPr="008C4713" w:rsidRDefault="00897AFF" w:rsidP="001F638C">
            <w:pPr>
              <w:spacing w:after="0" w:line="276" w:lineRule="auto"/>
              <w:rPr>
                <w:sz w:val="16"/>
                <w:szCs w:val="16"/>
              </w:rPr>
            </w:pPr>
            <w:r>
              <w:rPr>
                <w:sz w:val="16"/>
                <w:szCs w:val="16"/>
              </w:rPr>
              <w:t>25 %</w:t>
            </w:r>
          </w:p>
        </w:tc>
        <w:tc>
          <w:tcPr>
            <w:tcW w:w="2268" w:type="dxa"/>
            <w:vMerge w:val="restart"/>
            <w:tcBorders>
              <w:top w:val="nil"/>
              <w:left w:val="single" w:sz="4" w:space="0" w:color="7F7F7F"/>
              <w:bottom w:val="nil"/>
              <w:right w:val="nil"/>
            </w:tcBorders>
            <w:shd w:val="clear" w:color="auto" w:fill="auto"/>
          </w:tcPr>
          <w:p w14:paraId="69264337"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7BED8080"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6167A170" w14:textId="77777777" w:rsidR="00897AFF" w:rsidRPr="008C4713" w:rsidRDefault="00897AFF" w:rsidP="001F638C">
            <w:pPr>
              <w:spacing w:after="0" w:line="276" w:lineRule="auto"/>
              <w:rPr>
                <w:sz w:val="16"/>
                <w:szCs w:val="16"/>
              </w:rPr>
            </w:pPr>
          </w:p>
        </w:tc>
      </w:tr>
      <w:tr w:rsidR="00897AFF" w:rsidRPr="008C4713" w14:paraId="17FA4F4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9DA254B"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0D5A502"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5F2813D1" w14:textId="77777777" w:rsidR="00897AFF" w:rsidRPr="008C4713" w:rsidRDefault="00897AFF" w:rsidP="001F638C">
            <w:pPr>
              <w:spacing w:after="0" w:line="276" w:lineRule="auto"/>
              <w:rPr>
                <w:sz w:val="16"/>
                <w:szCs w:val="16"/>
              </w:rPr>
            </w:pPr>
          </w:p>
        </w:tc>
        <w:tc>
          <w:tcPr>
            <w:tcW w:w="567" w:type="dxa"/>
            <w:tcBorders>
              <w:top w:val="nil"/>
              <w:left w:val="nil"/>
              <w:bottom w:val="nil"/>
              <w:right w:val="nil"/>
            </w:tcBorders>
            <w:shd w:val="clear" w:color="auto" w:fill="auto"/>
          </w:tcPr>
          <w:p w14:paraId="1F8D2DD1"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06236C31" w14:textId="77777777" w:rsidR="00897AFF" w:rsidRPr="008C4713" w:rsidRDefault="00897AFF" w:rsidP="001F638C">
            <w:pPr>
              <w:spacing w:after="0" w:line="276" w:lineRule="auto"/>
              <w:rPr>
                <w:sz w:val="16"/>
                <w:szCs w:val="16"/>
              </w:rPr>
            </w:pPr>
          </w:p>
        </w:tc>
      </w:tr>
    </w:tbl>
    <w:p w14:paraId="78C0D2A0" w14:textId="77777777" w:rsidR="00897AFF" w:rsidRDefault="00897AFF" w:rsidP="00897AFF">
      <w:pPr>
        <w:spacing w:after="120"/>
      </w:pPr>
    </w:p>
    <w:p w14:paraId="185D30EC" w14:textId="77777777" w:rsidR="00897AFF" w:rsidRDefault="00897AFF" w:rsidP="00897AFF">
      <w:pPr>
        <w:spacing w:after="120"/>
      </w:pPr>
    </w:p>
    <w:p w14:paraId="4A2A9DAF"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18680CBA" w14:textId="77777777" w:rsidTr="001F638C">
        <w:tc>
          <w:tcPr>
            <w:tcW w:w="9062" w:type="dxa"/>
            <w:tcBorders>
              <w:left w:val="single" w:sz="8" w:space="0" w:color="00B0F0"/>
            </w:tcBorders>
            <w:shd w:val="clear" w:color="auto" w:fill="auto"/>
            <w:vAlign w:val="center"/>
          </w:tcPr>
          <w:p w14:paraId="5FF01525" w14:textId="77777777" w:rsidR="00897AFF" w:rsidRPr="008B5992" w:rsidRDefault="00897AFF" w:rsidP="001F638C">
            <w:pPr>
              <w:pStyle w:val="Titre1"/>
              <w:rPr>
                <w:lang w:val="en-US"/>
              </w:rPr>
            </w:pPr>
            <w:r w:rsidRPr="0080029B">
              <w:rPr>
                <w:lang w:val="en-US"/>
              </w:rPr>
              <w:t xml:space="preserve">For the laser welding of high elastic, low alloyed and heat resistant or non-rusting steels. Suitable for joint </w:t>
            </w:r>
            <w:proofErr w:type="spellStart"/>
            <w:r w:rsidRPr="0080029B">
              <w:rPr>
                <w:lang w:val="en-US"/>
              </w:rPr>
              <w:t>weldings</w:t>
            </w:r>
            <w:proofErr w:type="spellEnd"/>
            <w:r w:rsidRPr="0080029B">
              <w:rPr>
                <w:lang w:val="en-US"/>
              </w:rPr>
              <w:t xml:space="preserve"> and </w:t>
            </w:r>
            <w:proofErr w:type="spellStart"/>
            <w:r w:rsidRPr="0080029B">
              <w:rPr>
                <w:lang w:val="en-US"/>
              </w:rPr>
              <w:t>deckings</w:t>
            </w:r>
            <w:proofErr w:type="spellEnd"/>
            <w:r w:rsidRPr="0080029B">
              <w:rPr>
                <w:lang w:val="en-US"/>
              </w:rPr>
              <w:t xml:space="preserve"> of dissimilar materials. Non-rusting (wet corrosion up to 300°C) austenitic/ferritic welding wire with warm crack resistance. </w:t>
            </w:r>
            <w:r>
              <w:t>Good ductility at a high tensile elastic limit.</w:t>
            </w:r>
          </w:p>
        </w:tc>
      </w:tr>
      <w:tr w:rsidR="00897AFF" w:rsidRPr="008C4713" w14:paraId="6F843600" w14:textId="77777777" w:rsidTr="001F638C">
        <w:tc>
          <w:tcPr>
            <w:tcW w:w="9062" w:type="dxa"/>
            <w:shd w:val="clear" w:color="auto" w:fill="auto"/>
          </w:tcPr>
          <w:p w14:paraId="6ABCFEB4" w14:textId="77777777" w:rsidR="00897AFF" w:rsidRPr="008C4713" w:rsidRDefault="00897AFF" w:rsidP="001F638C">
            <w:pPr>
              <w:spacing w:after="0" w:line="240" w:lineRule="auto"/>
              <w:rPr>
                <w:sz w:val="16"/>
              </w:rPr>
            </w:pPr>
          </w:p>
        </w:tc>
      </w:tr>
      <w:tr w:rsidR="00897AFF" w:rsidRPr="0080029B" w14:paraId="4ED0C15D" w14:textId="77777777" w:rsidTr="001F638C">
        <w:tc>
          <w:tcPr>
            <w:tcW w:w="9062" w:type="dxa"/>
            <w:tcBorders>
              <w:left w:val="single" w:sz="8" w:space="0" w:color="00B050"/>
            </w:tcBorders>
            <w:shd w:val="clear" w:color="auto" w:fill="auto"/>
          </w:tcPr>
          <w:p w14:paraId="3E188C72" w14:textId="77777777" w:rsidR="00897AFF" w:rsidRPr="0080029B" w:rsidRDefault="00897AFF" w:rsidP="001F638C">
            <w:pPr>
              <w:pStyle w:val="Titre2"/>
            </w:pPr>
            <w:r w:rsidRPr="0080029B">
              <w:rPr>
                <w:shd w:val="clear" w:color="auto" w:fill="FFFFFF"/>
                <w:lang w:val="fr-FR"/>
              </w:rPr>
              <w:t>Pour le soudage laser des aciers antirouille, résistants à la chaleur, élastiques ou faiblement alliés. Adapté aux soudures de matériaux différents. Ne rouille pas (corrosion humide jusqu’à 300°C), fil de soudage austénitique/</w:t>
            </w:r>
            <w:proofErr w:type="spellStart"/>
            <w:r w:rsidRPr="0080029B">
              <w:rPr>
                <w:shd w:val="clear" w:color="auto" w:fill="FFFFFF"/>
                <w:lang w:val="fr-FR"/>
              </w:rPr>
              <w:t>ferritique</w:t>
            </w:r>
            <w:proofErr w:type="spellEnd"/>
            <w:r w:rsidRPr="0080029B">
              <w:rPr>
                <w:shd w:val="clear" w:color="auto" w:fill="FFFFFF"/>
                <w:lang w:val="fr-FR"/>
              </w:rPr>
              <w:t xml:space="preserve"> qui résiste à la fissuration à chaud. </w:t>
            </w:r>
            <w:r>
              <w:rPr>
                <w:shd w:val="clear" w:color="auto" w:fill="FFFFFF"/>
              </w:rPr>
              <w:t>Bonne limite élastique à la traction.</w:t>
            </w:r>
          </w:p>
        </w:tc>
      </w:tr>
      <w:tr w:rsidR="00897AFF" w:rsidRPr="0080029B" w14:paraId="6C038657" w14:textId="77777777" w:rsidTr="001F638C">
        <w:tc>
          <w:tcPr>
            <w:tcW w:w="9062" w:type="dxa"/>
            <w:shd w:val="clear" w:color="auto" w:fill="auto"/>
          </w:tcPr>
          <w:p w14:paraId="3996DF5B" w14:textId="77777777" w:rsidR="00897AFF" w:rsidRPr="008B5992" w:rsidRDefault="00897AFF" w:rsidP="001F638C">
            <w:pPr>
              <w:spacing w:after="0" w:line="240" w:lineRule="auto"/>
              <w:rPr>
                <w:sz w:val="16"/>
                <w:lang w:val="fr-FR"/>
              </w:rPr>
            </w:pPr>
          </w:p>
        </w:tc>
      </w:tr>
      <w:tr w:rsidR="00897AFF" w:rsidRPr="008B5992" w14:paraId="3042590F" w14:textId="77777777" w:rsidTr="001F638C">
        <w:tc>
          <w:tcPr>
            <w:tcW w:w="9062" w:type="dxa"/>
            <w:tcBorders>
              <w:left w:val="single" w:sz="8" w:space="0" w:color="FFD966"/>
            </w:tcBorders>
            <w:shd w:val="clear" w:color="auto" w:fill="auto"/>
          </w:tcPr>
          <w:p w14:paraId="5E45A11A" w14:textId="77777777" w:rsidR="00897AFF" w:rsidRPr="0080029B" w:rsidRDefault="00897AFF" w:rsidP="001F638C">
            <w:pPr>
              <w:pStyle w:val="Titre3"/>
            </w:pPr>
            <w:r w:rsidRPr="0080029B">
              <w:rPr>
                <w:lang w:val="de-DE"/>
              </w:rPr>
              <w:t xml:space="preserve">Zum Laserschweißen von höherfesten, niedriglegierten und hitzebeständigen oder nichtrostenden Stählen. Gut geeignet für Verbindungsschweißungen und Pufferungen unterschiedlicher Werkstoffe. Nichtrostender (Nasskorrosion bis 300°C) austenitisch/ferritischer Schweißzusatz mit hoher </w:t>
            </w:r>
            <w:proofErr w:type="spellStart"/>
            <w:r w:rsidRPr="0080029B">
              <w:rPr>
                <w:lang w:val="de-DE"/>
              </w:rPr>
              <w:t>Warmrißsicherheit</w:t>
            </w:r>
            <w:proofErr w:type="spellEnd"/>
            <w:r w:rsidRPr="0080029B">
              <w:rPr>
                <w:lang w:val="de-DE"/>
              </w:rPr>
              <w:t xml:space="preserve">. </w:t>
            </w:r>
            <w:r>
              <w:t>Gute Zähigkeit bei hoher Streckgrenze.</w:t>
            </w:r>
          </w:p>
        </w:tc>
      </w:tr>
    </w:tbl>
    <w:p w14:paraId="7C5F5C87" w14:textId="77777777" w:rsidR="00897AFF" w:rsidRDefault="00897AFF" w:rsidP="00897AFF">
      <w:pPr>
        <w:spacing w:after="120"/>
      </w:pPr>
    </w:p>
    <w:p w14:paraId="716D9D34" w14:textId="77777777" w:rsidR="00897AFF" w:rsidRDefault="00897AFF" w:rsidP="00897AFF">
      <w:pPr>
        <w:spacing w:after="120"/>
      </w:pPr>
    </w:p>
    <w:p w14:paraId="1534BEF7" w14:textId="77777777" w:rsidR="00897AFF" w:rsidRDefault="00897AFF" w:rsidP="00897AFF">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5099"/>
        <w:gridCol w:w="1700"/>
      </w:tblGrid>
      <w:tr w:rsidR="00897AFF" w:rsidRPr="00211BA2" w14:paraId="704AF173" w14:textId="77777777" w:rsidTr="001F638C">
        <w:tc>
          <w:tcPr>
            <w:tcW w:w="2263" w:type="dxa"/>
            <w:shd w:val="clear" w:color="auto" w:fill="F2F2F2"/>
          </w:tcPr>
          <w:p w14:paraId="238ED2F0"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93F066C" w14:textId="77777777" w:rsidR="00897AFF" w:rsidRPr="008C4713" w:rsidRDefault="00897AFF" w:rsidP="001F638C">
            <w:pPr>
              <w:spacing w:after="0" w:line="276" w:lineRule="auto"/>
              <w:rPr>
                <w:sz w:val="16"/>
                <w:lang w:val="fr-FR"/>
              </w:rPr>
            </w:pPr>
            <w:r w:rsidRPr="008C4713">
              <w:rPr>
                <w:sz w:val="16"/>
                <w:lang w:val="fr-FR"/>
              </w:rPr>
              <w:t>Pour matériaux de base</w:t>
            </w:r>
          </w:p>
          <w:p w14:paraId="41E630C8" w14:textId="77777777" w:rsidR="00897AFF" w:rsidRPr="00CD2A63"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5099" w:type="dxa"/>
            <w:tcBorders>
              <w:right w:val="nil"/>
            </w:tcBorders>
            <w:shd w:val="clear" w:color="auto" w:fill="auto"/>
          </w:tcPr>
          <w:p w14:paraId="36EA3070" w14:textId="77777777" w:rsidR="00897AFF" w:rsidRPr="00177556" w:rsidRDefault="00897AFF" w:rsidP="001F638C">
            <w:pPr>
              <w:pStyle w:val="Titre1"/>
              <w:rPr>
                <w:lang w:val="de-DE"/>
              </w:rPr>
            </w:pPr>
            <w:r w:rsidRPr="00177556">
              <w:rPr>
                <w:lang w:val="de-DE"/>
              </w:rPr>
              <w:t xml:space="preserve">Mixed </w:t>
            </w:r>
            <w:proofErr w:type="spellStart"/>
            <w:r w:rsidRPr="00177556">
              <w:rPr>
                <w:lang w:val="de-DE"/>
              </w:rPr>
              <w:t>bonds</w:t>
            </w:r>
            <w:proofErr w:type="spellEnd"/>
            <w:r w:rsidRPr="00177556">
              <w:rPr>
                <w:lang w:val="de-DE"/>
              </w:rPr>
              <w:t xml:space="preserve"> </w:t>
            </w:r>
            <w:proofErr w:type="spellStart"/>
            <w:r w:rsidRPr="00177556">
              <w:rPr>
                <w:lang w:val="de-DE"/>
              </w:rPr>
              <w:t>with</w:t>
            </w:r>
            <w:proofErr w:type="spellEnd"/>
            <w:r w:rsidRPr="00177556">
              <w:rPr>
                <w:lang w:val="de-DE"/>
              </w:rPr>
              <w:t xml:space="preserve"> </w:t>
            </w:r>
            <w:proofErr w:type="spellStart"/>
            <w:r w:rsidRPr="00177556">
              <w:rPr>
                <w:lang w:val="de-DE"/>
              </w:rPr>
              <w:t>ferritic</w:t>
            </w:r>
            <w:proofErr w:type="spellEnd"/>
            <w:r w:rsidRPr="00177556">
              <w:rPr>
                <w:lang w:val="de-DE"/>
              </w:rPr>
              <w:t xml:space="preserve"> </w:t>
            </w:r>
            <w:proofErr w:type="spellStart"/>
            <w:r w:rsidRPr="00177556">
              <w:rPr>
                <w:lang w:val="de-DE"/>
              </w:rPr>
              <w:t>steels</w:t>
            </w:r>
            <w:proofErr w:type="spellEnd"/>
          </w:p>
          <w:p w14:paraId="515112FA" w14:textId="77777777" w:rsidR="00897AFF" w:rsidRPr="00CD2A63" w:rsidRDefault="00897AFF" w:rsidP="001F638C">
            <w:pPr>
              <w:pStyle w:val="Titre2"/>
              <w:rPr>
                <w:lang w:val="de-DE"/>
              </w:rPr>
            </w:pPr>
            <w:proofErr w:type="spellStart"/>
            <w:r w:rsidRPr="00CD2A63">
              <w:rPr>
                <w:lang w:val="de-DE"/>
              </w:rPr>
              <w:t>Aciers</w:t>
            </w:r>
            <w:proofErr w:type="spellEnd"/>
            <w:r w:rsidRPr="00CD2A63">
              <w:rPr>
                <w:lang w:val="de-DE"/>
              </w:rPr>
              <w:t xml:space="preserve"> </w:t>
            </w:r>
            <w:proofErr w:type="spellStart"/>
            <w:r w:rsidRPr="00CD2A63">
              <w:rPr>
                <w:lang w:val="de-DE"/>
              </w:rPr>
              <w:t>ferritiques</w:t>
            </w:r>
            <w:proofErr w:type="spellEnd"/>
            <w:r w:rsidRPr="00CD2A63">
              <w:rPr>
                <w:lang w:val="de-DE"/>
              </w:rPr>
              <w:t xml:space="preserve"> à </w:t>
            </w:r>
            <w:proofErr w:type="spellStart"/>
            <w:r w:rsidRPr="00CD2A63">
              <w:rPr>
                <w:lang w:val="de-DE"/>
              </w:rPr>
              <w:t>liaisons</w:t>
            </w:r>
            <w:proofErr w:type="spellEnd"/>
            <w:r w:rsidRPr="00CD2A63">
              <w:rPr>
                <w:lang w:val="de-DE"/>
              </w:rPr>
              <w:t xml:space="preserve"> mixtes</w:t>
            </w:r>
          </w:p>
          <w:p w14:paraId="2E51D5F1" w14:textId="77777777" w:rsidR="00897AFF" w:rsidRPr="00CD2A63" w:rsidRDefault="00897AFF" w:rsidP="001F638C">
            <w:pPr>
              <w:pStyle w:val="Titre3"/>
              <w:rPr>
                <w:lang w:val="de-DE"/>
              </w:rPr>
            </w:pPr>
            <w:r w:rsidRPr="00CD2A63">
              <w:rPr>
                <w:lang w:val="de-DE"/>
              </w:rPr>
              <w:t>Mischverbindungen mit ferritischen Stählen</w:t>
            </w:r>
          </w:p>
        </w:tc>
        <w:tc>
          <w:tcPr>
            <w:tcW w:w="1700" w:type="dxa"/>
            <w:tcBorders>
              <w:left w:val="nil"/>
            </w:tcBorders>
          </w:tcPr>
          <w:p w14:paraId="14893F38" w14:textId="77777777" w:rsidR="00897AFF" w:rsidRPr="004276FA" w:rsidRDefault="00897AFF" w:rsidP="001F638C">
            <w:pPr>
              <w:pStyle w:val="Titre2"/>
              <w:rPr>
                <w:lang w:val="de-DE"/>
              </w:rPr>
            </w:pPr>
          </w:p>
        </w:tc>
      </w:tr>
    </w:tbl>
    <w:p w14:paraId="061DCC21" w14:textId="77777777" w:rsidR="00897AFF" w:rsidRPr="0082328D" w:rsidRDefault="00897AFF" w:rsidP="00897AFF">
      <w:pPr>
        <w:spacing w:after="120"/>
        <w:rPr>
          <w:lang w:val="de-DE"/>
        </w:rPr>
      </w:pPr>
    </w:p>
    <w:p w14:paraId="402CD180" w14:textId="77777777" w:rsidR="00EB03CD" w:rsidRDefault="00EB03CD" w:rsidP="00EE4D65">
      <w:pPr>
        <w:spacing w:after="120"/>
        <w:rPr>
          <w:sz w:val="16"/>
          <w:szCs w:val="16"/>
          <w:lang w:val="de-DE"/>
        </w:rPr>
      </w:pPr>
    </w:p>
    <w:p w14:paraId="126DE83B"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897AFF" w:rsidRPr="008C4713" w14:paraId="603C6226" w14:textId="77777777" w:rsidTr="001F638C">
        <w:tc>
          <w:tcPr>
            <w:tcW w:w="0" w:type="auto"/>
            <w:shd w:val="clear" w:color="auto" w:fill="auto"/>
            <w:vAlign w:val="center"/>
          </w:tcPr>
          <w:p w14:paraId="1D72D2E9"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59120651"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3892AD1"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078E3DED" w14:textId="77777777" w:rsidR="00897AFF" w:rsidRDefault="00897AFF" w:rsidP="00897AFF">
      <w:pPr>
        <w:spacing w:after="120"/>
      </w:pPr>
    </w:p>
    <w:p w14:paraId="76EA52B5" w14:textId="77777777" w:rsidR="00897AFF" w:rsidRPr="002D33AF" w:rsidRDefault="00897AFF" w:rsidP="00897AFF">
      <w:pPr>
        <w:pStyle w:val="Sansinterligne"/>
      </w:pPr>
      <w:r>
        <w:t>SST-14430</w:t>
      </w:r>
    </w:p>
    <w:p w14:paraId="1673F101"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4CFA03C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8F16197" w14:textId="77777777" w:rsidR="00897AFF" w:rsidRPr="00340562" w:rsidRDefault="00897AFF" w:rsidP="001F638C">
            <w:pPr>
              <w:pStyle w:val="Titre1"/>
            </w:pPr>
            <w:r w:rsidRPr="00340562">
              <w:t>Material</w:t>
            </w:r>
          </w:p>
          <w:p w14:paraId="5F39E0D4" w14:textId="77777777" w:rsidR="00897AFF" w:rsidRPr="00340562" w:rsidRDefault="00897AFF" w:rsidP="001F638C">
            <w:pPr>
              <w:pStyle w:val="Titre2"/>
            </w:pPr>
            <w:r w:rsidRPr="00340562">
              <w:t>Matériau</w:t>
            </w:r>
          </w:p>
          <w:p w14:paraId="4A731256"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B93479B" w14:textId="77777777" w:rsidR="00897AFF" w:rsidRDefault="00897AFF" w:rsidP="001F638C">
            <w:pPr>
              <w:spacing w:after="0" w:line="276" w:lineRule="auto"/>
              <w:rPr>
                <w:sz w:val="16"/>
                <w:szCs w:val="16"/>
              </w:rPr>
            </w:pPr>
            <w:r>
              <w:rPr>
                <w:sz w:val="16"/>
                <w:szCs w:val="16"/>
              </w:rPr>
              <w:t>1.4430</w:t>
            </w:r>
          </w:p>
          <w:p w14:paraId="1C2EE166" w14:textId="77777777" w:rsidR="00897AFF" w:rsidRPr="00202C52" w:rsidRDefault="00897AFF" w:rsidP="001F638C">
            <w:pPr>
              <w:spacing w:after="0" w:line="276" w:lineRule="auto"/>
              <w:rPr>
                <w:i/>
              </w:rPr>
            </w:pPr>
            <w:r w:rsidRPr="009F18CB">
              <w:rPr>
                <w:i/>
                <w:sz w:val="14"/>
                <w:szCs w:val="16"/>
              </w:rPr>
              <w:t>(316Lsi,</w:t>
            </w:r>
            <w:r w:rsidRPr="009F18CB">
              <w:rPr>
                <w:i/>
                <w:sz w:val="16"/>
              </w:rPr>
              <w:t xml:space="preserve"> </w:t>
            </w:r>
            <w:r w:rsidRPr="009F18CB">
              <w:rPr>
                <w:i/>
                <w:sz w:val="14"/>
                <w:szCs w:val="16"/>
              </w:rPr>
              <w:t>Z2CND18-12, ZNCND17-13)</w:t>
            </w:r>
          </w:p>
        </w:tc>
        <w:tc>
          <w:tcPr>
            <w:tcW w:w="2268" w:type="dxa"/>
            <w:vMerge w:val="restart"/>
            <w:tcBorders>
              <w:top w:val="nil"/>
              <w:left w:val="single" w:sz="4" w:space="0" w:color="7F7F7F"/>
              <w:bottom w:val="nil"/>
              <w:right w:val="single" w:sz="4" w:space="0" w:color="7F7F7F"/>
            </w:tcBorders>
            <w:shd w:val="clear" w:color="auto" w:fill="auto"/>
          </w:tcPr>
          <w:p w14:paraId="4D89C299"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8FB386E"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8B0AD6E" w14:textId="77777777" w:rsidR="00897AFF" w:rsidRPr="008C4713" w:rsidRDefault="00897AFF" w:rsidP="001F638C">
            <w:pPr>
              <w:spacing w:after="0" w:line="276" w:lineRule="auto"/>
              <w:rPr>
                <w:sz w:val="16"/>
                <w:szCs w:val="16"/>
              </w:rPr>
            </w:pPr>
            <w:r>
              <w:rPr>
                <w:sz w:val="16"/>
                <w:szCs w:val="16"/>
              </w:rPr>
              <w:t>0.02 %</w:t>
            </w:r>
          </w:p>
        </w:tc>
      </w:tr>
      <w:tr w:rsidR="00897AFF" w:rsidRPr="008C4713" w14:paraId="2A42519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E704A61"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4E23798"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157B7938"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CE61942"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263D07E" w14:textId="77777777" w:rsidR="00897AFF" w:rsidRPr="008C4713" w:rsidRDefault="00897AFF" w:rsidP="001F638C">
            <w:pPr>
              <w:spacing w:after="0" w:line="276" w:lineRule="auto"/>
              <w:rPr>
                <w:sz w:val="16"/>
                <w:szCs w:val="16"/>
              </w:rPr>
            </w:pPr>
            <w:r>
              <w:rPr>
                <w:sz w:val="16"/>
                <w:szCs w:val="16"/>
              </w:rPr>
              <w:t>0.85 %</w:t>
            </w:r>
          </w:p>
        </w:tc>
      </w:tr>
      <w:tr w:rsidR="00897AFF" w:rsidRPr="008C4713" w14:paraId="5B2599F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D418D5C"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66D8EB65"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ACB6DE4" w14:textId="77777777" w:rsidR="00897AFF" w:rsidRPr="00644886"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9438264" w14:textId="77777777" w:rsidR="00897AFF" w:rsidRPr="008C4713" w:rsidRDefault="00897AFF" w:rsidP="001F638C">
            <w:pPr>
              <w:spacing w:after="0" w:line="276" w:lineRule="auto"/>
              <w:rPr>
                <w:sz w:val="16"/>
                <w:szCs w:val="16"/>
              </w:rPr>
            </w:pPr>
            <w:r>
              <w:rPr>
                <w:sz w:val="16"/>
                <w:szCs w:val="16"/>
              </w:rPr>
              <w:t>430 N/mm²</w:t>
            </w:r>
          </w:p>
        </w:tc>
        <w:tc>
          <w:tcPr>
            <w:tcW w:w="2268" w:type="dxa"/>
            <w:vMerge w:val="restart"/>
            <w:tcBorders>
              <w:top w:val="nil"/>
              <w:left w:val="single" w:sz="4" w:space="0" w:color="7F7F7F"/>
              <w:bottom w:val="nil"/>
              <w:right w:val="single" w:sz="4" w:space="0" w:color="7F7F7F"/>
            </w:tcBorders>
            <w:shd w:val="clear" w:color="auto" w:fill="auto"/>
          </w:tcPr>
          <w:p w14:paraId="0DEE29DF"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4C906F0"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F1BDE22" w14:textId="77777777" w:rsidR="00897AFF" w:rsidRPr="008C4713" w:rsidRDefault="00897AFF" w:rsidP="001F638C">
            <w:pPr>
              <w:spacing w:after="0" w:line="276" w:lineRule="auto"/>
              <w:rPr>
                <w:sz w:val="16"/>
                <w:szCs w:val="16"/>
              </w:rPr>
            </w:pPr>
            <w:r>
              <w:rPr>
                <w:sz w:val="16"/>
                <w:szCs w:val="16"/>
              </w:rPr>
              <w:t>1.80 %</w:t>
            </w:r>
          </w:p>
        </w:tc>
      </w:tr>
      <w:tr w:rsidR="00897AFF" w:rsidRPr="00F95C7C" w14:paraId="458DB8E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C915E5E"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FDE25B8"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085A016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FF5768E"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6D21C20" w14:textId="77777777" w:rsidR="00897AFF" w:rsidRPr="00F95C7C" w:rsidRDefault="00897AFF" w:rsidP="001F638C">
            <w:pPr>
              <w:spacing w:after="0" w:line="276" w:lineRule="auto"/>
              <w:rPr>
                <w:sz w:val="16"/>
                <w:szCs w:val="16"/>
                <w:lang w:val="fr-FR"/>
              </w:rPr>
            </w:pPr>
            <w:r w:rsidRPr="00F95C7C">
              <w:rPr>
                <w:sz w:val="16"/>
                <w:szCs w:val="16"/>
                <w:lang w:val="fr-FR"/>
              </w:rPr>
              <w:t>17.</w:t>
            </w:r>
            <w:r>
              <w:rPr>
                <w:sz w:val="16"/>
                <w:szCs w:val="16"/>
                <w:lang w:val="fr-FR"/>
              </w:rPr>
              <w:t>00</w:t>
            </w:r>
            <w:r w:rsidRPr="00F95C7C">
              <w:rPr>
                <w:sz w:val="16"/>
                <w:szCs w:val="16"/>
                <w:lang w:val="fr-FR"/>
              </w:rPr>
              <w:t xml:space="preserve"> - 18.50 %</w:t>
            </w:r>
          </w:p>
        </w:tc>
      </w:tr>
      <w:tr w:rsidR="00897AFF" w:rsidRPr="00EE4D72" w14:paraId="5C9CCAC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8FABE52"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664322B"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7CE5886A" w14:textId="77777777" w:rsidR="00897AFF" w:rsidRPr="00F95C7C" w:rsidRDefault="00897AFF" w:rsidP="001F638C">
            <w:pPr>
              <w:spacing w:after="0" w:line="276" w:lineRule="auto"/>
              <w:rPr>
                <w:color w:val="808080"/>
                <w:sz w:val="16"/>
                <w:szCs w:val="16"/>
                <w:lang w:val="fr-FR"/>
              </w:rPr>
            </w:pPr>
            <w:proofErr w:type="spellStart"/>
            <w:r w:rsidRPr="00F95C7C">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CAF40D3" w14:textId="77777777" w:rsidR="00897AFF" w:rsidRPr="00F95C7C" w:rsidRDefault="00897AFF" w:rsidP="001F638C">
            <w:pPr>
              <w:spacing w:after="0" w:line="276" w:lineRule="auto"/>
              <w:rPr>
                <w:sz w:val="16"/>
                <w:szCs w:val="16"/>
                <w:lang w:val="fr-FR"/>
              </w:rPr>
            </w:pPr>
            <w:r w:rsidRPr="00F95C7C">
              <w:rPr>
                <w:sz w:val="16"/>
                <w:szCs w:val="16"/>
                <w:lang w:val="fr-FR"/>
              </w:rPr>
              <w:t>650 N/mm²</w:t>
            </w:r>
          </w:p>
        </w:tc>
        <w:tc>
          <w:tcPr>
            <w:tcW w:w="2268" w:type="dxa"/>
            <w:vMerge w:val="restart"/>
            <w:tcBorders>
              <w:top w:val="nil"/>
              <w:left w:val="single" w:sz="4" w:space="0" w:color="7F7F7F"/>
              <w:bottom w:val="nil"/>
              <w:right w:val="single" w:sz="4" w:space="0" w:color="7F7F7F"/>
            </w:tcBorders>
            <w:shd w:val="clear" w:color="auto" w:fill="auto"/>
          </w:tcPr>
          <w:p w14:paraId="3A568AF0" w14:textId="77777777" w:rsidR="00897AFF" w:rsidRPr="00F95C7C" w:rsidRDefault="00897AFF"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51CDA14" w14:textId="77777777" w:rsidR="00897AFF" w:rsidRPr="00F95C7C" w:rsidRDefault="00897AFF" w:rsidP="001F638C">
            <w:pPr>
              <w:spacing w:after="0" w:line="276" w:lineRule="auto"/>
              <w:rPr>
                <w:sz w:val="16"/>
                <w:szCs w:val="16"/>
                <w:lang w:val="fr-FR"/>
              </w:rPr>
            </w:pPr>
            <w:r w:rsidRPr="00F95C7C">
              <w:rPr>
                <w:sz w:val="16"/>
                <w:szCs w:val="16"/>
                <w:lang w:val="fr-FR"/>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EE6F047" w14:textId="77777777" w:rsidR="00897AFF" w:rsidRPr="00EE4D72" w:rsidRDefault="00897AFF" w:rsidP="001F638C">
            <w:pPr>
              <w:spacing w:after="0" w:line="276" w:lineRule="auto"/>
              <w:rPr>
                <w:sz w:val="16"/>
                <w:szCs w:val="16"/>
              </w:rPr>
            </w:pPr>
            <w:r w:rsidRPr="00EE4D72">
              <w:rPr>
                <w:sz w:val="16"/>
                <w:szCs w:val="16"/>
              </w:rPr>
              <w:t>11.</w:t>
            </w:r>
            <w:r>
              <w:rPr>
                <w:sz w:val="16"/>
                <w:szCs w:val="16"/>
              </w:rPr>
              <w:t>5</w:t>
            </w:r>
            <w:r w:rsidRPr="00EE4D72">
              <w:rPr>
                <w:sz w:val="16"/>
                <w:szCs w:val="16"/>
              </w:rPr>
              <w:t>0 - 12.50 %</w:t>
            </w:r>
          </w:p>
        </w:tc>
      </w:tr>
      <w:tr w:rsidR="00897AFF" w:rsidRPr="00EE4D72" w14:paraId="462C030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61C1F38" w14:textId="77777777" w:rsidR="00897AFF" w:rsidRPr="00EE4D72"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FE66289" w14:textId="77777777" w:rsidR="00897AFF" w:rsidRPr="00EE4D72"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445F0EA4" w14:textId="77777777" w:rsidR="00897AFF" w:rsidRPr="00EE4D72"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DC18093" w14:textId="77777777" w:rsidR="00897AFF" w:rsidRPr="00EE4D72" w:rsidRDefault="00897AFF" w:rsidP="001F638C">
            <w:pPr>
              <w:spacing w:after="0" w:line="276" w:lineRule="auto"/>
              <w:rPr>
                <w:sz w:val="16"/>
                <w:szCs w:val="16"/>
              </w:rPr>
            </w:pPr>
            <w:r w:rsidRPr="00EE4D72">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36E3675" w14:textId="77777777" w:rsidR="00897AFF" w:rsidRPr="00EE4D72" w:rsidRDefault="00897AFF" w:rsidP="001F638C">
            <w:pPr>
              <w:spacing w:after="0" w:line="276" w:lineRule="auto"/>
              <w:rPr>
                <w:sz w:val="16"/>
                <w:szCs w:val="16"/>
              </w:rPr>
            </w:pPr>
            <w:r w:rsidRPr="00EE4D72">
              <w:rPr>
                <w:sz w:val="16"/>
                <w:szCs w:val="16"/>
              </w:rPr>
              <w:t>2.25 - 2.75 %</w:t>
            </w:r>
          </w:p>
        </w:tc>
      </w:tr>
      <w:tr w:rsidR="00897AFF" w:rsidRPr="008C4713" w14:paraId="66F5DCB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17D7CFD" w14:textId="77777777" w:rsidR="00897AFF" w:rsidRPr="00EE4D72" w:rsidRDefault="00897AFF" w:rsidP="001F638C">
            <w:pPr>
              <w:spacing w:after="0" w:line="276" w:lineRule="auto"/>
              <w:rPr>
                <w:sz w:val="16"/>
                <w:szCs w:val="16"/>
              </w:rPr>
            </w:pPr>
            <w:r w:rsidRPr="00EE4D72">
              <w:rPr>
                <w:b/>
                <w:sz w:val="16"/>
                <w:szCs w:val="16"/>
              </w:rPr>
              <w:t>Expansion</w:t>
            </w:r>
          </w:p>
          <w:p w14:paraId="6630AE08" w14:textId="77777777" w:rsidR="00897AFF" w:rsidRPr="00EE4D72" w:rsidRDefault="00897AFF" w:rsidP="001F638C">
            <w:pPr>
              <w:spacing w:after="0" w:line="276" w:lineRule="auto"/>
              <w:rPr>
                <w:sz w:val="16"/>
                <w:szCs w:val="16"/>
              </w:rPr>
            </w:pPr>
            <w:r w:rsidRPr="00EE4D72">
              <w:rPr>
                <w:sz w:val="16"/>
                <w:szCs w:val="16"/>
              </w:rPr>
              <w:t>Expansion</w:t>
            </w:r>
          </w:p>
          <w:p w14:paraId="7491449E" w14:textId="77777777" w:rsidR="00897AFF" w:rsidRPr="00EE4D72" w:rsidRDefault="00897AFF" w:rsidP="001F638C">
            <w:pPr>
              <w:spacing w:after="0" w:line="276" w:lineRule="auto"/>
              <w:rPr>
                <w:color w:val="808080"/>
                <w:sz w:val="16"/>
                <w:szCs w:val="16"/>
              </w:rPr>
            </w:pPr>
            <w:proofErr w:type="spellStart"/>
            <w:r w:rsidRPr="00EE4D72">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40247D4" w14:textId="77777777" w:rsidR="00897AFF" w:rsidRPr="00EE4D72" w:rsidRDefault="00897AFF" w:rsidP="001F638C">
            <w:pPr>
              <w:spacing w:after="0" w:line="276" w:lineRule="auto"/>
              <w:rPr>
                <w:sz w:val="16"/>
                <w:szCs w:val="16"/>
              </w:rPr>
            </w:pPr>
            <w:r w:rsidRPr="00EE4D72">
              <w:rPr>
                <w:sz w:val="16"/>
                <w:szCs w:val="16"/>
              </w:rPr>
              <w:t>34 %</w:t>
            </w:r>
          </w:p>
        </w:tc>
        <w:tc>
          <w:tcPr>
            <w:tcW w:w="2268" w:type="dxa"/>
            <w:vMerge w:val="restart"/>
            <w:tcBorders>
              <w:top w:val="nil"/>
              <w:left w:val="single" w:sz="4" w:space="0" w:color="7F7F7F"/>
              <w:bottom w:val="nil"/>
              <w:right w:val="single" w:sz="4" w:space="0" w:color="7F7F7F"/>
            </w:tcBorders>
            <w:shd w:val="clear" w:color="auto" w:fill="auto"/>
          </w:tcPr>
          <w:p w14:paraId="668A4F2E" w14:textId="77777777" w:rsidR="00897AFF" w:rsidRPr="00EE4D72"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630C7645"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02217BF" w14:textId="77777777" w:rsidR="00897AFF" w:rsidRPr="008C4713" w:rsidRDefault="00897AFF" w:rsidP="001F638C">
            <w:pPr>
              <w:spacing w:after="0" w:line="276" w:lineRule="auto"/>
              <w:rPr>
                <w:sz w:val="16"/>
                <w:szCs w:val="16"/>
              </w:rPr>
            </w:pPr>
            <w:r>
              <w:rPr>
                <w:sz w:val="16"/>
                <w:szCs w:val="16"/>
              </w:rPr>
              <w:t>Rest</w:t>
            </w:r>
          </w:p>
        </w:tc>
      </w:tr>
      <w:tr w:rsidR="00897AFF" w:rsidRPr="008C4713" w14:paraId="2CA6DC8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1205822"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0E1BE0F"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7F4517A5"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8A90436"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27135B6B" w14:textId="77777777" w:rsidR="00897AFF" w:rsidRPr="008C4713" w:rsidRDefault="00897AFF" w:rsidP="001F638C">
            <w:pPr>
              <w:spacing w:after="0" w:line="276" w:lineRule="auto"/>
              <w:rPr>
                <w:sz w:val="16"/>
                <w:szCs w:val="16"/>
              </w:rPr>
            </w:pPr>
          </w:p>
        </w:tc>
      </w:tr>
      <w:tr w:rsidR="00897AFF" w:rsidRPr="008C4713" w14:paraId="028E4F1B" w14:textId="77777777" w:rsidTr="001F638C">
        <w:trPr>
          <w:trHeight w:val="397"/>
        </w:trPr>
        <w:tc>
          <w:tcPr>
            <w:tcW w:w="2692" w:type="dxa"/>
            <w:tcBorders>
              <w:top w:val="single" w:sz="4" w:space="0" w:color="7F7F7F"/>
              <w:left w:val="single" w:sz="4" w:space="0" w:color="7F7F7F"/>
              <w:bottom w:val="single" w:sz="4" w:space="0" w:color="7F7F7F"/>
              <w:right w:val="single" w:sz="4" w:space="0" w:color="7F7F7F"/>
            </w:tcBorders>
            <w:shd w:val="clear" w:color="auto" w:fill="F2F2F2"/>
          </w:tcPr>
          <w:p w14:paraId="18662964" w14:textId="77777777" w:rsidR="00897AFF" w:rsidRPr="00505A15" w:rsidRDefault="00897AFF" w:rsidP="001F638C">
            <w:pPr>
              <w:pStyle w:val="Titre1"/>
            </w:pPr>
            <w:r w:rsidRPr="00505A15">
              <w:t>Hardness</w:t>
            </w:r>
          </w:p>
          <w:p w14:paraId="224EA3B7" w14:textId="77777777" w:rsidR="00897AFF" w:rsidRPr="00505A15" w:rsidRDefault="00897AFF" w:rsidP="001F638C">
            <w:pPr>
              <w:pStyle w:val="Titre2"/>
            </w:pPr>
            <w:r w:rsidRPr="00505A15">
              <w:t xml:space="preserve">Dûreté </w:t>
            </w:r>
          </w:p>
          <w:p w14:paraId="3DEB7AC6" w14:textId="77777777" w:rsidR="00897AFF" w:rsidRPr="00505A15" w:rsidRDefault="00897AFF" w:rsidP="001F638C">
            <w:pPr>
              <w:pStyle w:val="Titre3"/>
            </w:pPr>
            <w:r w:rsidRPr="00505A15">
              <w:t>Härte</w:t>
            </w:r>
          </w:p>
        </w:tc>
        <w:tc>
          <w:tcPr>
            <w:tcW w:w="1693" w:type="dxa"/>
            <w:tcBorders>
              <w:top w:val="single" w:sz="4" w:space="0" w:color="7F7F7F"/>
              <w:left w:val="single" w:sz="4" w:space="0" w:color="7F7F7F"/>
              <w:bottom w:val="single" w:sz="4" w:space="0" w:color="7F7F7F"/>
              <w:right w:val="single" w:sz="4" w:space="0" w:color="7F7F7F"/>
            </w:tcBorders>
            <w:shd w:val="clear" w:color="auto" w:fill="auto"/>
          </w:tcPr>
          <w:p w14:paraId="0DD1C8DD" w14:textId="77777777" w:rsidR="00897AFF" w:rsidRPr="008C4713" w:rsidRDefault="00897AFF" w:rsidP="001F638C">
            <w:pPr>
              <w:spacing w:after="0" w:line="276" w:lineRule="auto"/>
              <w:rPr>
                <w:sz w:val="16"/>
                <w:szCs w:val="16"/>
              </w:rPr>
            </w:pPr>
            <w:r>
              <w:rPr>
                <w:sz w:val="16"/>
                <w:szCs w:val="16"/>
              </w:rPr>
              <w:t xml:space="preserve">40 </w:t>
            </w:r>
            <w:proofErr w:type="spellStart"/>
            <w:r>
              <w:rPr>
                <w:sz w:val="16"/>
                <w:szCs w:val="16"/>
              </w:rPr>
              <w:t>HRc</w:t>
            </w:r>
            <w:proofErr w:type="spellEnd"/>
          </w:p>
        </w:tc>
        <w:tc>
          <w:tcPr>
            <w:tcW w:w="2268" w:type="dxa"/>
            <w:tcBorders>
              <w:top w:val="nil"/>
              <w:left w:val="single" w:sz="4" w:space="0" w:color="7F7F7F"/>
              <w:bottom w:val="nil"/>
              <w:right w:val="nil"/>
            </w:tcBorders>
            <w:shd w:val="clear" w:color="auto" w:fill="auto"/>
          </w:tcPr>
          <w:p w14:paraId="44136BF9" w14:textId="77777777" w:rsidR="00897AFF" w:rsidRPr="008C4713" w:rsidRDefault="00897AFF" w:rsidP="001F638C">
            <w:pPr>
              <w:spacing w:after="0" w:line="276" w:lineRule="auto"/>
              <w:rPr>
                <w:sz w:val="16"/>
                <w:szCs w:val="16"/>
              </w:rPr>
            </w:pPr>
          </w:p>
        </w:tc>
        <w:tc>
          <w:tcPr>
            <w:tcW w:w="567" w:type="dxa"/>
            <w:tcBorders>
              <w:top w:val="nil"/>
              <w:left w:val="nil"/>
              <w:bottom w:val="nil"/>
              <w:right w:val="nil"/>
            </w:tcBorders>
            <w:shd w:val="clear" w:color="auto" w:fill="auto"/>
          </w:tcPr>
          <w:p w14:paraId="3822174F" w14:textId="77777777" w:rsidR="00897AFF" w:rsidRPr="008C4713"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0EE5021A" w14:textId="77777777" w:rsidR="00897AFF" w:rsidRPr="008C4713" w:rsidRDefault="00897AFF" w:rsidP="001F638C">
            <w:pPr>
              <w:spacing w:after="0" w:line="276" w:lineRule="auto"/>
              <w:rPr>
                <w:sz w:val="16"/>
                <w:szCs w:val="16"/>
              </w:rPr>
            </w:pPr>
          </w:p>
        </w:tc>
      </w:tr>
    </w:tbl>
    <w:p w14:paraId="287D6001" w14:textId="77777777" w:rsidR="00897AFF" w:rsidRDefault="00897AFF" w:rsidP="00897AFF">
      <w:pPr>
        <w:spacing w:after="120"/>
      </w:pPr>
    </w:p>
    <w:p w14:paraId="6CD8CBBF" w14:textId="77777777" w:rsidR="00897AFF" w:rsidRDefault="00897AFF" w:rsidP="00897AFF">
      <w:pPr>
        <w:spacing w:after="120"/>
      </w:pPr>
    </w:p>
    <w:p w14:paraId="540D56DF"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5A7DB1B1" w14:textId="77777777" w:rsidTr="001F638C">
        <w:tc>
          <w:tcPr>
            <w:tcW w:w="9062" w:type="dxa"/>
            <w:tcBorders>
              <w:left w:val="single" w:sz="8" w:space="0" w:color="00B0F0"/>
            </w:tcBorders>
            <w:shd w:val="clear" w:color="auto" w:fill="auto"/>
            <w:vAlign w:val="center"/>
          </w:tcPr>
          <w:p w14:paraId="1ECA85DA" w14:textId="77777777" w:rsidR="00897AFF" w:rsidRPr="00BA0E88" w:rsidRDefault="00897AFF" w:rsidP="001F638C">
            <w:pPr>
              <w:pStyle w:val="Titre1"/>
              <w:rPr>
                <w:lang w:val="en-US"/>
              </w:rPr>
            </w:pPr>
            <w:r w:rsidRPr="00BA0E88">
              <w:rPr>
                <w:lang w:val="en-US"/>
              </w:rPr>
              <w:t xml:space="preserve">For the laser welding of non-rusting austenitic Cr-Ni-Mo-steels with a very low C-content. </w:t>
            </w:r>
            <w:proofErr w:type="spellStart"/>
            <w:r w:rsidRPr="00BA0E88">
              <w:rPr>
                <w:lang w:val="en-US"/>
              </w:rPr>
              <w:t>Immersioncorrosion</w:t>
            </w:r>
            <w:proofErr w:type="spellEnd"/>
            <w:r w:rsidRPr="00BA0E88">
              <w:rPr>
                <w:lang w:val="en-US"/>
              </w:rPr>
              <w:t xml:space="preserve"> (wet corrosion up to 400°C) and tough at sub-zero temperature up to -196°C.</w:t>
            </w:r>
          </w:p>
        </w:tc>
      </w:tr>
      <w:tr w:rsidR="00897AFF" w:rsidRPr="008C4713" w14:paraId="3BF6A1F8" w14:textId="77777777" w:rsidTr="001F638C">
        <w:tc>
          <w:tcPr>
            <w:tcW w:w="9062" w:type="dxa"/>
            <w:shd w:val="clear" w:color="auto" w:fill="auto"/>
          </w:tcPr>
          <w:p w14:paraId="2316C7AB" w14:textId="77777777" w:rsidR="00897AFF" w:rsidRPr="008C4713" w:rsidRDefault="00897AFF" w:rsidP="001F638C">
            <w:pPr>
              <w:spacing w:after="0" w:line="240" w:lineRule="auto"/>
              <w:rPr>
                <w:sz w:val="16"/>
              </w:rPr>
            </w:pPr>
          </w:p>
        </w:tc>
      </w:tr>
      <w:tr w:rsidR="00897AFF" w:rsidRPr="000B645B" w14:paraId="3115A515" w14:textId="77777777" w:rsidTr="001F638C">
        <w:tc>
          <w:tcPr>
            <w:tcW w:w="9062" w:type="dxa"/>
            <w:tcBorders>
              <w:left w:val="single" w:sz="8" w:space="0" w:color="00B050"/>
            </w:tcBorders>
            <w:shd w:val="clear" w:color="auto" w:fill="auto"/>
          </w:tcPr>
          <w:p w14:paraId="7FB07F6E" w14:textId="77777777" w:rsidR="00897AFF" w:rsidRPr="00D822B4" w:rsidRDefault="00897AFF" w:rsidP="001F638C">
            <w:pPr>
              <w:pStyle w:val="Titre2"/>
              <w:rPr>
                <w:lang w:val="fr-FR"/>
              </w:rPr>
            </w:pPr>
            <w:r w:rsidRPr="00BA0E88">
              <w:rPr>
                <w:shd w:val="clear" w:color="auto" w:fill="FFFFFF"/>
                <w:lang w:val="fr-FR"/>
              </w:rPr>
              <w:t>Pour le soudage laser des aciers Chrome-Nickel-Molybdène austénitiques antirouille, ou stabilisés. Sujet à la corrosion inter granulaire (corrosion humide jusqu’à 400°C), et résistant aux températures négatives jusqu’à -196°C.</w:t>
            </w:r>
          </w:p>
        </w:tc>
      </w:tr>
      <w:tr w:rsidR="00897AFF" w:rsidRPr="000B645B" w14:paraId="7066F3F4" w14:textId="77777777" w:rsidTr="001F638C">
        <w:tc>
          <w:tcPr>
            <w:tcW w:w="9062" w:type="dxa"/>
            <w:shd w:val="clear" w:color="auto" w:fill="auto"/>
          </w:tcPr>
          <w:p w14:paraId="266AF5DD" w14:textId="77777777" w:rsidR="00897AFF" w:rsidRPr="00BA0E88" w:rsidRDefault="00897AFF" w:rsidP="001F638C">
            <w:pPr>
              <w:spacing w:after="0" w:line="240" w:lineRule="auto"/>
              <w:rPr>
                <w:sz w:val="16"/>
                <w:lang w:val="fr-FR"/>
              </w:rPr>
            </w:pPr>
          </w:p>
        </w:tc>
      </w:tr>
      <w:tr w:rsidR="00897AFF" w:rsidRPr="008B5992" w14:paraId="62803C9E" w14:textId="77777777" w:rsidTr="001F638C">
        <w:tc>
          <w:tcPr>
            <w:tcW w:w="9062" w:type="dxa"/>
            <w:tcBorders>
              <w:left w:val="single" w:sz="8" w:space="0" w:color="FFD966"/>
            </w:tcBorders>
            <w:shd w:val="clear" w:color="auto" w:fill="auto"/>
          </w:tcPr>
          <w:p w14:paraId="38A9BB39" w14:textId="77777777" w:rsidR="00897AFF" w:rsidRPr="00BA0E88" w:rsidRDefault="00897AFF" w:rsidP="001F638C">
            <w:pPr>
              <w:pStyle w:val="Titre3"/>
              <w:rPr>
                <w:lang w:val="en-US"/>
              </w:rPr>
            </w:pPr>
            <w:r w:rsidRPr="00BA0E88">
              <w:rPr>
                <w:lang w:val="de-DE"/>
              </w:rPr>
              <w:t xml:space="preserve">Zum Laserschweißen von nichtrostenden, </w:t>
            </w:r>
            <w:proofErr w:type="spellStart"/>
            <w:r w:rsidRPr="00BA0E88">
              <w:rPr>
                <w:lang w:val="de-DE"/>
              </w:rPr>
              <w:t>austenitischen</w:t>
            </w:r>
            <w:proofErr w:type="spellEnd"/>
            <w:r w:rsidRPr="00BA0E88">
              <w:rPr>
                <w:lang w:val="de-DE"/>
              </w:rPr>
              <w:t xml:space="preserve"> </w:t>
            </w:r>
            <w:proofErr w:type="spellStart"/>
            <w:r w:rsidRPr="00BA0E88">
              <w:rPr>
                <w:lang w:val="de-DE"/>
              </w:rPr>
              <w:t>Cr</w:t>
            </w:r>
            <w:proofErr w:type="spellEnd"/>
            <w:r w:rsidRPr="00BA0E88">
              <w:rPr>
                <w:lang w:val="de-DE"/>
              </w:rPr>
              <w:t>-</w:t>
            </w:r>
            <w:proofErr w:type="spellStart"/>
            <w:r w:rsidRPr="00BA0E88">
              <w:rPr>
                <w:lang w:val="de-DE"/>
              </w:rPr>
              <w:t>Ni</w:t>
            </w:r>
            <w:proofErr w:type="spellEnd"/>
            <w:r w:rsidRPr="00BA0E88">
              <w:rPr>
                <w:lang w:val="de-DE"/>
              </w:rPr>
              <w:t xml:space="preserve">-Mo-Stählen mit besonders niedrigem C-Gehalt. </w:t>
            </w:r>
            <w:r>
              <w:t>IK-beständig (Nasskorrosion bis 400 °C) und kaltzäh bis -196°C.</w:t>
            </w:r>
          </w:p>
        </w:tc>
      </w:tr>
    </w:tbl>
    <w:p w14:paraId="6CA25B1A" w14:textId="77777777" w:rsidR="00897AFF" w:rsidRPr="008B5992" w:rsidRDefault="00897AFF" w:rsidP="00897AFF">
      <w:pPr>
        <w:spacing w:after="120"/>
      </w:pPr>
    </w:p>
    <w:p w14:paraId="2B8DEF41" w14:textId="77777777" w:rsidR="00897AFF" w:rsidRDefault="00897AFF" w:rsidP="00897AFF">
      <w:pPr>
        <w:spacing w:after="120"/>
      </w:pPr>
    </w:p>
    <w:p w14:paraId="7F205F5C" w14:textId="77777777" w:rsidR="00897AFF" w:rsidRDefault="00897AFF" w:rsidP="00897AFF">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ook w:val="04A0" w:firstRow="1" w:lastRow="0" w:firstColumn="1" w:lastColumn="0" w:noHBand="0" w:noVBand="1"/>
      </w:tblPr>
      <w:tblGrid>
        <w:gridCol w:w="2122"/>
        <w:gridCol w:w="1559"/>
        <w:gridCol w:w="1417"/>
        <w:gridCol w:w="1418"/>
        <w:gridCol w:w="1417"/>
        <w:gridCol w:w="1129"/>
      </w:tblGrid>
      <w:tr w:rsidR="00897AFF" w:rsidRPr="00D822B4" w14:paraId="10A9C4AD" w14:textId="77777777" w:rsidTr="001F638C">
        <w:tc>
          <w:tcPr>
            <w:tcW w:w="2122" w:type="dxa"/>
            <w:shd w:val="clear" w:color="auto" w:fill="F2F2F2"/>
          </w:tcPr>
          <w:p w14:paraId="17F748F5"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04B68E4A" w14:textId="77777777" w:rsidR="00897AFF" w:rsidRPr="008C4713" w:rsidRDefault="00897AFF" w:rsidP="001F638C">
            <w:pPr>
              <w:spacing w:after="0" w:line="276" w:lineRule="auto"/>
              <w:rPr>
                <w:sz w:val="16"/>
                <w:lang w:val="fr-FR"/>
              </w:rPr>
            </w:pPr>
            <w:r w:rsidRPr="008C4713">
              <w:rPr>
                <w:sz w:val="16"/>
                <w:lang w:val="fr-FR"/>
              </w:rPr>
              <w:t>Pour matériaux de base</w:t>
            </w:r>
          </w:p>
          <w:p w14:paraId="6A7D5198" w14:textId="77777777" w:rsidR="00897AFF" w:rsidRPr="00644886"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559" w:type="dxa"/>
            <w:shd w:val="clear" w:color="auto" w:fill="auto"/>
          </w:tcPr>
          <w:p w14:paraId="64B03492" w14:textId="77777777" w:rsidR="00897AFF" w:rsidRPr="00644886" w:rsidRDefault="00897AFF" w:rsidP="001F638C">
            <w:pPr>
              <w:pStyle w:val="Titre2"/>
            </w:pPr>
            <w:r w:rsidRPr="00644886">
              <w:t>1.4301</w:t>
            </w:r>
          </w:p>
          <w:p w14:paraId="56DDA4A6" w14:textId="77777777" w:rsidR="00897AFF" w:rsidRPr="00644886" w:rsidRDefault="00897AFF" w:rsidP="001F638C">
            <w:pPr>
              <w:pStyle w:val="Titre2"/>
            </w:pPr>
            <w:r w:rsidRPr="00644886">
              <w:t>1.4306</w:t>
            </w:r>
          </w:p>
          <w:p w14:paraId="10024575" w14:textId="77777777" w:rsidR="00897AFF" w:rsidRPr="00644886" w:rsidRDefault="00897AFF" w:rsidP="001F638C">
            <w:pPr>
              <w:pStyle w:val="Titre2"/>
            </w:pPr>
            <w:r>
              <w:t>1.4401</w:t>
            </w:r>
          </w:p>
        </w:tc>
        <w:tc>
          <w:tcPr>
            <w:tcW w:w="1417" w:type="dxa"/>
          </w:tcPr>
          <w:p w14:paraId="422F421E" w14:textId="77777777" w:rsidR="00897AFF" w:rsidRDefault="00897AFF" w:rsidP="001F638C">
            <w:pPr>
              <w:pStyle w:val="Titre2"/>
            </w:pPr>
            <w:r w:rsidRPr="00644886">
              <w:t>1.4404</w:t>
            </w:r>
          </w:p>
          <w:p w14:paraId="2A083D9C" w14:textId="77777777" w:rsidR="00897AFF" w:rsidRDefault="00897AFF" w:rsidP="001F638C">
            <w:pPr>
              <w:pStyle w:val="Titre2"/>
            </w:pPr>
            <w:r>
              <w:t>1.4435</w:t>
            </w:r>
          </w:p>
          <w:p w14:paraId="193052CE" w14:textId="77777777" w:rsidR="00897AFF" w:rsidRPr="00644886" w:rsidRDefault="00897AFF" w:rsidP="001F638C">
            <w:pPr>
              <w:pStyle w:val="Titre2"/>
            </w:pPr>
            <w:r>
              <w:t>1.4441</w:t>
            </w:r>
          </w:p>
        </w:tc>
        <w:tc>
          <w:tcPr>
            <w:tcW w:w="1418" w:type="dxa"/>
          </w:tcPr>
          <w:p w14:paraId="6DE56719" w14:textId="77777777" w:rsidR="00897AFF" w:rsidRPr="00644886" w:rsidRDefault="00897AFF" w:rsidP="001F638C">
            <w:pPr>
              <w:pStyle w:val="Titre2"/>
            </w:pPr>
            <w:r w:rsidRPr="00644886">
              <w:t>1.4541</w:t>
            </w:r>
          </w:p>
          <w:p w14:paraId="14B1281D" w14:textId="77777777" w:rsidR="00897AFF" w:rsidRDefault="00897AFF" w:rsidP="001F638C">
            <w:pPr>
              <w:pStyle w:val="Titre2"/>
            </w:pPr>
            <w:r w:rsidRPr="00644886">
              <w:t>1.4550</w:t>
            </w:r>
          </w:p>
          <w:p w14:paraId="6B5CA817" w14:textId="77777777" w:rsidR="00897AFF" w:rsidRPr="00644886" w:rsidRDefault="00897AFF" w:rsidP="001F638C">
            <w:pPr>
              <w:pStyle w:val="Titre2"/>
            </w:pPr>
            <w:r>
              <w:t>1.4552</w:t>
            </w:r>
          </w:p>
        </w:tc>
        <w:tc>
          <w:tcPr>
            <w:tcW w:w="1417" w:type="dxa"/>
          </w:tcPr>
          <w:p w14:paraId="5CA9661A" w14:textId="77777777" w:rsidR="00897AFF" w:rsidRDefault="00897AFF" w:rsidP="001F638C">
            <w:pPr>
              <w:pStyle w:val="Titre2"/>
            </w:pPr>
            <w:r>
              <w:t>1.4571</w:t>
            </w:r>
          </w:p>
          <w:p w14:paraId="69BED513" w14:textId="77777777" w:rsidR="00897AFF" w:rsidRPr="00644886" w:rsidRDefault="00897AFF" w:rsidP="001F638C">
            <w:pPr>
              <w:pStyle w:val="Titre2"/>
            </w:pPr>
            <w:r w:rsidRPr="00644886">
              <w:t>1.4580</w:t>
            </w:r>
          </w:p>
          <w:p w14:paraId="59012DBE" w14:textId="77777777" w:rsidR="00897AFF" w:rsidRPr="00644886" w:rsidRDefault="00897AFF" w:rsidP="001F638C">
            <w:pPr>
              <w:pStyle w:val="Titre2"/>
            </w:pPr>
            <w:r w:rsidRPr="00644886">
              <w:t>1.4583</w:t>
            </w:r>
          </w:p>
        </w:tc>
        <w:tc>
          <w:tcPr>
            <w:tcW w:w="1129" w:type="dxa"/>
          </w:tcPr>
          <w:p w14:paraId="1D44A4D2" w14:textId="77777777" w:rsidR="00897AFF" w:rsidRPr="00644886" w:rsidRDefault="00897AFF" w:rsidP="001F638C">
            <w:pPr>
              <w:pStyle w:val="Titre2"/>
            </w:pPr>
            <w:r>
              <w:t>316L</w:t>
            </w:r>
          </w:p>
          <w:p w14:paraId="6D73DB1C" w14:textId="77777777" w:rsidR="00897AFF" w:rsidRDefault="00897AFF" w:rsidP="001F638C">
            <w:pPr>
              <w:pStyle w:val="Titre2"/>
            </w:pPr>
            <w:r>
              <w:t>304L</w:t>
            </w:r>
          </w:p>
        </w:tc>
      </w:tr>
    </w:tbl>
    <w:p w14:paraId="5BEACBEE" w14:textId="77777777" w:rsidR="00897AFF" w:rsidRPr="00D822B4" w:rsidRDefault="00897AFF" w:rsidP="00897AFF">
      <w:pPr>
        <w:spacing w:after="120"/>
        <w:rPr>
          <w:lang w:val="de-DE"/>
        </w:rPr>
      </w:pPr>
    </w:p>
    <w:p w14:paraId="599E544F" w14:textId="77777777" w:rsidR="00897AFF" w:rsidRPr="00D822B4" w:rsidRDefault="00897AFF" w:rsidP="00897AFF">
      <w:pPr>
        <w:spacing w:after="120"/>
        <w:rPr>
          <w:lang w:val="de-DE"/>
        </w:rPr>
      </w:pPr>
    </w:p>
    <w:p w14:paraId="2A15354A" w14:textId="77777777" w:rsidR="00EB03CD" w:rsidRDefault="00EB03CD" w:rsidP="00EE4D65">
      <w:pPr>
        <w:spacing w:after="120"/>
        <w:rPr>
          <w:sz w:val="16"/>
          <w:szCs w:val="16"/>
          <w:lang w:val="de-DE"/>
        </w:rPr>
      </w:pPr>
    </w:p>
    <w:p w14:paraId="0AAA2284" w14:textId="77777777" w:rsidR="00EB03CD" w:rsidRDefault="00EB03CD">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1516CB45" w14:textId="77777777" w:rsidTr="001F638C">
        <w:tc>
          <w:tcPr>
            <w:tcW w:w="0" w:type="auto"/>
            <w:shd w:val="clear" w:color="auto" w:fill="auto"/>
            <w:vAlign w:val="center"/>
          </w:tcPr>
          <w:p w14:paraId="3BFAD222"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205C3453"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C50230E"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795D8DD3" w14:textId="77777777" w:rsidR="00897AFF" w:rsidRPr="008C4713" w:rsidRDefault="00897AFF" w:rsidP="001F638C">
            <w:pPr>
              <w:pStyle w:val="Sansinterligne"/>
              <w:ind w:right="80"/>
              <w:jc w:val="right"/>
              <w:rPr>
                <w:b w:val="0"/>
                <w:sz w:val="16"/>
                <w:szCs w:val="24"/>
              </w:rPr>
            </w:pPr>
          </w:p>
        </w:tc>
      </w:tr>
    </w:tbl>
    <w:p w14:paraId="2680D409" w14:textId="77777777" w:rsidR="00897AFF" w:rsidRDefault="00897AFF" w:rsidP="00897AFF">
      <w:pPr>
        <w:spacing w:after="120"/>
      </w:pPr>
    </w:p>
    <w:p w14:paraId="37531910" w14:textId="77777777" w:rsidR="00897AFF" w:rsidRPr="002D33AF" w:rsidRDefault="00897AFF" w:rsidP="00897AFF">
      <w:pPr>
        <w:pStyle w:val="Sansinterligne"/>
      </w:pPr>
      <w:r>
        <w:t>SST-14455</w:t>
      </w:r>
    </w:p>
    <w:p w14:paraId="09F552B5"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6EEF91A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3729FB4" w14:textId="77777777" w:rsidR="00897AFF" w:rsidRPr="00340562" w:rsidRDefault="00897AFF" w:rsidP="001F638C">
            <w:pPr>
              <w:pStyle w:val="Titre1"/>
            </w:pPr>
            <w:r w:rsidRPr="00340562">
              <w:t>Material</w:t>
            </w:r>
          </w:p>
          <w:p w14:paraId="7F658DD6" w14:textId="77777777" w:rsidR="00897AFF" w:rsidRPr="00340562" w:rsidRDefault="00897AFF" w:rsidP="001F638C">
            <w:pPr>
              <w:pStyle w:val="Titre2"/>
            </w:pPr>
            <w:r w:rsidRPr="00340562">
              <w:t>Matériau</w:t>
            </w:r>
          </w:p>
          <w:p w14:paraId="75FF3596"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AB7BC98" w14:textId="77777777" w:rsidR="00897AFF" w:rsidRPr="008C4713" w:rsidRDefault="00897AFF" w:rsidP="001F638C">
            <w:pPr>
              <w:spacing w:after="0" w:line="276" w:lineRule="auto"/>
              <w:rPr>
                <w:sz w:val="16"/>
                <w:szCs w:val="16"/>
              </w:rPr>
            </w:pPr>
            <w:r>
              <w:rPr>
                <w:sz w:val="16"/>
                <w:szCs w:val="16"/>
              </w:rPr>
              <w:t>1.4455</w:t>
            </w:r>
          </w:p>
        </w:tc>
        <w:tc>
          <w:tcPr>
            <w:tcW w:w="2268" w:type="dxa"/>
            <w:vMerge w:val="restart"/>
            <w:tcBorders>
              <w:top w:val="nil"/>
              <w:left w:val="single" w:sz="4" w:space="0" w:color="7F7F7F"/>
              <w:bottom w:val="nil"/>
              <w:right w:val="single" w:sz="4" w:space="0" w:color="7F7F7F"/>
            </w:tcBorders>
            <w:shd w:val="clear" w:color="auto" w:fill="auto"/>
          </w:tcPr>
          <w:p w14:paraId="55CAEBDC"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4C72C30"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7F72267" w14:textId="77777777" w:rsidR="00897AFF" w:rsidRPr="008C4713" w:rsidRDefault="00897AFF" w:rsidP="001F638C">
            <w:pPr>
              <w:spacing w:after="0" w:line="276" w:lineRule="auto"/>
              <w:rPr>
                <w:sz w:val="16"/>
                <w:szCs w:val="16"/>
              </w:rPr>
            </w:pPr>
            <w:r>
              <w:rPr>
                <w:sz w:val="16"/>
                <w:szCs w:val="16"/>
              </w:rPr>
              <w:t>0.02 %</w:t>
            </w:r>
          </w:p>
        </w:tc>
      </w:tr>
      <w:tr w:rsidR="00897AFF" w:rsidRPr="008C4713" w14:paraId="2D0A5CF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7B36B09"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91E4177"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8C23C2F"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E8BBBA1"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1A9E030" w14:textId="77777777" w:rsidR="00897AFF" w:rsidRPr="008C4713" w:rsidRDefault="00897AFF" w:rsidP="001F638C">
            <w:pPr>
              <w:spacing w:after="0" w:line="276" w:lineRule="auto"/>
              <w:rPr>
                <w:sz w:val="16"/>
                <w:szCs w:val="16"/>
              </w:rPr>
            </w:pPr>
            <w:r>
              <w:rPr>
                <w:sz w:val="16"/>
                <w:szCs w:val="16"/>
              </w:rPr>
              <w:t>0.50 %</w:t>
            </w:r>
          </w:p>
        </w:tc>
      </w:tr>
      <w:tr w:rsidR="00897AFF" w:rsidRPr="008C4713" w14:paraId="741008C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19D4D2C"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0AA63182"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4C5F543" w14:textId="77777777" w:rsidR="00897AFF" w:rsidRPr="005E294F"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95ED0AF" w14:textId="77777777" w:rsidR="00897AFF" w:rsidRPr="008C4713" w:rsidRDefault="00897AFF" w:rsidP="001F638C">
            <w:pPr>
              <w:spacing w:after="0" w:line="276" w:lineRule="auto"/>
              <w:rPr>
                <w:sz w:val="16"/>
                <w:szCs w:val="16"/>
              </w:rPr>
            </w:pPr>
            <w:r>
              <w:rPr>
                <w:sz w:val="16"/>
                <w:szCs w:val="16"/>
              </w:rPr>
              <w:t>400 N/mm²</w:t>
            </w:r>
          </w:p>
        </w:tc>
        <w:tc>
          <w:tcPr>
            <w:tcW w:w="2268" w:type="dxa"/>
            <w:vMerge w:val="restart"/>
            <w:tcBorders>
              <w:top w:val="nil"/>
              <w:left w:val="single" w:sz="4" w:space="0" w:color="7F7F7F"/>
              <w:bottom w:val="nil"/>
              <w:right w:val="single" w:sz="4" w:space="0" w:color="7F7F7F"/>
            </w:tcBorders>
            <w:shd w:val="clear" w:color="auto" w:fill="auto"/>
          </w:tcPr>
          <w:p w14:paraId="2578BAC1"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3A152EF"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EF765F9" w14:textId="77777777" w:rsidR="00897AFF" w:rsidRPr="008C4713" w:rsidRDefault="00897AFF" w:rsidP="001F638C">
            <w:pPr>
              <w:spacing w:after="0" w:line="276" w:lineRule="auto"/>
              <w:rPr>
                <w:sz w:val="16"/>
                <w:szCs w:val="16"/>
              </w:rPr>
            </w:pPr>
            <w:r>
              <w:rPr>
                <w:sz w:val="16"/>
                <w:szCs w:val="16"/>
              </w:rPr>
              <w:t>7.30 %</w:t>
            </w:r>
          </w:p>
        </w:tc>
      </w:tr>
      <w:tr w:rsidR="00897AFF" w:rsidRPr="008C4713" w14:paraId="4FAD0D7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62D95EF"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DDDAAFF"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7BF5C2D0"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E3F9F06"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9C46D98" w14:textId="77777777" w:rsidR="00897AFF" w:rsidRPr="008C4713" w:rsidRDefault="00897AFF" w:rsidP="001F638C">
            <w:pPr>
              <w:spacing w:after="0" w:line="276" w:lineRule="auto"/>
              <w:rPr>
                <w:sz w:val="16"/>
                <w:szCs w:val="16"/>
              </w:rPr>
            </w:pPr>
            <w:r>
              <w:rPr>
                <w:sz w:val="16"/>
                <w:szCs w:val="16"/>
              </w:rPr>
              <w:t>20.00 %</w:t>
            </w:r>
          </w:p>
        </w:tc>
      </w:tr>
      <w:tr w:rsidR="00897AFF" w:rsidRPr="008C4713" w14:paraId="1345D62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CEAD012"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173D18B6"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1DE9AD40" w14:textId="77777777" w:rsidR="00897AFF" w:rsidRPr="005E294F"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8A82D65" w14:textId="77777777" w:rsidR="00897AFF" w:rsidRPr="008C4713" w:rsidRDefault="00897AFF" w:rsidP="001F638C">
            <w:pPr>
              <w:spacing w:after="0" w:line="276" w:lineRule="auto"/>
              <w:rPr>
                <w:sz w:val="16"/>
                <w:szCs w:val="16"/>
                <w:lang w:val="pt-PT"/>
              </w:rPr>
            </w:pPr>
            <w:r>
              <w:rPr>
                <w:sz w:val="16"/>
                <w:szCs w:val="16"/>
                <w:lang w:val="pt-PT"/>
              </w:rPr>
              <w:t>600 N/mm²</w:t>
            </w:r>
          </w:p>
        </w:tc>
        <w:tc>
          <w:tcPr>
            <w:tcW w:w="2268" w:type="dxa"/>
            <w:vMerge w:val="restart"/>
            <w:tcBorders>
              <w:top w:val="nil"/>
              <w:left w:val="single" w:sz="4" w:space="0" w:color="7F7F7F"/>
              <w:bottom w:val="nil"/>
              <w:right w:val="single" w:sz="4" w:space="0" w:color="7F7F7F"/>
            </w:tcBorders>
            <w:shd w:val="clear" w:color="auto" w:fill="auto"/>
          </w:tcPr>
          <w:p w14:paraId="56E2378F"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F7A47CF"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121A864" w14:textId="77777777" w:rsidR="00897AFF" w:rsidRPr="008C4713" w:rsidRDefault="00897AFF" w:rsidP="001F638C">
            <w:pPr>
              <w:spacing w:after="0" w:line="276" w:lineRule="auto"/>
              <w:rPr>
                <w:sz w:val="16"/>
                <w:szCs w:val="16"/>
              </w:rPr>
            </w:pPr>
            <w:r>
              <w:rPr>
                <w:sz w:val="16"/>
                <w:szCs w:val="16"/>
              </w:rPr>
              <w:t>16.00 %</w:t>
            </w:r>
          </w:p>
        </w:tc>
      </w:tr>
      <w:tr w:rsidR="00897AFF" w:rsidRPr="008C4713" w14:paraId="176BFA5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9355721"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E5C7957"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0CA7A4E6"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166DB811"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A3B139C" w14:textId="77777777" w:rsidR="00897AFF" w:rsidRPr="008C4713" w:rsidRDefault="00897AFF" w:rsidP="001F638C">
            <w:pPr>
              <w:spacing w:after="0" w:line="276" w:lineRule="auto"/>
              <w:rPr>
                <w:sz w:val="16"/>
                <w:szCs w:val="16"/>
              </w:rPr>
            </w:pPr>
            <w:r>
              <w:rPr>
                <w:sz w:val="16"/>
                <w:szCs w:val="16"/>
              </w:rPr>
              <w:t>2.70 %</w:t>
            </w:r>
          </w:p>
        </w:tc>
      </w:tr>
      <w:tr w:rsidR="00897AFF" w:rsidRPr="008C4713" w14:paraId="115A517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46F13E7" w14:textId="77777777" w:rsidR="00897AFF" w:rsidRPr="008C4713" w:rsidRDefault="00897AFF" w:rsidP="001F638C">
            <w:pPr>
              <w:spacing w:after="0" w:line="276" w:lineRule="auto"/>
              <w:rPr>
                <w:sz w:val="16"/>
                <w:szCs w:val="16"/>
              </w:rPr>
            </w:pPr>
            <w:r w:rsidRPr="008C4713">
              <w:rPr>
                <w:b/>
                <w:sz w:val="16"/>
                <w:szCs w:val="16"/>
              </w:rPr>
              <w:t>Expansion</w:t>
            </w:r>
          </w:p>
          <w:p w14:paraId="545B3EE9" w14:textId="77777777" w:rsidR="00897AFF" w:rsidRPr="008C4713" w:rsidRDefault="00897AFF" w:rsidP="001F638C">
            <w:pPr>
              <w:spacing w:after="0" w:line="276" w:lineRule="auto"/>
              <w:rPr>
                <w:sz w:val="16"/>
                <w:szCs w:val="16"/>
              </w:rPr>
            </w:pPr>
            <w:r>
              <w:rPr>
                <w:sz w:val="16"/>
                <w:szCs w:val="16"/>
              </w:rPr>
              <w:t>Expansion</w:t>
            </w:r>
          </w:p>
          <w:p w14:paraId="4B89611D" w14:textId="77777777" w:rsidR="00897AFF" w:rsidRPr="005E294F"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05F61A9" w14:textId="77777777" w:rsidR="00897AFF" w:rsidRPr="008C4713" w:rsidRDefault="00897AFF" w:rsidP="001F638C">
            <w:pPr>
              <w:spacing w:after="0" w:line="276" w:lineRule="auto"/>
              <w:rPr>
                <w:sz w:val="16"/>
                <w:szCs w:val="16"/>
              </w:rPr>
            </w:pPr>
            <w:r>
              <w:rPr>
                <w:sz w:val="16"/>
                <w:szCs w:val="16"/>
              </w:rPr>
              <w:t>30 %</w:t>
            </w:r>
          </w:p>
        </w:tc>
        <w:tc>
          <w:tcPr>
            <w:tcW w:w="2268" w:type="dxa"/>
            <w:vMerge w:val="restart"/>
            <w:tcBorders>
              <w:top w:val="nil"/>
              <w:left w:val="single" w:sz="4" w:space="0" w:color="7F7F7F"/>
              <w:bottom w:val="nil"/>
              <w:right w:val="single" w:sz="4" w:space="0" w:color="7F7F7F"/>
            </w:tcBorders>
            <w:shd w:val="clear" w:color="auto" w:fill="auto"/>
          </w:tcPr>
          <w:p w14:paraId="16327F37"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A472D56" w14:textId="77777777" w:rsidR="00897AFF" w:rsidRPr="008C4713" w:rsidRDefault="00897AFF" w:rsidP="001F638C">
            <w:pPr>
              <w:spacing w:after="0" w:line="276" w:lineRule="auto"/>
              <w:rPr>
                <w:sz w:val="16"/>
                <w:szCs w:val="16"/>
              </w:rPr>
            </w:pPr>
            <w:r>
              <w:rPr>
                <w:sz w:val="16"/>
                <w:szCs w:val="16"/>
              </w:rPr>
              <w:t>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7A2F33E" w14:textId="77777777" w:rsidR="00897AFF" w:rsidRPr="008C4713" w:rsidRDefault="00897AFF" w:rsidP="001F638C">
            <w:pPr>
              <w:spacing w:after="0" w:line="276" w:lineRule="auto"/>
              <w:rPr>
                <w:sz w:val="16"/>
                <w:szCs w:val="16"/>
              </w:rPr>
            </w:pPr>
            <w:r>
              <w:rPr>
                <w:sz w:val="16"/>
                <w:szCs w:val="16"/>
              </w:rPr>
              <w:t>0.15 %</w:t>
            </w:r>
          </w:p>
        </w:tc>
      </w:tr>
      <w:tr w:rsidR="00897AFF" w:rsidRPr="008C4713" w14:paraId="5E285EE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0F30D34"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74E63BA"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35549643"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9154AF4"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0E9387A" w14:textId="77777777" w:rsidR="00897AFF" w:rsidRPr="008C4713" w:rsidRDefault="00897AFF" w:rsidP="001F638C">
            <w:pPr>
              <w:spacing w:after="0" w:line="276" w:lineRule="auto"/>
              <w:rPr>
                <w:sz w:val="16"/>
                <w:szCs w:val="16"/>
              </w:rPr>
            </w:pPr>
            <w:r>
              <w:rPr>
                <w:sz w:val="16"/>
                <w:szCs w:val="16"/>
              </w:rPr>
              <w:t>Rest</w:t>
            </w:r>
          </w:p>
        </w:tc>
      </w:tr>
      <w:tr w:rsidR="00897AFF" w:rsidRPr="008C4713" w14:paraId="17BC71CD"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4DCCF7A4" w14:textId="77777777" w:rsidR="00897AFF" w:rsidRPr="000E7EF9" w:rsidRDefault="00897AFF" w:rsidP="001F638C">
            <w:pPr>
              <w:pStyle w:val="Titre1"/>
              <w:rPr>
                <w:lang w:val="fr-FR"/>
              </w:rPr>
            </w:pPr>
            <w:proofErr w:type="spellStart"/>
            <w:r w:rsidRPr="000E7EF9">
              <w:rPr>
                <w:lang w:val="fr-FR"/>
              </w:rPr>
              <w:t>Magnetic</w:t>
            </w:r>
            <w:proofErr w:type="spellEnd"/>
            <w:r w:rsidRPr="000E7EF9">
              <w:rPr>
                <w:lang w:val="fr-FR"/>
              </w:rPr>
              <w:t xml:space="preserve"> </w:t>
            </w:r>
            <w:proofErr w:type="spellStart"/>
            <w:r w:rsidRPr="000E7EF9">
              <w:rPr>
                <w:lang w:val="fr-FR"/>
              </w:rPr>
              <w:t>permeability</w:t>
            </w:r>
            <w:proofErr w:type="spellEnd"/>
          </w:p>
          <w:p w14:paraId="4B452BDD" w14:textId="77777777" w:rsidR="00897AFF" w:rsidRPr="000E7EF9" w:rsidRDefault="00897AFF" w:rsidP="001F638C">
            <w:pPr>
              <w:pStyle w:val="Titre2"/>
              <w:rPr>
                <w:lang w:val="fr-FR"/>
              </w:rPr>
            </w:pPr>
            <w:r w:rsidRPr="000E7EF9">
              <w:rPr>
                <w:lang w:val="fr-FR"/>
              </w:rPr>
              <w:t>Perméabilité magnétique</w:t>
            </w:r>
          </w:p>
          <w:p w14:paraId="37B09C98" w14:textId="77777777" w:rsidR="00897AFF" w:rsidRPr="00DC505F" w:rsidRDefault="00897AFF" w:rsidP="001F638C">
            <w:pPr>
              <w:pStyle w:val="Titre3"/>
            </w:pPr>
            <w:r w:rsidRPr="000E7EF9">
              <w:rPr>
                <w:lang w:val="fr-FR"/>
              </w:rPr>
              <w:t xml:space="preserve">Magnet. </w:t>
            </w:r>
            <w:r>
              <w:t>Permeabilität</w:t>
            </w:r>
          </w:p>
        </w:tc>
        <w:tc>
          <w:tcPr>
            <w:tcW w:w="1693" w:type="dxa"/>
            <w:vMerge w:val="restart"/>
            <w:tcBorders>
              <w:top w:val="single" w:sz="4" w:space="0" w:color="7F7F7F"/>
              <w:left w:val="single" w:sz="4" w:space="0" w:color="7F7F7F"/>
              <w:right w:val="single" w:sz="4" w:space="0" w:color="7F7F7F"/>
            </w:tcBorders>
            <w:shd w:val="clear" w:color="auto" w:fill="auto"/>
          </w:tcPr>
          <w:p w14:paraId="0D744EDC" w14:textId="77777777" w:rsidR="00897AFF" w:rsidRPr="008C4713" w:rsidRDefault="00897AFF" w:rsidP="001F638C">
            <w:pPr>
              <w:spacing w:after="0" w:line="276" w:lineRule="auto"/>
              <w:rPr>
                <w:sz w:val="16"/>
                <w:szCs w:val="16"/>
              </w:rPr>
            </w:pPr>
            <w:r>
              <w:rPr>
                <w:sz w:val="16"/>
                <w:szCs w:val="16"/>
              </w:rPr>
              <w:t>~ 1.01 G/</w:t>
            </w:r>
            <w:proofErr w:type="spellStart"/>
            <w:r>
              <w:rPr>
                <w:sz w:val="16"/>
                <w:szCs w:val="16"/>
              </w:rPr>
              <w:t>Oe</w:t>
            </w:r>
            <w:proofErr w:type="spellEnd"/>
          </w:p>
        </w:tc>
        <w:tc>
          <w:tcPr>
            <w:tcW w:w="2268" w:type="dxa"/>
            <w:vMerge w:val="restart"/>
            <w:tcBorders>
              <w:top w:val="nil"/>
              <w:left w:val="single" w:sz="4" w:space="0" w:color="7F7F7F"/>
              <w:right w:val="nil"/>
            </w:tcBorders>
            <w:shd w:val="clear" w:color="auto" w:fill="auto"/>
          </w:tcPr>
          <w:p w14:paraId="42020704" w14:textId="77777777" w:rsidR="00897AFF" w:rsidRPr="008C4713" w:rsidRDefault="00897AFF" w:rsidP="001F638C">
            <w:pPr>
              <w:spacing w:after="0" w:line="276" w:lineRule="auto"/>
              <w:rPr>
                <w:sz w:val="16"/>
                <w:szCs w:val="16"/>
              </w:rPr>
            </w:pPr>
          </w:p>
        </w:tc>
        <w:tc>
          <w:tcPr>
            <w:tcW w:w="567" w:type="dxa"/>
            <w:vMerge w:val="restart"/>
            <w:tcBorders>
              <w:top w:val="single" w:sz="4" w:space="0" w:color="7F7F7F"/>
              <w:left w:val="nil"/>
              <w:right w:val="nil"/>
            </w:tcBorders>
            <w:shd w:val="clear" w:color="auto" w:fill="auto"/>
          </w:tcPr>
          <w:p w14:paraId="62D40E06" w14:textId="77777777" w:rsidR="00897AFF"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7C2AF9C2" w14:textId="77777777" w:rsidR="00897AFF" w:rsidRPr="008C4713" w:rsidRDefault="00897AFF" w:rsidP="001F638C">
            <w:pPr>
              <w:spacing w:after="0" w:line="276" w:lineRule="auto"/>
              <w:rPr>
                <w:sz w:val="16"/>
                <w:szCs w:val="16"/>
              </w:rPr>
            </w:pPr>
          </w:p>
        </w:tc>
      </w:tr>
      <w:tr w:rsidR="00897AFF" w:rsidRPr="008C4713" w14:paraId="37528A42"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336695B9" w14:textId="77777777" w:rsidR="00897AFF" w:rsidRPr="000E7EF9" w:rsidRDefault="00897AFF" w:rsidP="001F638C">
            <w:pPr>
              <w:pStyle w:val="Titre1"/>
              <w:rPr>
                <w:lang w:val="fr-FR"/>
              </w:rPr>
            </w:pPr>
          </w:p>
        </w:tc>
        <w:tc>
          <w:tcPr>
            <w:tcW w:w="1693" w:type="dxa"/>
            <w:vMerge/>
            <w:tcBorders>
              <w:left w:val="single" w:sz="4" w:space="0" w:color="7F7F7F"/>
              <w:bottom w:val="single" w:sz="4" w:space="0" w:color="7F7F7F"/>
              <w:right w:val="single" w:sz="4" w:space="0" w:color="7F7F7F"/>
            </w:tcBorders>
            <w:shd w:val="clear" w:color="auto" w:fill="auto"/>
          </w:tcPr>
          <w:p w14:paraId="018AA24B" w14:textId="77777777" w:rsidR="00897AFF" w:rsidRDefault="00897AFF"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3E80C0AF" w14:textId="77777777" w:rsidR="00897AFF" w:rsidRPr="008C4713" w:rsidRDefault="00897AFF" w:rsidP="001F638C">
            <w:pPr>
              <w:spacing w:after="0" w:line="276" w:lineRule="auto"/>
              <w:rPr>
                <w:sz w:val="16"/>
                <w:szCs w:val="16"/>
              </w:rPr>
            </w:pPr>
          </w:p>
        </w:tc>
        <w:tc>
          <w:tcPr>
            <w:tcW w:w="567" w:type="dxa"/>
            <w:vMerge/>
            <w:tcBorders>
              <w:left w:val="nil"/>
              <w:bottom w:val="nil"/>
              <w:right w:val="nil"/>
            </w:tcBorders>
            <w:shd w:val="clear" w:color="auto" w:fill="auto"/>
          </w:tcPr>
          <w:p w14:paraId="6C6CBE35" w14:textId="77777777" w:rsidR="00897AFF" w:rsidRDefault="00897AFF" w:rsidP="001F638C">
            <w:pPr>
              <w:spacing w:after="0" w:line="276" w:lineRule="auto"/>
              <w:rPr>
                <w:sz w:val="16"/>
                <w:szCs w:val="16"/>
              </w:rPr>
            </w:pPr>
          </w:p>
        </w:tc>
        <w:tc>
          <w:tcPr>
            <w:tcW w:w="1842" w:type="dxa"/>
            <w:tcBorders>
              <w:top w:val="nil"/>
              <w:left w:val="nil"/>
              <w:bottom w:val="nil"/>
              <w:right w:val="nil"/>
            </w:tcBorders>
            <w:shd w:val="clear" w:color="auto" w:fill="auto"/>
          </w:tcPr>
          <w:p w14:paraId="22C9EB3F" w14:textId="77777777" w:rsidR="00897AFF" w:rsidRPr="008C4713" w:rsidRDefault="00897AFF" w:rsidP="001F638C">
            <w:pPr>
              <w:spacing w:after="0" w:line="276" w:lineRule="auto"/>
              <w:rPr>
                <w:sz w:val="16"/>
                <w:szCs w:val="16"/>
              </w:rPr>
            </w:pPr>
          </w:p>
        </w:tc>
      </w:tr>
    </w:tbl>
    <w:p w14:paraId="748ECC8E" w14:textId="77777777" w:rsidR="00897AFF" w:rsidRDefault="00897AFF" w:rsidP="00897AFF">
      <w:pPr>
        <w:spacing w:after="120"/>
      </w:pPr>
    </w:p>
    <w:p w14:paraId="254A67D6" w14:textId="77777777" w:rsidR="00897AFF" w:rsidRDefault="00897AFF" w:rsidP="00897AFF">
      <w:pPr>
        <w:spacing w:after="120"/>
      </w:pPr>
    </w:p>
    <w:p w14:paraId="327E4726"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06745364" w14:textId="77777777" w:rsidTr="001F638C">
        <w:tc>
          <w:tcPr>
            <w:tcW w:w="9062" w:type="dxa"/>
            <w:tcBorders>
              <w:left w:val="single" w:sz="8" w:space="0" w:color="00B0F0"/>
            </w:tcBorders>
            <w:shd w:val="clear" w:color="auto" w:fill="auto"/>
            <w:vAlign w:val="center"/>
          </w:tcPr>
          <w:p w14:paraId="317C3E71" w14:textId="77777777" w:rsidR="00897AFF" w:rsidRPr="00BA0E88" w:rsidRDefault="00897AFF" w:rsidP="001F638C">
            <w:pPr>
              <w:pStyle w:val="Titre1"/>
              <w:rPr>
                <w:lang w:val="en-US"/>
              </w:rPr>
            </w:pPr>
            <w:r w:rsidRPr="00A327B5">
              <w:rPr>
                <w:lang w:val="en-US"/>
              </w:rPr>
              <w:t xml:space="preserve">For the laser welding on similar full austenitic Cr-Ni-Mo-(N)-steels and similar steels and cast steels. </w:t>
            </w:r>
            <w:r>
              <w:t>Non-rusted, non magnetisable and corrosion resistant.</w:t>
            </w:r>
          </w:p>
        </w:tc>
      </w:tr>
      <w:tr w:rsidR="00897AFF" w:rsidRPr="008C4713" w14:paraId="6E01A354" w14:textId="77777777" w:rsidTr="001F638C">
        <w:tc>
          <w:tcPr>
            <w:tcW w:w="9062" w:type="dxa"/>
            <w:shd w:val="clear" w:color="auto" w:fill="auto"/>
          </w:tcPr>
          <w:p w14:paraId="37AFCABE" w14:textId="77777777" w:rsidR="00897AFF" w:rsidRPr="008C4713" w:rsidRDefault="00897AFF" w:rsidP="001F638C">
            <w:pPr>
              <w:spacing w:after="0" w:line="240" w:lineRule="auto"/>
              <w:rPr>
                <w:sz w:val="16"/>
              </w:rPr>
            </w:pPr>
          </w:p>
        </w:tc>
      </w:tr>
      <w:tr w:rsidR="00897AFF" w:rsidRPr="000B645B" w14:paraId="6D38ECFA" w14:textId="77777777" w:rsidTr="001F638C">
        <w:tc>
          <w:tcPr>
            <w:tcW w:w="9062" w:type="dxa"/>
            <w:tcBorders>
              <w:left w:val="single" w:sz="8" w:space="0" w:color="00B050"/>
            </w:tcBorders>
            <w:shd w:val="clear" w:color="auto" w:fill="auto"/>
          </w:tcPr>
          <w:p w14:paraId="4FE3B238" w14:textId="77777777" w:rsidR="00897AFF" w:rsidRPr="000E7EF9" w:rsidRDefault="00897AFF" w:rsidP="001F638C">
            <w:pPr>
              <w:pStyle w:val="Titre2"/>
              <w:rPr>
                <w:lang w:val="fr-FR"/>
              </w:rPr>
            </w:pPr>
            <w:r w:rsidRPr="000E7EF9">
              <w:rPr>
                <w:shd w:val="clear" w:color="auto" w:fill="FFFFFF"/>
                <w:lang w:val="fr-FR"/>
              </w:rPr>
              <w:t>Pour le soudage laser sur des aciers similaires austénitiques de type Chrome-Nickel-Molybdène-Azote, ainsi que les aciers coulés. Ne rouille pas, non magnétisable et résiste à la corrosion.</w:t>
            </w:r>
          </w:p>
        </w:tc>
      </w:tr>
      <w:tr w:rsidR="00897AFF" w:rsidRPr="000B645B" w14:paraId="529905ED" w14:textId="77777777" w:rsidTr="001F638C">
        <w:tc>
          <w:tcPr>
            <w:tcW w:w="9062" w:type="dxa"/>
            <w:shd w:val="clear" w:color="auto" w:fill="auto"/>
          </w:tcPr>
          <w:p w14:paraId="3BE81C78" w14:textId="77777777" w:rsidR="00897AFF" w:rsidRPr="00BA0E88" w:rsidRDefault="00897AFF" w:rsidP="001F638C">
            <w:pPr>
              <w:spacing w:after="0" w:line="240" w:lineRule="auto"/>
              <w:rPr>
                <w:sz w:val="16"/>
                <w:lang w:val="fr-FR"/>
              </w:rPr>
            </w:pPr>
          </w:p>
        </w:tc>
      </w:tr>
      <w:tr w:rsidR="00897AFF" w:rsidRPr="008B5992" w14:paraId="3B577177" w14:textId="77777777" w:rsidTr="001F638C">
        <w:tc>
          <w:tcPr>
            <w:tcW w:w="9062" w:type="dxa"/>
            <w:tcBorders>
              <w:left w:val="single" w:sz="8" w:space="0" w:color="FFD966"/>
            </w:tcBorders>
            <w:shd w:val="clear" w:color="auto" w:fill="auto"/>
          </w:tcPr>
          <w:p w14:paraId="5385493C" w14:textId="77777777" w:rsidR="00897AFF" w:rsidRPr="00BA0E88" w:rsidRDefault="00897AFF" w:rsidP="001F638C">
            <w:pPr>
              <w:pStyle w:val="Titre3"/>
              <w:rPr>
                <w:lang w:val="en-US"/>
              </w:rPr>
            </w:pPr>
            <w:r w:rsidRPr="00A327B5">
              <w:rPr>
                <w:lang w:val="de-DE"/>
              </w:rPr>
              <w:t xml:space="preserve">Zum Laserschweißen </w:t>
            </w:r>
            <w:r w:rsidRPr="000E7EF9">
              <w:rPr>
                <w:lang w:val="de-DE"/>
              </w:rPr>
              <w:t>an</w:t>
            </w:r>
            <w:r w:rsidRPr="00A327B5">
              <w:rPr>
                <w:lang w:val="de-DE"/>
              </w:rPr>
              <w:t xml:space="preserve"> artgleichen </w:t>
            </w:r>
            <w:proofErr w:type="spellStart"/>
            <w:r w:rsidRPr="00A327B5">
              <w:rPr>
                <w:lang w:val="de-DE"/>
              </w:rPr>
              <w:t>vollaustenitischen</w:t>
            </w:r>
            <w:proofErr w:type="spellEnd"/>
            <w:r w:rsidRPr="00A327B5">
              <w:rPr>
                <w:lang w:val="de-DE"/>
              </w:rPr>
              <w:t xml:space="preserve"> </w:t>
            </w:r>
            <w:proofErr w:type="spellStart"/>
            <w:r w:rsidRPr="00A327B5">
              <w:rPr>
                <w:lang w:val="de-DE"/>
              </w:rPr>
              <w:t>Cr</w:t>
            </w:r>
            <w:proofErr w:type="spellEnd"/>
            <w:r w:rsidRPr="00A327B5">
              <w:rPr>
                <w:lang w:val="de-DE"/>
              </w:rPr>
              <w:t>-</w:t>
            </w:r>
            <w:proofErr w:type="spellStart"/>
            <w:r w:rsidRPr="00A327B5">
              <w:rPr>
                <w:lang w:val="de-DE"/>
              </w:rPr>
              <w:t>Ni</w:t>
            </w:r>
            <w:proofErr w:type="spellEnd"/>
            <w:r w:rsidRPr="00A327B5">
              <w:rPr>
                <w:lang w:val="de-DE"/>
              </w:rPr>
              <w:t xml:space="preserve">-Mo-(N)-Stählen und ähnlichen Stählen und Stahlgusssorten. </w:t>
            </w:r>
            <w:r>
              <w:t>Nichtrostend, nichtmagnetisierbar und korrosionsbeständig.</w:t>
            </w:r>
          </w:p>
        </w:tc>
      </w:tr>
    </w:tbl>
    <w:p w14:paraId="24A8C6F0" w14:textId="77777777" w:rsidR="00897AFF" w:rsidRPr="008B5992" w:rsidRDefault="00897AFF" w:rsidP="00897AFF">
      <w:pPr>
        <w:spacing w:after="120"/>
      </w:pPr>
    </w:p>
    <w:p w14:paraId="79E49D75" w14:textId="77777777" w:rsidR="00897AFF" w:rsidRDefault="00897AFF" w:rsidP="00897AFF">
      <w:pPr>
        <w:spacing w:after="120"/>
      </w:pPr>
    </w:p>
    <w:p w14:paraId="52797B27" w14:textId="77777777" w:rsidR="00897AFF" w:rsidRDefault="00897AFF" w:rsidP="00897AFF">
      <w:pPr>
        <w:spacing w:after="120"/>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560"/>
        <w:gridCol w:w="1701"/>
        <w:gridCol w:w="3538"/>
      </w:tblGrid>
      <w:tr w:rsidR="00897AFF" w:rsidRPr="00211BA2" w14:paraId="65BEEA49" w14:textId="77777777" w:rsidTr="001F638C">
        <w:tc>
          <w:tcPr>
            <w:tcW w:w="2263" w:type="dxa"/>
            <w:shd w:val="clear" w:color="auto" w:fill="F2F2F2"/>
          </w:tcPr>
          <w:p w14:paraId="19766581"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6E20D3A3" w14:textId="77777777" w:rsidR="00897AFF" w:rsidRPr="008C4713" w:rsidRDefault="00897AFF" w:rsidP="001F638C">
            <w:pPr>
              <w:spacing w:after="0" w:line="276" w:lineRule="auto"/>
              <w:rPr>
                <w:sz w:val="16"/>
                <w:lang w:val="fr-FR"/>
              </w:rPr>
            </w:pPr>
            <w:r w:rsidRPr="008C4713">
              <w:rPr>
                <w:sz w:val="16"/>
                <w:lang w:val="fr-FR"/>
              </w:rPr>
              <w:t>Pour matériaux de base</w:t>
            </w:r>
          </w:p>
          <w:p w14:paraId="7C6402E1" w14:textId="77777777" w:rsidR="00897AFF" w:rsidRPr="005E294F"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560" w:type="dxa"/>
            <w:tcBorders>
              <w:right w:val="nil"/>
            </w:tcBorders>
            <w:shd w:val="clear" w:color="auto" w:fill="auto"/>
          </w:tcPr>
          <w:p w14:paraId="23CF7CE2" w14:textId="77777777" w:rsidR="00897AFF" w:rsidRPr="001B7E56" w:rsidRDefault="00897AFF" w:rsidP="001F638C">
            <w:pPr>
              <w:pStyle w:val="Titre2"/>
            </w:pPr>
            <w:r w:rsidRPr="001B7E56">
              <w:t>1.3948</w:t>
            </w:r>
          </w:p>
          <w:p w14:paraId="69F6A96A" w14:textId="77777777" w:rsidR="00897AFF" w:rsidRPr="001B7E56" w:rsidRDefault="00897AFF" w:rsidP="001F638C">
            <w:pPr>
              <w:pStyle w:val="Titre2"/>
            </w:pPr>
            <w:r w:rsidRPr="001B7E56">
              <w:t>1.4429</w:t>
            </w:r>
          </w:p>
          <w:p w14:paraId="36CE3401" w14:textId="77777777" w:rsidR="00897AFF" w:rsidRPr="001B7E56" w:rsidRDefault="00897AFF" w:rsidP="001F638C">
            <w:pPr>
              <w:pStyle w:val="Titre2"/>
            </w:pPr>
            <w:r w:rsidRPr="001B7E56">
              <w:t>1.4435</w:t>
            </w:r>
          </w:p>
        </w:tc>
        <w:tc>
          <w:tcPr>
            <w:tcW w:w="1701" w:type="dxa"/>
            <w:tcBorders>
              <w:left w:val="nil"/>
              <w:right w:val="nil"/>
            </w:tcBorders>
          </w:tcPr>
          <w:p w14:paraId="1FADE4CE" w14:textId="77777777" w:rsidR="00897AFF" w:rsidRDefault="00897AFF" w:rsidP="001F638C">
            <w:pPr>
              <w:pStyle w:val="Titre2"/>
            </w:pPr>
            <w:r w:rsidRPr="001B7E56">
              <w:t>1.4438</w:t>
            </w:r>
          </w:p>
          <w:p w14:paraId="6D2F6F87" w14:textId="77777777" w:rsidR="00897AFF" w:rsidRPr="001B7E56" w:rsidRDefault="00897AFF" w:rsidP="001F638C">
            <w:pPr>
              <w:pStyle w:val="Titre2"/>
            </w:pPr>
            <w:r w:rsidRPr="001B7E56">
              <w:t>1.4583</w:t>
            </w:r>
          </w:p>
        </w:tc>
        <w:tc>
          <w:tcPr>
            <w:tcW w:w="3538" w:type="dxa"/>
            <w:tcBorders>
              <w:left w:val="nil"/>
            </w:tcBorders>
          </w:tcPr>
          <w:p w14:paraId="4FD66CD4" w14:textId="77777777" w:rsidR="00897AFF" w:rsidRPr="006D3A90" w:rsidRDefault="00897AFF" w:rsidP="001F638C">
            <w:pPr>
              <w:pStyle w:val="Titre1"/>
            </w:pPr>
            <w:r w:rsidRPr="006D3A90">
              <w:t>Mixed bonds with ferritic steels</w:t>
            </w:r>
          </w:p>
          <w:p w14:paraId="7019D24F" w14:textId="77777777" w:rsidR="00897AFF" w:rsidRPr="006D3A90" w:rsidRDefault="00897AFF" w:rsidP="001F638C">
            <w:pPr>
              <w:pStyle w:val="Titre2"/>
            </w:pPr>
            <w:r w:rsidRPr="006D3A90">
              <w:t>aciers ferritiques à liaisons mixtes</w:t>
            </w:r>
          </w:p>
          <w:p w14:paraId="29A623FA" w14:textId="77777777" w:rsidR="00897AFF" w:rsidRPr="005E294F" w:rsidRDefault="00897AFF" w:rsidP="001F638C">
            <w:pPr>
              <w:pStyle w:val="Titre3"/>
            </w:pPr>
            <w:r w:rsidRPr="00640163">
              <w:t>Mischverbindungen mit ferritischen Stählen</w:t>
            </w:r>
          </w:p>
        </w:tc>
      </w:tr>
    </w:tbl>
    <w:p w14:paraId="682EE2C3" w14:textId="77777777" w:rsidR="00897AFF" w:rsidRDefault="00897AFF" w:rsidP="00897AFF">
      <w:pPr>
        <w:spacing w:after="120"/>
        <w:rPr>
          <w:lang w:val="pt-PT"/>
        </w:rPr>
      </w:pPr>
    </w:p>
    <w:p w14:paraId="69BE306C" w14:textId="77777777" w:rsidR="00EB03CD" w:rsidRPr="00897AFF" w:rsidRDefault="00EB03CD" w:rsidP="00EE4D65">
      <w:pPr>
        <w:spacing w:after="120"/>
        <w:rPr>
          <w:sz w:val="16"/>
          <w:szCs w:val="16"/>
          <w:lang w:val="pt-PT"/>
        </w:rPr>
      </w:pPr>
    </w:p>
    <w:p w14:paraId="40549A6B" w14:textId="77777777" w:rsidR="00EB03CD" w:rsidRPr="00897AFF" w:rsidRDefault="00EB03CD">
      <w:pPr>
        <w:spacing w:after="0" w:line="240" w:lineRule="auto"/>
        <w:rPr>
          <w:sz w:val="16"/>
          <w:szCs w:val="16"/>
          <w:lang w:val="pt-PT"/>
        </w:rPr>
      </w:pPr>
      <w:r w:rsidRPr="00897AFF">
        <w:rPr>
          <w:sz w:val="16"/>
          <w:szCs w:val="16"/>
          <w:lang w:val="pt-PT"/>
        </w:rPr>
        <w:br w:type="page"/>
      </w:r>
    </w:p>
    <w:tbl>
      <w:tblPr>
        <w:tblW w:w="0" w:type="auto"/>
        <w:tblInd w:w="-142" w:type="dxa"/>
        <w:tblLook w:val="04A0" w:firstRow="1" w:lastRow="0" w:firstColumn="1" w:lastColumn="0" w:noHBand="0" w:noVBand="1"/>
      </w:tblPr>
      <w:tblGrid>
        <w:gridCol w:w="905"/>
        <w:gridCol w:w="946"/>
        <w:gridCol w:w="944"/>
      </w:tblGrid>
      <w:tr w:rsidR="00897AFF" w:rsidRPr="008C4713" w14:paraId="1B782B6A" w14:textId="77777777" w:rsidTr="001F638C">
        <w:tc>
          <w:tcPr>
            <w:tcW w:w="0" w:type="auto"/>
            <w:shd w:val="clear" w:color="auto" w:fill="auto"/>
            <w:vAlign w:val="center"/>
          </w:tcPr>
          <w:p w14:paraId="08B4C607"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A1DB524"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0BADB35"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6C264CF6" w14:textId="77777777" w:rsidR="00897AFF" w:rsidRDefault="00897AFF" w:rsidP="00897AFF">
      <w:pPr>
        <w:spacing w:after="120"/>
      </w:pPr>
    </w:p>
    <w:p w14:paraId="14635B57" w14:textId="77777777" w:rsidR="00897AFF" w:rsidRPr="002D33AF" w:rsidRDefault="00897AFF" w:rsidP="00897AFF">
      <w:pPr>
        <w:pStyle w:val="Sansinterligne"/>
      </w:pPr>
      <w:r>
        <w:t>SST-14501</w:t>
      </w:r>
    </w:p>
    <w:p w14:paraId="42B3CBEE"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62E30A0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6A35390" w14:textId="77777777" w:rsidR="00897AFF" w:rsidRPr="00340562" w:rsidRDefault="00897AFF" w:rsidP="001F638C">
            <w:pPr>
              <w:pStyle w:val="Titre1"/>
            </w:pPr>
            <w:r w:rsidRPr="00340562">
              <w:t>Material</w:t>
            </w:r>
          </w:p>
          <w:p w14:paraId="42C97695" w14:textId="77777777" w:rsidR="00897AFF" w:rsidRPr="00340562" w:rsidRDefault="00897AFF" w:rsidP="001F638C">
            <w:pPr>
              <w:pStyle w:val="Titre2"/>
            </w:pPr>
            <w:r w:rsidRPr="00340562">
              <w:t>Matériau</w:t>
            </w:r>
          </w:p>
          <w:p w14:paraId="45D6FF9B"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418B01A" w14:textId="77777777" w:rsidR="00897AFF" w:rsidRPr="008C4713" w:rsidRDefault="00897AFF" w:rsidP="001F638C">
            <w:pPr>
              <w:spacing w:after="0" w:line="276" w:lineRule="auto"/>
              <w:rPr>
                <w:sz w:val="16"/>
                <w:szCs w:val="16"/>
              </w:rPr>
            </w:pPr>
            <w:r>
              <w:rPr>
                <w:sz w:val="16"/>
                <w:szCs w:val="16"/>
              </w:rPr>
              <w:t>1.4501</w:t>
            </w:r>
          </w:p>
        </w:tc>
        <w:tc>
          <w:tcPr>
            <w:tcW w:w="2268" w:type="dxa"/>
            <w:vMerge w:val="restart"/>
            <w:tcBorders>
              <w:top w:val="nil"/>
              <w:left w:val="single" w:sz="4" w:space="0" w:color="7F7F7F"/>
              <w:bottom w:val="nil"/>
              <w:right w:val="single" w:sz="4" w:space="0" w:color="7F7F7F"/>
            </w:tcBorders>
            <w:shd w:val="clear" w:color="auto" w:fill="auto"/>
          </w:tcPr>
          <w:p w14:paraId="2228CAA3"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1F285FE"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00B0C49" w14:textId="77777777" w:rsidR="00897AFF" w:rsidRPr="008C4713" w:rsidRDefault="00897AFF" w:rsidP="001F638C">
            <w:pPr>
              <w:spacing w:after="0" w:line="276" w:lineRule="auto"/>
              <w:rPr>
                <w:sz w:val="16"/>
                <w:szCs w:val="16"/>
              </w:rPr>
            </w:pPr>
            <w:r>
              <w:rPr>
                <w:sz w:val="16"/>
                <w:szCs w:val="16"/>
              </w:rPr>
              <w:t>0.02 %</w:t>
            </w:r>
          </w:p>
        </w:tc>
      </w:tr>
      <w:tr w:rsidR="00897AFF" w:rsidRPr="008C4713" w14:paraId="6454CCD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B04D9FB"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42B3C70"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49BA6EC0"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037A254"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15B3D8B" w14:textId="77777777" w:rsidR="00897AFF" w:rsidRPr="008C4713" w:rsidRDefault="00897AFF" w:rsidP="001F638C">
            <w:pPr>
              <w:spacing w:after="0" w:line="276" w:lineRule="auto"/>
              <w:rPr>
                <w:sz w:val="16"/>
                <w:szCs w:val="16"/>
              </w:rPr>
            </w:pPr>
            <w:r>
              <w:rPr>
                <w:sz w:val="16"/>
                <w:szCs w:val="16"/>
              </w:rPr>
              <w:t>0.50 %</w:t>
            </w:r>
          </w:p>
        </w:tc>
      </w:tr>
      <w:tr w:rsidR="00897AFF" w:rsidRPr="008C4713" w14:paraId="112F15D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4436206"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481434B4"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A36C3E4" w14:textId="77777777" w:rsidR="00897AFF" w:rsidRPr="000A796A"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205EE40" w14:textId="77777777" w:rsidR="00897AFF" w:rsidRPr="008C4713" w:rsidRDefault="00897AFF" w:rsidP="001F638C">
            <w:pPr>
              <w:spacing w:after="0" w:line="276" w:lineRule="auto"/>
              <w:rPr>
                <w:sz w:val="16"/>
                <w:szCs w:val="16"/>
              </w:rPr>
            </w:pPr>
            <w:r>
              <w:rPr>
                <w:sz w:val="16"/>
                <w:szCs w:val="16"/>
              </w:rPr>
              <w:t>600 N/mm²</w:t>
            </w:r>
          </w:p>
        </w:tc>
        <w:tc>
          <w:tcPr>
            <w:tcW w:w="2268" w:type="dxa"/>
            <w:vMerge w:val="restart"/>
            <w:tcBorders>
              <w:top w:val="nil"/>
              <w:left w:val="single" w:sz="4" w:space="0" w:color="7F7F7F"/>
              <w:bottom w:val="nil"/>
              <w:right w:val="single" w:sz="4" w:space="0" w:color="7F7F7F"/>
            </w:tcBorders>
            <w:shd w:val="clear" w:color="auto" w:fill="auto"/>
          </w:tcPr>
          <w:p w14:paraId="2891E0B9"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F66DA04"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7C6D03A" w14:textId="77777777" w:rsidR="00897AFF" w:rsidRPr="008C4713" w:rsidRDefault="00897AFF" w:rsidP="001F638C">
            <w:pPr>
              <w:spacing w:after="0" w:line="276" w:lineRule="auto"/>
              <w:rPr>
                <w:sz w:val="16"/>
                <w:szCs w:val="16"/>
              </w:rPr>
            </w:pPr>
            <w:r>
              <w:rPr>
                <w:sz w:val="16"/>
                <w:szCs w:val="16"/>
              </w:rPr>
              <w:t>0.80 %</w:t>
            </w:r>
          </w:p>
        </w:tc>
      </w:tr>
      <w:tr w:rsidR="00897AFF" w:rsidRPr="008C4713" w14:paraId="14D3EE8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664B71C"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0D1923F"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32E47C5D"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283D0D5"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5EF3514" w14:textId="77777777" w:rsidR="00897AFF" w:rsidRPr="008C4713" w:rsidRDefault="00897AFF" w:rsidP="001F638C">
            <w:pPr>
              <w:spacing w:after="0" w:line="276" w:lineRule="auto"/>
              <w:rPr>
                <w:sz w:val="16"/>
                <w:szCs w:val="16"/>
              </w:rPr>
            </w:pPr>
            <w:r>
              <w:rPr>
                <w:sz w:val="16"/>
                <w:szCs w:val="16"/>
              </w:rPr>
              <w:t>25.00 %</w:t>
            </w:r>
          </w:p>
        </w:tc>
      </w:tr>
      <w:tr w:rsidR="00897AFF" w:rsidRPr="008C4713" w14:paraId="7672E87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17171C1"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1825B702"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79EA7C8C" w14:textId="77777777" w:rsidR="00897AFF" w:rsidRPr="000A796A"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3B9093C" w14:textId="77777777" w:rsidR="00897AFF" w:rsidRPr="008C4713" w:rsidRDefault="00897AFF" w:rsidP="001F638C">
            <w:pPr>
              <w:spacing w:after="0" w:line="276" w:lineRule="auto"/>
              <w:rPr>
                <w:sz w:val="16"/>
                <w:szCs w:val="16"/>
                <w:lang w:val="pt-PT"/>
              </w:rPr>
            </w:pPr>
            <w:r>
              <w:rPr>
                <w:sz w:val="16"/>
                <w:szCs w:val="16"/>
                <w:lang w:val="pt-PT"/>
              </w:rPr>
              <w:t>750 N/mm²</w:t>
            </w:r>
          </w:p>
        </w:tc>
        <w:tc>
          <w:tcPr>
            <w:tcW w:w="2268" w:type="dxa"/>
            <w:vMerge w:val="restart"/>
            <w:tcBorders>
              <w:top w:val="nil"/>
              <w:left w:val="single" w:sz="4" w:space="0" w:color="7F7F7F"/>
              <w:bottom w:val="nil"/>
              <w:right w:val="single" w:sz="4" w:space="0" w:color="7F7F7F"/>
            </w:tcBorders>
            <w:shd w:val="clear" w:color="auto" w:fill="auto"/>
          </w:tcPr>
          <w:p w14:paraId="5CA41EBC"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F3BE745"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823F4CB" w14:textId="77777777" w:rsidR="00897AFF" w:rsidRPr="008C4713" w:rsidRDefault="00897AFF" w:rsidP="001F638C">
            <w:pPr>
              <w:spacing w:after="0" w:line="276" w:lineRule="auto"/>
              <w:rPr>
                <w:sz w:val="16"/>
                <w:szCs w:val="16"/>
              </w:rPr>
            </w:pPr>
            <w:r>
              <w:rPr>
                <w:sz w:val="16"/>
                <w:szCs w:val="16"/>
              </w:rPr>
              <w:t>9.00 %</w:t>
            </w:r>
          </w:p>
        </w:tc>
      </w:tr>
      <w:tr w:rsidR="00897AFF" w:rsidRPr="008C4713" w14:paraId="2ABA20B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14CD31B"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B4B7D5C"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4A15285C"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8BA27AB"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8908139" w14:textId="77777777" w:rsidR="00897AFF" w:rsidRPr="008C4713" w:rsidRDefault="00897AFF" w:rsidP="001F638C">
            <w:pPr>
              <w:spacing w:after="0" w:line="276" w:lineRule="auto"/>
              <w:rPr>
                <w:sz w:val="16"/>
                <w:szCs w:val="16"/>
              </w:rPr>
            </w:pPr>
            <w:r>
              <w:rPr>
                <w:sz w:val="16"/>
                <w:szCs w:val="16"/>
              </w:rPr>
              <w:t>3.70 %</w:t>
            </w:r>
          </w:p>
        </w:tc>
      </w:tr>
      <w:tr w:rsidR="00897AFF" w:rsidRPr="008C4713" w14:paraId="0339D1E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186622D" w14:textId="77777777" w:rsidR="00897AFF" w:rsidRPr="008C4713" w:rsidRDefault="00897AFF" w:rsidP="001F638C">
            <w:pPr>
              <w:spacing w:after="0" w:line="276" w:lineRule="auto"/>
              <w:rPr>
                <w:sz w:val="16"/>
                <w:szCs w:val="16"/>
              </w:rPr>
            </w:pPr>
            <w:r w:rsidRPr="008C4713">
              <w:rPr>
                <w:b/>
                <w:sz w:val="16"/>
                <w:szCs w:val="16"/>
              </w:rPr>
              <w:t>Expansion</w:t>
            </w:r>
          </w:p>
          <w:p w14:paraId="5B7133AF" w14:textId="77777777" w:rsidR="00897AFF" w:rsidRPr="008C4713" w:rsidRDefault="00897AFF" w:rsidP="001F638C">
            <w:pPr>
              <w:spacing w:after="0" w:line="276" w:lineRule="auto"/>
              <w:rPr>
                <w:sz w:val="16"/>
                <w:szCs w:val="16"/>
              </w:rPr>
            </w:pPr>
            <w:r>
              <w:rPr>
                <w:sz w:val="16"/>
                <w:szCs w:val="16"/>
              </w:rPr>
              <w:t>Expansion</w:t>
            </w:r>
          </w:p>
          <w:p w14:paraId="20D8AA86" w14:textId="77777777" w:rsidR="00897AFF" w:rsidRPr="000A796A"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312AA60" w14:textId="77777777" w:rsidR="00897AFF" w:rsidRPr="008C4713" w:rsidRDefault="00897AFF" w:rsidP="001F638C">
            <w:pPr>
              <w:spacing w:after="0" w:line="276" w:lineRule="auto"/>
              <w:rPr>
                <w:sz w:val="16"/>
                <w:szCs w:val="16"/>
              </w:rPr>
            </w:pPr>
            <w:r>
              <w:rPr>
                <w:sz w:val="16"/>
                <w:szCs w:val="16"/>
              </w:rPr>
              <w:t>25 %</w:t>
            </w:r>
          </w:p>
        </w:tc>
        <w:tc>
          <w:tcPr>
            <w:tcW w:w="2268" w:type="dxa"/>
            <w:vMerge w:val="restart"/>
            <w:tcBorders>
              <w:top w:val="nil"/>
              <w:left w:val="single" w:sz="4" w:space="0" w:color="7F7F7F"/>
              <w:bottom w:val="nil"/>
              <w:right w:val="single" w:sz="4" w:space="0" w:color="7F7F7F"/>
            </w:tcBorders>
            <w:shd w:val="clear" w:color="auto" w:fill="auto"/>
          </w:tcPr>
          <w:p w14:paraId="6E1EFA97"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35806B44" w14:textId="77777777" w:rsidR="00897AFF" w:rsidRPr="008C4713" w:rsidRDefault="00897AFF" w:rsidP="001F638C">
            <w:pPr>
              <w:spacing w:after="0" w:line="276" w:lineRule="auto"/>
              <w:rPr>
                <w:sz w:val="16"/>
                <w:szCs w:val="16"/>
              </w:rPr>
            </w:pPr>
            <w:r>
              <w:rPr>
                <w:sz w:val="16"/>
                <w:szCs w:val="16"/>
              </w:rPr>
              <w:t>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A9FE5A6" w14:textId="77777777" w:rsidR="00897AFF" w:rsidRPr="008C4713" w:rsidRDefault="00897AFF" w:rsidP="001F638C">
            <w:pPr>
              <w:spacing w:after="0" w:line="276" w:lineRule="auto"/>
              <w:rPr>
                <w:sz w:val="16"/>
                <w:szCs w:val="16"/>
              </w:rPr>
            </w:pPr>
            <w:r>
              <w:rPr>
                <w:sz w:val="16"/>
                <w:szCs w:val="16"/>
              </w:rPr>
              <w:t>0.20 %</w:t>
            </w:r>
          </w:p>
        </w:tc>
      </w:tr>
      <w:tr w:rsidR="00897AFF" w:rsidRPr="008C4713" w14:paraId="1FF5490F"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C3607B2"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FD218C7"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A0D3DFE"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9101FDA" w14:textId="77777777" w:rsidR="00897AFF" w:rsidRPr="008C4713" w:rsidRDefault="00897AFF" w:rsidP="001F638C">
            <w:pPr>
              <w:spacing w:after="0" w:line="276" w:lineRule="auto"/>
              <w:rPr>
                <w:sz w:val="16"/>
                <w:szCs w:val="16"/>
              </w:rPr>
            </w:pPr>
            <w:r>
              <w:rPr>
                <w:sz w:val="16"/>
                <w:szCs w:val="16"/>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AA2BB3A" w14:textId="77777777" w:rsidR="00897AFF" w:rsidRPr="008C4713" w:rsidRDefault="00897AFF" w:rsidP="001F638C">
            <w:pPr>
              <w:spacing w:after="0" w:line="276" w:lineRule="auto"/>
              <w:rPr>
                <w:sz w:val="16"/>
                <w:szCs w:val="16"/>
              </w:rPr>
            </w:pPr>
            <w:r>
              <w:rPr>
                <w:sz w:val="16"/>
                <w:szCs w:val="16"/>
              </w:rPr>
              <w:t>0.10 %</w:t>
            </w:r>
          </w:p>
        </w:tc>
      </w:tr>
      <w:tr w:rsidR="00897AFF" w:rsidRPr="008C4713" w14:paraId="470CDB4B" w14:textId="77777777" w:rsidTr="001F638C">
        <w:trPr>
          <w:trHeight w:val="397"/>
        </w:trPr>
        <w:tc>
          <w:tcPr>
            <w:tcW w:w="2692" w:type="dxa"/>
            <w:tcBorders>
              <w:top w:val="single" w:sz="4" w:space="0" w:color="7F7F7F"/>
              <w:left w:val="nil"/>
              <w:bottom w:val="nil"/>
              <w:right w:val="nil"/>
            </w:tcBorders>
            <w:shd w:val="clear" w:color="auto" w:fill="auto"/>
          </w:tcPr>
          <w:p w14:paraId="200085A4" w14:textId="77777777" w:rsidR="00897AFF" w:rsidRPr="008C4713" w:rsidRDefault="00897AFF" w:rsidP="001F638C">
            <w:pPr>
              <w:spacing w:after="0" w:line="276" w:lineRule="auto"/>
              <w:rPr>
                <w:color w:val="00B0F0"/>
                <w:sz w:val="16"/>
                <w:szCs w:val="16"/>
              </w:rPr>
            </w:pPr>
          </w:p>
        </w:tc>
        <w:tc>
          <w:tcPr>
            <w:tcW w:w="1693" w:type="dxa"/>
            <w:tcBorders>
              <w:top w:val="single" w:sz="4" w:space="0" w:color="7F7F7F"/>
              <w:left w:val="nil"/>
              <w:bottom w:val="nil"/>
              <w:right w:val="nil"/>
            </w:tcBorders>
            <w:shd w:val="clear" w:color="auto" w:fill="auto"/>
          </w:tcPr>
          <w:p w14:paraId="4F13991A" w14:textId="77777777" w:rsidR="00897AFF" w:rsidRPr="008C4713" w:rsidRDefault="00897AFF" w:rsidP="001F638C">
            <w:pPr>
              <w:spacing w:after="0" w:line="276" w:lineRule="auto"/>
              <w:rPr>
                <w:sz w:val="16"/>
                <w:szCs w:val="16"/>
              </w:rPr>
            </w:pPr>
          </w:p>
        </w:tc>
        <w:tc>
          <w:tcPr>
            <w:tcW w:w="2268" w:type="dxa"/>
            <w:tcBorders>
              <w:top w:val="nil"/>
              <w:left w:val="nil"/>
              <w:bottom w:val="nil"/>
              <w:right w:val="single" w:sz="4" w:space="0" w:color="7F7F7F"/>
            </w:tcBorders>
            <w:shd w:val="clear" w:color="auto" w:fill="auto"/>
          </w:tcPr>
          <w:p w14:paraId="3DE560F3"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3C51056" w14:textId="77777777" w:rsidR="00897AFF"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A1086B6" w14:textId="77777777" w:rsidR="00897AFF" w:rsidRPr="008C4713" w:rsidRDefault="00897AFF" w:rsidP="001F638C">
            <w:pPr>
              <w:spacing w:after="0" w:line="276" w:lineRule="auto"/>
              <w:rPr>
                <w:sz w:val="16"/>
                <w:szCs w:val="16"/>
              </w:rPr>
            </w:pPr>
            <w:r>
              <w:rPr>
                <w:sz w:val="16"/>
                <w:szCs w:val="16"/>
              </w:rPr>
              <w:t>Rest</w:t>
            </w:r>
          </w:p>
        </w:tc>
      </w:tr>
    </w:tbl>
    <w:p w14:paraId="5345AAA8" w14:textId="77777777" w:rsidR="00897AFF" w:rsidRDefault="00897AFF" w:rsidP="00897AFF">
      <w:pPr>
        <w:spacing w:after="120"/>
      </w:pPr>
    </w:p>
    <w:p w14:paraId="32B0C3C7" w14:textId="77777777" w:rsidR="00897AFF" w:rsidRDefault="00897AFF" w:rsidP="00897AFF">
      <w:pPr>
        <w:spacing w:after="120"/>
      </w:pPr>
    </w:p>
    <w:p w14:paraId="42536D7A"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1417122C" w14:textId="77777777" w:rsidTr="001F638C">
        <w:tc>
          <w:tcPr>
            <w:tcW w:w="9062" w:type="dxa"/>
            <w:tcBorders>
              <w:left w:val="single" w:sz="8" w:space="0" w:color="00B0F0"/>
            </w:tcBorders>
            <w:shd w:val="clear" w:color="auto" w:fill="auto"/>
            <w:vAlign w:val="center"/>
          </w:tcPr>
          <w:p w14:paraId="159BC667" w14:textId="77777777" w:rsidR="00897AFF" w:rsidRPr="00BA0E88" w:rsidRDefault="00897AFF" w:rsidP="001F638C">
            <w:pPr>
              <w:pStyle w:val="Titre1"/>
              <w:rPr>
                <w:lang w:val="en-US"/>
              </w:rPr>
            </w:pPr>
            <w:r w:rsidRPr="008742A8">
              <w:rPr>
                <w:lang w:val="en-US"/>
              </w:rPr>
              <w:t>For the laser welding of offshore applications. High resistance to pitting and stress-</w:t>
            </w:r>
            <w:proofErr w:type="spellStart"/>
            <w:r w:rsidRPr="008742A8">
              <w:rPr>
                <w:lang w:val="en-US"/>
              </w:rPr>
              <w:t>corrosioin</w:t>
            </w:r>
            <w:proofErr w:type="spellEnd"/>
            <w:r w:rsidRPr="008742A8">
              <w:rPr>
                <w:lang w:val="en-US"/>
              </w:rPr>
              <w:t xml:space="preserve"> cracking seawater. </w:t>
            </w:r>
            <w:r>
              <w:t>High resistant to phosphoric acid.</w:t>
            </w:r>
          </w:p>
        </w:tc>
      </w:tr>
      <w:tr w:rsidR="00897AFF" w:rsidRPr="008C4713" w14:paraId="09F1E9D2" w14:textId="77777777" w:rsidTr="001F638C">
        <w:tc>
          <w:tcPr>
            <w:tcW w:w="9062" w:type="dxa"/>
            <w:shd w:val="clear" w:color="auto" w:fill="auto"/>
          </w:tcPr>
          <w:p w14:paraId="5420D0AA" w14:textId="77777777" w:rsidR="00897AFF" w:rsidRPr="008C4713" w:rsidRDefault="00897AFF" w:rsidP="001F638C">
            <w:pPr>
              <w:spacing w:after="0" w:line="240" w:lineRule="auto"/>
              <w:rPr>
                <w:sz w:val="16"/>
              </w:rPr>
            </w:pPr>
          </w:p>
        </w:tc>
      </w:tr>
      <w:tr w:rsidR="00897AFF" w:rsidRPr="00F8764A" w14:paraId="46C389ED" w14:textId="77777777" w:rsidTr="001F638C">
        <w:tc>
          <w:tcPr>
            <w:tcW w:w="9062" w:type="dxa"/>
            <w:tcBorders>
              <w:left w:val="single" w:sz="8" w:space="0" w:color="00B050"/>
            </w:tcBorders>
            <w:shd w:val="clear" w:color="auto" w:fill="auto"/>
          </w:tcPr>
          <w:p w14:paraId="20A3CB86" w14:textId="77777777" w:rsidR="00897AFF" w:rsidRPr="008742A8" w:rsidRDefault="00897AFF" w:rsidP="001F638C">
            <w:pPr>
              <w:pStyle w:val="Titre2"/>
            </w:pPr>
            <w:r w:rsidRPr="008742A8">
              <w:rPr>
                <w:shd w:val="clear" w:color="auto" w:fill="FFFFFF"/>
                <w:lang w:val="fr-FR"/>
              </w:rPr>
              <w:t>Pour le soudage au laser sur les plates-formes offshore : haute résistance à la corrosion sous contrainte et à la corrosion “</w:t>
            </w:r>
            <w:proofErr w:type="spellStart"/>
            <w:r w:rsidRPr="008742A8">
              <w:rPr>
                <w:shd w:val="clear" w:color="auto" w:fill="FFFFFF"/>
                <w:lang w:val="fr-FR"/>
              </w:rPr>
              <w:t>pitting</w:t>
            </w:r>
            <w:proofErr w:type="spellEnd"/>
            <w:r w:rsidRPr="008742A8">
              <w:rPr>
                <w:shd w:val="clear" w:color="auto" w:fill="FFFFFF"/>
                <w:lang w:val="fr-FR"/>
              </w:rPr>
              <w:t xml:space="preserve">” en eau de mer. </w:t>
            </w:r>
            <w:r>
              <w:rPr>
                <w:shd w:val="clear" w:color="auto" w:fill="FFFFFF"/>
              </w:rPr>
              <w:t>Résiste à l’acide phosphorique.</w:t>
            </w:r>
          </w:p>
        </w:tc>
      </w:tr>
      <w:tr w:rsidR="00897AFF" w:rsidRPr="00F8764A" w14:paraId="4F27813C" w14:textId="77777777" w:rsidTr="001F638C">
        <w:tc>
          <w:tcPr>
            <w:tcW w:w="9062" w:type="dxa"/>
            <w:shd w:val="clear" w:color="auto" w:fill="auto"/>
          </w:tcPr>
          <w:p w14:paraId="568F366B" w14:textId="77777777" w:rsidR="00897AFF" w:rsidRPr="00BA0E88" w:rsidRDefault="00897AFF" w:rsidP="001F638C">
            <w:pPr>
              <w:spacing w:after="0" w:line="240" w:lineRule="auto"/>
              <w:rPr>
                <w:sz w:val="16"/>
                <w:lang w:val="fr-FR"/>
              </w:rPr>
            </w:pPr>
          </w:p>
        </w:tc>
      </w:tr>
      <w:tr w:rsidR="00897AFF" w:rsidRPr="000B645B" w14:paraId="3F95DF02" w14:textId="77777777" w:rsidTr="001F638C">
        <w:tc>
          <w:tcPr>
            <w:tcW w:w="9062" w:type="dxa"/>
            <w:tcBorders>
              <w:left w:val="single" w:sz="8" w:space="0" w:color="FFD966"/>
            </w:tcBorders>
            <w:shd w:val="clear" w:color="auto" w:fill="auto"/>
          </w:tcPr>
          <w:p w14:paraId="3995B6E2" w14:textId="77777777" w:rsidR="00897AFF" w:rsidRPr="00DB5EFC" w:rsidRDefault="00897AFF" w:rsidP="001F638C">
            <w:pPr>
              <w:pStyle w:val="Titre3"/>
              <w:rPr>
                <w:lang w:val="de-DE"/>
              </w:rPr>
            </w:pPr>
            <w:r w:rsidRPr="008742A8">
              <w:rPr>
                <w:lang w:val="de-DE"/>
              </w:rPr>
              <w:t xml:space="preserve">Zum Laserschweißen im Offshore Bereich. Rostfreier, IK-beständiger Werkstoff, der auf Grund seines hohen </w:t>
            </w:r>
            <w:proofErr w:type="spellStart"/>
            <w:r w:rsidRPr="008742A8">
              <w:rPr>
                <w:lang w:val="de-DE"/>
              </w:rPr>
              <w:t>Cr</w:t>
            </w:r>
            <w:proofErr w:type="spellEnd"/>
            <w:r w:rsidRPr="008742A8">
              <w:rPr>
                <w:lang w:val="de-DE"/>
              </w:rPr>
              <w:t>-Mo-(N)-Gehaltes eine gute Beständigkeit gegen Spannungsrisskorrosion aufweist.</w:t>
            </w:r>
          </w:p>
        </w:tc>
      </w:tr>
    </w:tbl>
    <w:p w14:paraId="73992092" w14:textId="77777777" w:rsidR="00897AFF" w:rsidRPr="008742A8" w:rsidRDefault="00897AFF" w:rsidP="00897AFF">
      <w:pPr>
        <w:spacing w:after="120"/>
        <w:rPr>
          <w:lang w:val="de-DE"/>
        </w:rPr>
      </w:pPr>
    </w:p>
    <w:p w14:paraId="548380DE" w14:textId="77777777" w:rsidR="00897AFF" w:rsidRDefault="00897AFF" w:rsidP="00897AFF">
      <w:pPr>
        <w:spacing w:after="120"/>
        <w:rPr>
          <w:lang w:val="de-DE"/>
        </w:rPr>
      </w:pPr>
    </w:p>
    <w:p w14:paraId="53F399FE" w14:textId="77777777" w:rsidR="00897AFF"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6D3A90" w14:paraId="4028FAC0" w14:textId="77777777" w:rsidTr="001F638C">
        <w:tc>
          <w:tcPr>
            <w:tcW w:w="2263" w:type="dxa"/>
            <w:shd w:val="clear" w:color="auto" w:fill="F2F2F2"/>
          </w:tcPr>
          <w:p w14:paraId="43677AD7"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73E07493" w14:textId="77777777" w:rsidR="00897AFF" w:rsidRPr="008C4713" w:rsidRDefault="00897AFF" w:rsidP="001F638C">
            <w:pPr>
              <w:spacing w:after="0" w:line="276" w:lineRule="auto"/>
              <w:rPr>
                <w:sz w:val="16"/>
                <w:lang w:val="fr-FR"/>
              </w:rPr>
            </w:pPr>
            <w:r w:rsidRPr="008C4713">
              <w:rPr>
                <w:sz w:val="16"/>
                <w:lang w:val="fr-FR"/>
              </w:rPr>
              <w:t>Pour matériaux de base</w:t>
            </w:r>
          </w:p>
          <w:p w14:paraId="04E52FE1" w14:textId="77777777" w:rsidR="00897AFF" w:rsidRPr="000A796A"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676A839B" w14:textId="77777777" w:rsidR="00897AFF" w:rsidRPr="00BE0657" w:rsidRDefault="00897AFF" w:rsidP="001F638C">
            <w:pPr>
              <w:pStyle w:val="Titre2"/>
            </w:pPr>
            <w:r w:rsidRPr="00BE0657">
              <w:t>1.4410</w:t>
            </w:r>
          </w:p>
          <w:p w14:paraId="7C47CC56" w14:textId="77777777" w:rsidR="00897AFF" w:rsidRPr="00BE0657" w:rsidRDefault="00897AFF" w:rsidP="001F638C">
            <w:pPr>
              <w:pStyle w:val="Titre2"/>
            </w:pPr>
            <w:r w:rsidRPr="00BE0657">
              <w:t>1.4515</w:t>
            </w:r>
          </w:p>
          <w:p w14:paraId="6977092F" w14:textId="77777777" w:rsidR="00897AFF" w:rsidRPr="00DB5EFC" w:rsidRDefault="00897AFF" w:rsidP="001F638C">
            <w:pPr>
              <w:pStyle w:val="Titre2"/>
            </w:pPr>
            <w:r w:rsidRPr="00BE0657">
              <w:t>1.4517</w:t>
            </w:r>
          </w:p>
        </w:tc>
        <w:tc>
          <w:tcPr>
            <w:tcW w:w="1700" w:type="dxa"/>
            <w:tcBorders>
              <w:left w:val="nil"/>
              <w:right w:val="nil"/>
            </w:tcBorders>
          </w:tcPr>
          <w:p w14:paraId="16A8395A" w14:textId="77777777" w:rsidR="00897AFF" w:rsidRDefault="00897AFF" w:rsidP="001F638C">
            <w:pPr>
              <w:pStyle w:val="Titre2"/>
              <w:rPr>
                <w:lang w:val="de-DE"/>
              </w:rPr>
            </w:pPr>
            <w:r>
              <w:t>1.4573</w:t>
            </w:r>
          </w:p>
          <w:p w14:paraId="4EACED0A" w14:textId="77777777" w:rsidR="00897AFF" w:rsidRPr="004276FA" w:rsidRDefault="00897AFF" w:rsidP="001F638C">
            <w:pPr>
              <w:pStyle w:val="Titre2"/>
              <w:rPr>
                <w:lang w:val="de-DE"/>
              </w:rPr>
            </w:pPr>
            <w:r>
              <w:rPr>
                <w:lang w:val="de-DE"/>
              </w:rPr>
              <w:t>1.4593</w:t>
            </w:r>
          </w:p>
        </w:tc>
        <w:tc>
          <w:tcPr>
            <w:tcW w:w="1700" w:type="dxa"/>
            <w:tcBorders>
              <w:left w:val="nil"/>
              <w:right w:val="nil"/>
            </w:tcBorders>
          </w:tcPr>
          <w:p w14:paraId="5B0E6D13" w14:textId="77777777" w:rsidR="00897AFF" w:rsidRPr="004276FA" w:rsidRDefault="00897AFF" w:rsidP="001F638C">
            <w:pPr>
              <w:pStyle w:val="Titre2"/>
              <w:rPr>
                <w:lang w:val="de-DE"/>
              </w:rPr>
            </w:pPr>
          </w:p>
        </w:tc>
        <w:tc>
          <w:tcPr>
            <w:tcW w:w="1700" w:type="dxa"/>
            <w:tcBorders>
              <w:left w:val="nil"/>
            </w:tcBorders>
          </w:tcPr>
          <w:p w14:paraId="537B66F1" w14:textId="77777777" w:rsidR="00897AFF" w:rsidRPr="004276FA" w:rsidRDefault="00897AFF" w:rsidP="001F638C">
            <w:pPr>
              <w:pStyle w:val="Titre2"/>
              <w:rPr>
                <w:lang w:val="de-DE"/>
              </w:rPr>
            </w:pPr>
          </w:p>
        </w:tc>
      </w:tr>
    </w:tbl>
    <w:p w14:paraId="7F28715C" w14:textId="77777777" w:rsidR="00897AFF" w:rsidRDefault="00897AFF" w:rsidP="00897AFF">
      <w:pPr>
        <w:spacing w:after="120"/>
        <w:rPr>
          <w:lang w:val="de-DE"/>
        </w:rPr>
      </w:pPr>
    </w:p>
    <w:p w14:paraId="4D91DFEA" w14:textId="77777777" w:rsidR="00897AFF" w:rsidRPr="008742A8" w:rsidRDefault="00897AFF" w:rsidP="00897AFF">
      <w:pPr>
        <w:spacing w:after="120"/>
        <w:rPr>
          <w:lang w:val="de-DE"/>
        </w:rPr>
      </w:pPr>
    </w:p>
    <w:p w14:paraId="7047F9D5" w14:textId="77777777" w:rsidR="00EB03CD" w:rsidRPr="00897AFF" w:rsidRDefault="00EB03CD" w:rsidP="00EE4D65">
      <w:pPr>
        <w:spacing w:after="120"/>
        <w:rPr>
          <w:sz w:val="16"/>
          <w:szCs w:val="16"/>
          <w:lang w:val="pt-PT"/>
        </w:rPr>
      </w:pPr>
    </w:p>
    <w:p w14:paraId="14485AD1" w14:textId="77777777" w:rsidR="00EB03CD" w:rsidRPr="00897AFF" w:rsidRDefault="00EB03CD">
      <w:pPr>
        <w:spacing w:after="0" w:line="240" w:lineRule="auto"/>
        <w:rPr>
          <w:sz w:val="16"/>
          <w:szCs w:val="16"/>
          <w:lang w:val="pt-PT"/>
        </w:rPr>
      </w:pPr>
      <w:r w:rsidRPr="00897AFF">
        <w:rPr>
          <w:sz w:val="16"/>
          <w:szCs w:val="16"/>
          <w:lang w:val="pt-PT"/>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0C1339C3" w14:textId="77777777" w:rsidTr="001F638C">
        <w:tc>
          <w:tcPr>
            <w:tcW w:w="0" w:type="auto"/>
            <w:shd w:val="clear" w:color="auto" w:fill="auto"/>
            <w:vAlign w:val="center"/>
          </w:tcPr>
          <w:p w14:paraId="36D0AFE9"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EF94905"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C733AAE"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B9EF469" w14:textId="77777777" w:rsidR="00897AFF" w:rsidRPr="008C4713" w:rsidRDefault="00897AFF" w:rsidP="001F638C">
            <w:pPr>
              <w:pStyle w:val="Sansinterligne"/>
              <w:ind w:right="160"/>
              <w:jc w:val="right"/>
              <w:rPr>
                <w:b w:val="0"/>
                <w:sz w:val="16"/>
                <w:szCs w:val="24"/>
              </w:rPr>
            </w:pPr>
          </w:p>
        </w:tc>
      </w:tr>
    </w:tbl>
    <w:p w14:paraId="589BAA9B" w14:textId="77777777" w:rsidR="00897AFF" w:rsidRDefault="00897AFF" w:rsidP="00897AFF">
      <w:pPr>
        <w:spacing w:after="120"/>
      </w:pPr>
    </w:p>
    <w:p w14:paraId="66ECE20F" w14:textId="77777777" w:rsidR="00897AFF" w:rsidRPr="002D33AF" w:rsidRDefault="00897AFF" w:rsidP="00897AFF">
      <w:pPr>
        <w:pStyle w:val="Sansinterligne"/>
      </w:pPr>
      <w:r>
        <w:t>SST-14542</w:t>
      </w:r>
    </w:p>
    <w:p w14:paraId="28A94CEA"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5F23B6A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1F88354" w14:textId="77777777" w:rsidR="00897AFF" w:rsidRPr="00340562" w:rsidRDefault="00897AFF" w:rsidP="001F638C">
            <w:pPr>
              <w:pStyle w:val="Titre1"/>
            </w:pPr>
            <w:r w:rsidRPr="00340562">
              <w:t>Material</w:t>
            </w:r>
          </w:p>
          <w:p w14:paraId="35D2EA95" w14:textId="77777777" w:rsidR="00897AFF" w:rsidRPr="00340562" w:rsidRDefault="00897AFF" w:rsidP="001F638C">
            <w:pPr>
              <w:pStyle w:val="Titre2"/>
            </w:pPr>
            <w:r w:rsidRPr="00340562">
              <w:t>Matériau</w:t>
            </w:r>
          </w:p>
          <w:p w14:paraId="777E3164"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F39C350" w14:textId="77777777" w:rsidR="00897AFF" w:rsidRDefault="00897AFF" w:rsidP="001F638C">
            <w:pPr>
              <w:spacing w:after="0" w:line="276" w:lineRule="auto"/>
              <w:rPr>
                <w:sz w:val="16"/>
                <w:szCs w:val="16"/>
              </w:rPr>
            </w:pPr>
            <w:r>
              <w:rPr>
                <w:sz w:val="16"/>
                <w:szCs w:val="16"/>
              </w:rPr>
              <w:t>1.4542</w:t>
            </w:r>
          </w:p>
          <w:p w14:paraId="2606A2D0" w14:textId="77777777" w:rsidR="00897AFF" w:rsidRPr="00690805" w:rsidRDefault="00897AFF" w:rsidP="001F638C">
            <w:pPr>
              <w:spacing w:after="0" w:line="276" w:lineRule="auto"/>
              <w:rPr>
                <w:i/>
                <w:sz w:val="16"/>
                <w:szCs w:val="16"/>
              </w:rPr>
            </w:pPr>
            <w:r w:rsidRPr="00690805">
              <w:rPr>
                <w:i/>
                <w:sz w:val="14"/>
                <w:szCs w:val="16"/>
              </w:rPr>
              <w:t>(17-4PH, AISI 630)</w:t>
            </w:r>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67A0DBBA"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11A6A6E"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71BB1B" w14:textId="77777777" w:rsidR="00897AFF" w:rsidRPr="008C4713" w:rsidRDefault="00897AFF" w:rsidP="001F638C">
            <w:pPr>
              <w:spacing w:after="0" w:line="276" w:lineRule="auto"/>
              <w:rPr>
                <w:sz w:val="16"/>
                <w:szCs w:val="16"/>
              </w:rPr>
            </w:pPr>
            <w:r>
              <w:rPr>
                <w:sz w:val="16"/>
                <w:szCs w:val="16"/>
              </w:rPr>
              <w:t>0.07 %</w:t>
            </w:r>
          </w:p>
        </w:tc>
      </w:tr>
      <w:tr w:rsidR="00897AFF" w:rsidRPr="008C4713" w14:paraId="0837BEE1" w14:textId="77777777" w:rsidTr="001F638C">
        <w:trPr>
          <w:trHeight w:val="397"/>
        </w:trPr>
        <w:tc>
          <w:tcPr>
            <w:tcW w:w="2692" w:type="dxa"/>
            <w:vMerge/>
            <w:tcBorders>
              <w:top w:val="single" w:sz="4" w:space="0" w:color="7F7F7F"/>
              <w:left w:val="single" w:sz="4" w:space="0" w:color="7F7F7F"/>
              <w:bottom w:val="single" w:sz="4" w:space="0" w:color="7F7F7F" w:themeColor="text1" w:themeTint="80"/>
              <w:right w:val="single" w:sz="4" w:space="0" w:color="7F7F7F"/>
            </w:tcBorders>
            <w:shd w:val="clear" w:color="auto" w:fill="F2F2F2"/>
          </w:tcPr>
          <w:p w14:paraId="7823E9B4"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themeColor="text1" w:themeTint="80"/>
              <w:right w:val="single" w:sz="4" w:space="0" w:color="7F7F7F"/>
            </w:tcBorders>
            <w:shd w:val="clear" w:color="auto" w:fill="auto"/>
          </w:tcPr>
          <w:p w14:paraId="14C99CF3"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hemeColor="text1" w:themeTint="80"/>
            </w:tcBorders>
            <w:shd w:val="clear" w:color="auto" w:fill="auto"/>
          </w:tcPr>
          <w:p w14:paraId="1596C1D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396107E"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F039A00" w14:textId="77777777" w:rsidR="00897AFF" w:rsidRPr="008C4713" w:rsidRDefault="00897AFF" w:rsidP="001F638C">
            <w:pPr>
              <w:spacing w:after="0" w:line="276" w:lineRule="auto"/>
              <w:rPr>
                <w:sz w:val="16"/>
                <w:szCs w:val="16"/>
              </w:rPr>
            </w:pPr>
            <w:r>
              <w:rPr>
                <w:sz w:val="16"/>
                <w:szCs w:val="16"/>
              </w:rPr>
              <w:t>1.00 %</w:t>
            </w:r>
          </w:p>
        </w:tc>
      </w:tr>
      <w:tr w:rsidR="00897AFF" w:rsidRPr="008C4713" w14:paraId="23AFB406" w14:textId="77777777" w:rsidTr="001F638C">
        <w:trPr>
          <w:trHeight w:val="397"/>
        </w:trPr>
        <w:tc>
          <w:tcPr>
            <w:tcW w:w="26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DA27F26" w14:textId="77777777" w:rsidR="00897AFF" w:rsidRPr="007E02A9" w:rsidRDefault="00897AFF" w:rsidP="001F638C">
            <w:pPr>
              <w:pStyle w:val="Titre1"/>
            </w:pPr>
            <w:r w:rsidRPr="007E02A9">
              <w:t>Hardness</w:t>
            </w:r>
          </w:p>
          <w:p w14:paraId="3DF4C499" w14:textId="77777777" w:rsidR="00897AFF" w:rsidRPr="003009AA" w:rsidRDefault="00897AFF" w:rsidP="001F638C">
            <w:pPr>
              <w:pStyle w:val="Titre2"/>
            </w:pPr>
            <w:r w:rsidRPr="003009AA">
              <w:t xml:space="preserve">Dureté </w:t>
            </w:r>
          </w:p>
          <w:p w14:paraId="7226FBB8" w14:textId="77777777" w:rsidR="00897AFF" w:rsidRPr="003009AA" w:rsidRDefault="00897AFF" w:rsidP="001F638C">
            <w:pPr>
              <w:pStyle w:val="Titre3"/>
            </w:pPr>
            <w:r w:rsidRPr="003009AA">
              <w:t>Härte</w:t>
            </w:r>
          </w:p>
        </w:tc>
        <w:tc>
          <w:tcPr>
            <w:tcW w:w="169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C93AF63" w14:textId="77777777" w:rsidR="00897AFF" w:rsidRPr="008C4713" w:rsidRDefault="00897AFF" w:rsidP="001F638C">
            <w:pPr>
              <w:spacing w:after="0" w:line="276" w:lineRule="auto"/>
              <w:rPr>
                <w:sz w:val="16"/>
                <w:szCs w:val="16"/>
              </w:rPr>
            </w:pPr>
            <w:r>
              <w:rPr>
                <w:sz w:val="16"/>
                <w:szCs w:val="16"/>
              </w:rPr>
              <w:t xml:space="preserve">40 - 44 </w:t>
            </w:r>
            <w:proofErr w:type="spellStart"/>
            <w:r>
              <w:rPr>
                <w:sz w:val="16"/>
                <w:szCs w:val="16"/>
              </w:rPr>
              <w:t>HRc</w:t>
            </w:r>
            <w:proofErr w:type="spellEnd"/>
          </w:p>
        </w:tc>
        <w:tc>
          <w:tcPr>
            <w:tcW w:w="2268" w:type="dxa"/>
            <w:vMerge w:val="restart"/>
            <w:tcBorders>
              <w:top w:val="nil"/>
              <w:left w:val="single" w:sz="4" w:space="0" w:color="7F7F7F" w:themeColor="text1" w:themeTint="80"/>
              <w:bottom w:val="nil"/>
              <w:right w:val="single" w:sz="4" w:space="0" w:color="7F7F7F" w:themeColor="text1" w:themeTint="80"/>
            </w:tcBorders>
            <w:shd w:val="clear" w:color="auto" w:fill="auto"/>
          </w:tcPr>
          <w:p w14:paraId="28BC5863"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5C978543" w14:textId="77777777" w:rsidR="00897AFF" w:rsidRPr="008C4713" w:rsidRDefault="00897AFF" w:rsidP="001F638C">
            <w:pPr>
              <w:spacing w:after="0" w:line="276" w:lineRule="auto"/>
              <w:rPr>
                <w:sz w:val="16"/>
                <w:szCs w:val="16"/>
              </w:rPr>
            </w:pPr>
            <w:r>
              <w:rPr>
                <w:sz w:val="16"/>
                <w:szCs w:val="16"/>
              </w:rPr>
              <w:t>P</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E03721" w14:textId="77777777" w:rsidR="00897AFF" w:rsidRPr="008C4713" w:rsidRDefault="00897AFF" w:rsidP="001F638C">
            <w:pPr>
              <w:spacing w:after="0" w:line="276" w:lineRule="auto"/>
              <w:rPr>
                <w:sz w:val="16"/>
                <w:szCs w:val="16"/>
              </w:rPr>
            </w:pPr>
            <w:r>
              <w:rPr>
                <w:sz w:val="16"/>
                <w:szCs w:val="16"/>
              </w:rPr>
              <w:t>0.04 %</w:t>
            </w:r>
          </w:p>
        </w:tc>
      </w:tr>
      <w:tr w:rsidR="00897AFF" w:rsidRPr="008C4713" w14:paraId="769E95F0" w14:textId="77777777" w:rsidTr="001F638C">
        <w:trPr>
          <w:trHeight w:val="397"/>
        </w:trPr>
        <w:tc>
          <w:tcPr>
            <w:tcW w:w="26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69A0526"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DC45AC4"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themeColor="text1" w:themeTint="80"/>
              <w:bottom w:val="nil"/>
              <w:right w:val="single" w:sz="4" w:space="0" w:color="7F7F7F" w:themeColor="text1" w:themeTint="80"/>
            </w:tcBorders>
            <w:shd w:val="clear" w:color="auto" w:fill="auto"/>
          </w:tcPr>
          <w:p w14:paraId="70DB1AD8"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20A1C43C"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8F1FDB2" w14:textId="77777777" w:rsidR="00897AFF" w:rsidRPr="008C4713" w:rsidRDefault="00897AFF" w:rsidP="001F638C">
            <w:pPr>
              <w:spacing w:after="0" w:line="276" w:lineRule="auto"/>
              <w:rPr>
                <w:sz w:val="16"/>
                <w:szCs w:val="16"/>
              </w:rPr>
            </w:pPr>
            <w:r>
              <w:rPr>
                <w:sz w:val="16"/>
                <w:szCs w:val="16"/>
              </w:rPr>
              <w:t>1.00 %</w:t>
            </w:r>
          </w:p>
        </w:tc>
      </w:tr>
      <w:tr w:rsidR="00897AFF" w:rsidRPr="008C4713" w14:paraId="61228251" w14:textId="77777777" w:rsidTr="001F638C">
        <w:trPr>
          <w:trHeight w:val="397"/>
        </w:trPr>
        <w:tc>
          <w:tcPr>
            <w:tcW w:w="2692" w:type="dxa"/>
            <w:vMerge w:val="restart"/>
            <w:tcBorders>
              <w:top w:val="single" w:sz="4" w:space="0" w:color="7F7F7F" w:themeColor="text1" w:themeTint="80"/>
              <w:left w:val="nil"/>
              <w:bottom w:val="nil"/>
              <w:right w:val="nil"/>
            </w:tcBorders>
            <w:shd w:val="clear" w:color="auto" w:fill="auto"/>
          </w:tcPr>
          <w:p w14:paraId="3CEB1731" w14:textId="77777777" w:rsidR="00897AFF" w:rsidRPr="001D107B" w:rsidRDefault="00897AFF" w:rsidP="001F638C">
            <w:pPr>
              <w:spacing w:after="0" w:line="276" w:lineRule="auto"/>
              <w:rPr>
                <w:color w:val="808080"/>
                <w:sz w:val="16"/>
                <w:szCs w:val="16"/>
              </w:rPr>
            </w:pPr>
          </w:p>
        </w:tc>
        <w:tc>
          <w:tcPr>
            <w:tcW w:w="1693" w:type="dxa"/>
            <w:vMerge w:val="restart"/>
            <w:tcBorders>
              <w:top w:val="single" w:sz="4" w:space="0" w:color="7F7F7F" w:themeColor="text1" w:themeTint="80"/>
              <w:left w:val="nil"/>
              <w:bottom w:val="nil"/>
              <w:right w:val="nil"/>
            </w:tcBorders>
            <w:shd w:val="clear" w:color="auto" w:fill="auto"/>
          </w:tcPr>
          <w:p w14:paraId="21E58825" w14:textId="77777777" w:rsidR="00897AFF" w:rsidRPr="008C4713" w:rsidRDefault="00897AFF" w:rsidP="001F638C">
            <w:pPr>
              <w:spacing w:after="0" w:line="276" w:lineRule="auto"/>
              <w:rPr>
                <w:sz w:val="16"/>
                <w:szCs w:val="16"/>
              </w:rPr>
            </w:pPr>
          </w:p>
        </w:tc>
        <w:tc>
          <w:tcPr>
            <w:tcW w:w="2268" w:type="dxa"/>
            <w:vMerge w:val="restart"/>
            <w:tcBorders>
              <w:top w:val="nil"/>
              <w:left w:val="nil"/>
              <w:bottom w:val="nil"/>
              <w:right w:val="single" w:sz="4" w:space="0" w:color="7F7F7F" w:themeColor="text1" w:themeTint="80"/>
            </w:tcBorders>
            <w:shd w:val="clear" w:color="auto" w:fill="auto"/>
          </w:tcPr>
          <w:p w14:paraId="7DA4C902"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14:paraId="35C03C33"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AD24EB7" w14:textId="77777777" w:rsidR="00897AFF" w:rsidRPr="008C4713" w:rsidRDefault="00897AFF" w:rsidP="001F638C">
            <w:pPr>
              <w:spacing w:after="0" w:line="276" w:lineRule="auto"/>
              <w:rPr>
                <w:sz w:val="16"/>
                <w:szCs w:val="16"/>
              </w:rPr>
            </w:pPr>
            <w:r>
              <w:rPr>
                <w:sz w:val="16"/>
                <w:szCs w:val="16"/>
              </w:rPr>
              <w:t>15.00 - 17.50 %</w:t>
            </w:r>
          </w:p>
        </w:tc>
      </w:tr>
      <w:tr w:rsidR="00897AFF" w:rsidRPr="008C4713" w14:paraId="00B076A9" w14:textId="77777777" w:rsidTr="001F638C">
        <w:trPr>
          <w:trHeight w:val="397"/>
        </w:trPr>
        <w:tc>
          <w:tcPr>
            <w:tcW w:w="2692" w:type="dxa"/>
            <w:vMerge/>
            <w:tcBorders>
              <w:top w:val="nil"/>
              <w:left w:val="nil"/>
              <w:bottom w:val="nil"/>
              <w:right w:val="nil"/>
            </w:tcBorders>
            <w:shd w:val="clear" w:color="auto" w:fill="auto"/>
          </w:tcPr>
          <w:p w14:paraId="03EE5457" w14:textId="77777777" w:rsidR="00897AFF" w:rsidRPr="008C4713" w:rsidRDefault="00897AFF" w:rsidP="001F638C">
            <w:pPr>
              <w:spacing w:after="0" w:line="276" w:lineRule="auto"/>
              <w:rPr>
                <w:color w:val="00B0F0"/>
                <w:sz w:val="16"/>
                <w:szCs w:val="16"/>
                <w:lang w:val="fr-FR"/>
              </w:rPr>
            </w:pPr>
          </w:p>
        </w:tc>
        <w:tc>
          <w:tcPr>
            <w:tcW w:w="1693" w:type="dxa"/>
            <w:vMerge/>
            <w:tcBorders>
              <w:top w:val="nil"/>
              <w:left w:val="nil"/>
              <w:bottom w:val="nil"/>
              <w:right w:val="nil"/>
            </w:tcBorders>
            <w:shd w:val="clear" w:color="auto" w:fill="auto"/>
          </w:tcPr>
          <w:p w14:paraId="69264B32" w14:textId="77777777" w:rsidR="00897AFF" w:rsidRPr="008C4713" w:rsidRDefault="00897AFF" w:rsidP="001F638C">
            <w:pPr>
              <w:spacing w:after="0" w:line="276" w:lineRule="auto"/>
              <w:rPr>
                <w:sz w:val="16"/>
                <w:szCs w:val="16"/>
                <w:lang w:val="pt-PT"/>
              </w:rPr>
            </w:pPr>
          </w:p>
        </w:tc>
        <w:tc>
          <w:tcPr>
            <w:tcW w:w="2268" w:type="dxa"/>
            <w:vMerge/>
            <w:tcBorders>
              <w:top w:val="nil"/>
              <w:left w:val="nil"/>
              <w:bottom w:val="nil"/>
              <w:right w:val="single" w:sz="4" w:space="0" w:color="7F7F7F" w:themeColor="text1" w:themeTint="80"/>
            </w:tcBorders>
            <w:shd w:val="clear" w:color="auto" w:fill="auto"/>
          </w:tcPr>
          <w:p w14:paraId="7D1FA2D7" w14:textId="77777777" w:rsidR="00897AFF" w:rsidRPr="008C4713" w:rsidRDefault="00897AFF" w:rsidP="001F638C">
            <w:pPr>
              <w:spacing w:after="0" w:line="276" w:lineRule="auto"/>
              <w:rPr>
                <w:sz w:val="16"/>
                <w:szCs w:val="16"/>
                <w:lang w:val="pt-PT"/>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1B6FE9A"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523463" w14:textId="77777777" w:rsidR="00897AFF" w:rsidRPr="008C4713" w:rsidRDefault="00897AFF" w:rsidP="001F638C">
            <w:pPr>
              <w:spacing w:after="0" w:line="276" w:lineRule="auto"/>
              <w:rPr>
                <w:sz w:val="16"/>
                <w:szCs w:val="16"/>
              </w:rPr>
            </w:pPr>
            <w:r>
              <w:rPr>
                <w:sz w:val="16"/>
                <w:szCs w:val="16"/>
              </w:rPr>
              <w:t>3.00 - 5.00 %</w:t>
            </w:r>
          </w:p>
        </w:tc>
      </w:tr>
      <w:tr w:rsidR="00897AFF" w:rsidRPr="008C4713" w14:paraId="0052913E" w14:textId="77777777" w:rsidTr="001F638C">
        <w:trPr>
          <w:trHeight w:val="397"/>
        </w:trPr>
        <w:tc>
          <w:tcPr>
            <w:tcW w:w="2692" w:type="dxa"/>
            <w:vMerge w:val="restart"/>
            <w:tcBorders>
              <w:top w:val="nil"/>
              <w:left w:val="nil"/>
              <w:bottom w:val="nil"/>
              <w:right w:val="nil"/>
            </w:tcBorders>
            <w:shd w:val="clear" w:color="auto" w:fill="auto"/>
          </w:tcPr>
          <w:p w14:paraId="0CC4E9D2" w14:textId="77777777" w:rsidR="00897AFF" w:rsidRPr="007E02A9" w:rsidRDefault="00897AFF" w:rsidP="001F638C">
            <w:pPr>
              <w:pStyle w:val="Titre3"/>
              <w:rPr>
                <w:lang w:val="en-US"/>
              </w:rPr>
            </w:pPr>
          </w:p>
        </w:tc>
        <w:tc>
          <w:tcPr>
            <w:tcW w:w="1693" w:type="dxa"/>
            <w:vMerge w:val="restart"/>
            <w:tcBorders>
              <w:top w:val="nil"/>
              <w:left w:val="nil"/>
              <w:bottom w:val="nil"/>
              <w:right w:val="nil"/>
            </w:tcBorders>
            <w:shd w:val="clear" w:color="auto" w:fill="auto"/>
          </w:tcPr>
          <w:p w14:paraId="794AC825" w14:textId="77777777" w:rsidR="00897AFF" w:rsidRPr="008C4713" w:rsidRDefault="00897AFF" w:rsidP="001F638C">
            <w:pPr>
              <w:spacing w:after="0" w:line="276" w:lineRule="auto"/>
              <w:rPr>
                <w:sz w:val="16"/>
                <w:szCs w:val="16"/>
              </w:rPr>
            </w:pPr>
          </w:p>
        </w:tc>
        <w:tc>
          <w:tcPr>
            <w:tcW w:w="2268" w:type="dxa"/>
            <w:vMerge w:val="restart"/>
            <w:tcBorders>
              <w:top w:val="nil"/>
              <w:left w:val="nil"/>
              <w:bottom w:val="nil"/>
              <w:right w:val="single" w:sz="4" w:space="0" w:color="7F7F7F" w:themeColor="text1" w:themeTint="80"/>
            </w:tcBorders>
            <w:shd w:val="clear" w:color="auto" w:fill="auto"/>
          </w:tcPr>
          <w:p w14:paraId="44ED3B4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C06D599" w14:textId="77777777" w:rsidR="00897AFF" w:rsidRPr="008C4713" w:rsidRDefault="00897AFF" w:rsidP="001F638C">
            <w:pPr>
              <w:spacing w:after="0" w:line="276" w:lineRule="auto"/>
              <w:rPr>
                <w:sz w:val="16"/>
                <w:szCs w:val="16"/>
              </w:rPr>
            </w:pPr>
            <w:r>
              <w:rPr>
                <w:sz w:val="16"/>
                <w:szCs w:val="16"/>
              </w:rPr>
              <w:t>Cu</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3D3623" w14:textId="77777777" w:rsidR="00897AFF" w:rsidRPr="008C4713" w:rsidRDefault="00897AFF" w:rsidP="001F638C">
            <w:pPr>
              <w:spacing w:after="0" w:line="276" w:lineRule="auto"/>
              <w:rPr>
                <w:sz w:val="16"/>
                <w:szCs w:val="16"/>
              </w:rPr>
            </w:pPr>
            <w:r>
              <w:rPr>
                <w:sz w:val="16"/>
                <w:szCs w:val="16"/>
              </w:rPr>
              <w:t>3.00 - 5.00 %</w:t>
            </w:r>
          </w:p>
        </w:tc>
      </w:tr>
      <w:tr w:rsidR="00897AFF" w:rsidRPr="008C4713" w14:paraId="762AE653" w14:textId="77777777" w:rsidTr="001F638C">
        <w:trPr>
          <w:trHeight w:val="397"/>
        </w:trPr>
        <w:tc>
          <w:tcPr>
            <w:tcW w:w="2692" w:type="dxa"/>
            <w:vMerge/>
            <w:tcBorders>
              <w:top w:val="nil"/>
              <w:left w:val="nil"/>
              <w:bottom w:val="nil"/>
              <w:right w:val="nil"/>
            </w:tcBorders>
            <w:shd w:val="clear" w:color="auto" w:fill="auto"/>
          </w:tcPr>
          <w:p w14:paraId="7A9AB7A9" w14:textId="77777777" w:rsidR="00897AFF" w:rsidRPr="008C4713" w:rsidRDefault="00897AFF" w:rsidP="001F638C">
            <w:pPr>
              <w:spacing w:after="0" w:line="276" w:lineRule="auto"/>
              <w:rPr>
                <w:color w:val="00B0F0"/>
                <w:sz w:val="16"/>
                <w:szCs w:val="16"/>
              </w:rPr>
            </w:pPr>
          </w:p>
        </w:tc>
        <w:tc>
          <w:tcPr>
            <w:tcW w:w="1693" w:type="dxa"/>
            <w:vMerge/>
            <w:tcBorders>
              <w:top w:val="nil"/>
              <w:left w:val="nil"/>
              <w:bottom w:val="nil"/>
              <w:right w:val="nil"/>
            </w:tcBorders>
            <w:shd w:val="clear" w:color="auto" w:fill="auto"/>
          </w:tcPr>
          <w:p w14:paraId="1C84BAD2" w14:textId="77777777" w:rsidR="00897AFF" w:rsidRPr="008C4713" w:rsidRDefault="00897AFF" w:rsidP="001F638C">
            <w:pPr>
              <w:spacing w:after="0" w:line="276" w:lineRule="auto"/>
              <w:rPr>
                <w:sz w:val="16"/>
                <w:szCs w:val="16"/>
              </w:rPr>
            </w:pPr>
          </w:p>
        </w:tc>
        <w:tc>
          <w:tcPr>
            <w:tcW w:w="2268" w:type="dxa"/>
            <w:vMerge/>
            <w:tcBorders>
              <w:top w:val="nil"/>
              <w:left w:val="nil"/>
              <w:bottom w:val="nil"/>
              <w:right w:val="single" w:sz="4" w:space="0" w:color="7F7F7F" w:themeColor="text1" w:themeTint="80"/>
            </w:tcBorders>
            <w:shd w:val="clear" w:color="auto" w:fill="auto"/>
          </w:tcPr>
          <w:p w14:paraId="2AFFC5DC"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1564BE9" w14:textId="77777777" w:rsidR="00897AFF" w:rsidRPr="008C4713" w:rsidRDefault="00897AFF" w:rsidP="001F638C">
            <w:pPr>
              <w:spacing w:after="0" w:line="276" w:lineRule="auto"/>
              <w:rPr>
                <w:sz w:val="16"/>
                <w:szCs w:val="16"/>
              </w:rPr>
            </w:pPr>
            <w:r>
              <w:rPr>
                <w:sz w:val="16"/>
                <w:szCs w:val="16"/>
              </w:rPr>
              <w:t>Nb</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AAEBF4" w14:textId="77777777" w:rsidR="00897AFF" w:rsidRPr="008C4713" w:rsidRDefault="00897AFF" w:rsidP="001F638C">
            <w:pPr>
              <w:spacing w:after="0" w:line="276" w:lineRule="auto"/>
              <w:rPr>
                <w:sz w:val="16"/>
                <w:szCs w:val="16"/>
              </w:rPr>
            </w:pPr>
            <w:r>
              <w:rPr>
                <w:sz w:val="16"/>
                <w:szCs w:val="16"/>
              </w:rPr>
              <w:t>0.30 %</w:t>
            </w:r>
          </w:p>
        </w:tc>
      </w:tr>
      <w:tr w:rsidR="00897AFF" w:rsidRPr="008C4713" w14:paraId="4B717818" w14:textId="77777777" w:rsidTr="001F638C">
        <w:trPr>
          <w:trHeight w:val="397"/>
        </w:trPr>
        <w:tc>
          <w:tcPr>
            <w:tcW w:w="2692" w:type="dxa"/>
            <w:tcBorders>
              <w:top w:val="nil"/>
              <w:left w:val="nil"/>
              <w:bottom w:val="nil"/>
              <w:right w:val="nil"/>
            </w:tcBorders>
            <w:shd w:val="clear" w:color="auto" w:fill="auto"/>
          </w:tcPr>
          <w:p w14:paraId="66D2F390" w14:textId="77777777" w:rsidR="00897AFF" w:rsidRPr="008C4713" w:rsidRDefault="00897AFF"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45D6CD6E" w14:textId="77777777" w:rsidR="00897AFF" w:rsidRPr="008C4713" w:rsidRDefault="00897AFF" w:rsidP="001F638C">
            <w:pPr>
              <w:spacing w:after="0" w:line="276" w:lineRule="auto"/>
              <w:rPr>
                <w:sz w:val="16"/>
                <w:szCs w:val="16"/>
              </w:rPr>
            </w:pPr>
          </w:p>
        </w:tc>
        <w:tc>
          <w:tcPr>
            <w:tcW w:w="2268" w:type="dxa"/>
            <w:tcBorders>
              <w:top w:val="nil"/>
              <w:left w:val="nil"/>
              <w:bottom w:val="nil"/>
              <w:right w:val="single" w:sz="4" w:space="0" w:color="7F7F7F" w:themeColor="text1" w:themeTint="80"/>
            </w:tcBorders>
            <w:shd w:val="clear" w:color="auto" w:fill="auto"/>
          </w:tcPr>
          <w:p w14:paraId="5C93C0F0" w14:textId="77777777" w:rsidR="00897AFF" w:rsidRPr="008C4713" w:rsidRDefault="00897AFF"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B5D9812"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09FBF0F" w14:textId="77777777" w:rsidR="00897AFF" w:rsidRPr="008C4713" w:rsidRDefault="00897AFF" w:rsidP="001F638C">
            <w:pPr>
              <w:spacing w:after="0" w:line="276" w:lineRule="auto"/>
              <w:rPr>
                <w:sz w:val="16"/>
                <w:szCs w:val="16"/>
              </w:rPr>
            </w:pPr>
            <w:r>
              <w:rPr>
                <w:sz w:val="16"/>
                <w:szCs w:val="16"/>
              </w:rPr>
              <w:t>Rest</w:t>
            </w:r>
          </w:p>
        </w:tc>
      </w:tr>
    </w:tbl>
    <w:p w14:paraId="5B18FBCC" w14:textId="77777777" w:rsidR="00897AFF" w:rsidRDefault="00897AFF" w:rsidP="00897AFF">
      <w:pPr>
        <w:spacing w:after="120"/>
      </w:pPr>
    </w:p>
    <w:p w14:paraId="68809B19" w14:textId="77777777" w:rsidR="00897AFF" w:rsidRDefault="00897AFF" w:rsidP="00897AFF">
      <w:pPr>
        <w:spacing w:after="120"/>
      </w:pPr>
    </w:p>
    <w:p w14:paraId="28CAEDB1" w14:textId="77777777" w:rsidR="00897AFF" w:rsidRDefault="00897AFF" w:rsidP="00897AFF">
      <w:pPr>
        <w:spacing w:after="120"/>
        <w:jc w:val="both"/>
      </w:pPr>
    </w:p>
    <w:tbl>
      <w:tblPr>
        <w:tblW w:w="0" w:type="auto"/>
        <w:tblLook w:val="04A0" w:firstRow="1" w:lastRow="0" w:firstColumn="1" w:lastColumn="0" w:noHBand="0" w:noVBand="1"/>
      </w:tblPr>
      <w:tblGrid>
        <w:gridCol w:w="9062"/>
      </w:tblGrid>
      <w:tr w:rsidR="00897AFF" w:rsidRPr="008C4713" w14:paraId="7A9FBAC0" w14:textId="77777777" w:rsidTr="001F638C">
        <w:tc>
          <w:tcPr>
            <w:tcW w:w="9062" w:type="dxa"/>
            <w:tcBorders>
              <w:left w:val="single" w:sz="8" w:space="0" w:color="00B0F0"/>
            </w:tcBorders>
            <w:shd w:val="clear" w:color="auto" w:fill="auto"/>
            <w:vAlign w:val="center"/>
          </w:tcPr>
          <w:p w14:paraId="0C0D7074" w14:textId="77777777" w:rsidR="00897AFF" w:rsidRPr="00897AFF" w:rsidRDefault="00897AFF" w:rsidP="001F638C">
            <w:pPr>
              <w:pStyle w:val="Titre1"/>
              <w:rPr>
                <w:lang w:val="en-US"/>
              </w:rPr>
            </w:pPr>
            <w:r w:rsidRPr="00897AFF">
              <w:rPr>
                <w:lang w:val="en-US"/>
              </w:rPr>
              <w:t xml:space="preserve">Martensitic precipitation </w:t>
            </w:r>
            <w:proofErr w:type="spellStart"/>
            <w:r w:rsidRPr="00897AFF">
              <w:rPr>
                <w:lang w:val="en-US"/>
              </w:rPr>
              <w:t>hardenable</w:t>
            </w:r>
            <w:proofErr w:type="spellEnd"/>
            <w:r w:rsidRPr="00897AFF">
              <w:rPr>
                <w:lang w:val="en-US"/>
              </w:rPr>
              <w:t xml:space="preserve"> chromium-nickel-copper steel possessing high strength and toughness. Further strength increments can be obtained by cold forming, followed by a precipitation hardening treatment.</w:t>
            </w:r>
          </w:p>
        </w:tc>
      </w:tr>
      <w:tr w:rsidR="00897AFF" w:rsidRPr="008C4713" w14:paraId="232C61DC" w14:textId="77777777" w:rsidTr="001F638C">
        <w:tc>
          <w:tcPr>
            <w:tcW w:w="9062" w:type="dxa"/>
            <w:shd w:val="clear" w:color="auto" w:fill="auto"/>
          </w:tcPr>
          <w:p w14:paraId="5CCC42D2" w14:textId="77777777" w:rsidR="00897AFF" w:rsidRPr="008C4713" w:rsidRDefault="00897AFF" w:rsidP="001F638C">
            <w:pPr>
              <w:spacing w:after="0" w:line="240" w:lineRule="auto"/>
              <w:jc w:val="both"/>
              <w:rPr>
                <w:sz w:val="16"/>
              </w:rPr>
            </w:pPr>
          </w:p>
        </w:tc>
      </w:tr>
      <w:tr w:rsidR="00897AFF" w:rsidRPr="000B645B" w14:paraId="0533A415" w14:textId="77777777" w:rsidTr="001F638C">
        <w:tc>
          <w:tcPr>
            <w:tcW w:w="9062" w:type="dxa"/>
            <w:tcBorders>
              <w:left w:val="single" w:sz="8" w:space="0" w:color="00B050"/>
            </w:tcBorders>
            <w:shd w:val="clear" w:color="auto" w:fill="auto"/>
          </w:tcPr>
          <w:p w14:paraId="78B2FA27" w14:textId="77777777" w:rsidR="00897AFF" w:rsidRPr="00897AFF" w:rsidRDefault="00897AFF" w:rsidP="001F638C">
            <w:pPr>
              <w:pStyle w:val="Titre2"/>
              <w:rPr>
                <w:lang w:val="fr-FR"/>
              </w:rPr>
            </w:pPr>
            <w:r w:rsidRPr="00897AFF">
              <w:rPr>
                <w:lang w:val="fr-FR"/>
              </w:rPr>
              <w:t>Acier inoxydable martensitique à durcissement structural par le cuivre. Caractéristiques mécaniques élevées (possibilité de durcissement jusqu'à 1300-1400 MPa) et résistance à la corrosion comparable à celle des aciers inoxydables du type 18/10.</w:t>
            </w:r>
          </w:p>
        </w:tc>
      </w:tr>
      <w:tr w:rsidR="00897AFF" w:rsidRPr="000B645B" w14:paraId="58F69584" w14:textId="77777777" w:rsidTr="001F638C">
        <w:tc>
          <w:tcPr>
            <w:tcW w:w="9062" w:type="dxa"/>
            <w:shd w:val="clear" w:color="auto" w:fill="auto"/>
          </w:tcPr>
          <w:p w14:paraId="292A5B20" w14:textId="77777777" w:rsidR="00897AFF" w:rsidRPr="0077687C" w:rsidRDefault="00897AFF" w:rsidP="001F638C">
            <w:pPr>
              <w:spacing w:after="0" w:line="240" w:lineRule="auto"/>
              <w:jc w:val="both"/>
              <w:rPr>
                <w:sz w:val="16"/>
                <w:lang w:val="fr-FR"/>
              </w:rPr>
            </w:pPr>
          </w:p>
        </w:tc>
      </w:tr>
      <w:tr w:rsidR="00897AFF" w:rsidRPr="000B645B" w14:paraId="62F44476" w14:textId="77777777" w:rsidTr="001F638C">
        <w:tc>
          <w:tcPr>
            <w:tcW w:w="9062" w:type="dxa"/>
            <w:tcBorders>
              <w:left w:val="single" w:sz="8" w:space="0" w:color="FFD966"/>
            </w:tcBorders>
            <w:shd w:val="clear" w:color="auto" w:fill="auto"/>
          </w:tcPr>
          <w:p w14:paraId="06D2E051" w14:textId="77777777" w:rsidR="00897AFF" w:rsidRPr="00897AFF" w:rsidRDefault="00897AFF" w:rsidP="001F638C">
            <w:pPr>
              <w:pStyle w:val="Titre3"/>
              <w:rPr>
                <w:lang w:val="de-DE"/>
              </w:rPr>
            </w:pPr>
            <w:r w:rsidRPr="00897AFF">
              <w:rPr>
                <w:lang w:val="de-DE"/>
              </w:rPr>
              <w:t xml:space="preserve">Nichtrostender </w:t>
            </w:r>
            <w:proofErr w:type="spellStart"/>
            <w:r w:rsidRPr="00897AFF">
              <w:rPr>
                <w:lang w:val="de-DE"/>
              </w:rPr>
              <w:t>martensitischer</w:t>
            </w:r>
            <w:proofErr w:type="spellEnd"/>
            <w:r w:rsidRPr="00897AFF">
              <w:rPr>
                <w:lang w:val="de-DE"/>
              </w:rPr>
              <w:t xml:space="preserve"> </w:t>
            </w:r>
            <w:proofErr w:type="spellStart"/>
            <w:r w:rsidRPr="00897AFF">
              <w:rPr>
                <w:lang w:val="de-DE"/>
              </w:rPr>
              <w:t>aushärtbarer</w:t>
            </w:r>
            <w:proofErr w:type="spellEnd"/>
            <w:r w:rsidRPr="00897AFF">
              <w:rPr>
                <w:lang w:val="de-DE"/>
              </w:rPr>
              <w:t xml:space="preserve"> </w:t>
            </w:r>
            <w:proofErr w:type="spellStart"/>
            <w:r w:rsidRPr="00897AFF">
              <w:rPr>
                <w:lang w:val="de-DE"/>
              </w:rPr>
              <w:t>Cr-Ni-Cu</w:t>
            </w:r>
            <w:proofErr w:type="spellEnd"/>
            <w:r w:rsidRPr="00897AFF">
              <w:rPr>
                <w:lang w:val="de-DE"/>
              </w:rPr>
              <w:t xml:space="preserve"> Werkstoff mit hoher Festigkeit und Zähigkeit. Eine weitere Festigkeitssteigerung kann durch Kaltumformung mit anschließendem Auslagern erfolgen.</w:t>
            </w:r>
          </w:p>
        </w:tc>
      </w:tr>
    </w:tbl>
    <w:p w14:paraId="4FF3562E" w14:textId="77777777" w:rsidR="00897AFF" w:rsidRPr="000D1BB1" w:rsidRDefault="00897AFF" w:rsidP="00897AFF">
      <w:pPr>
        <w:spacing w:after="120"/>
        <w:jc w:val="both"/>
        <w:rPr>
          <w:lang w:val="de-DE"/>
        </w:rPr>
      </w:pPr>
    </w:p>
    <w:p w14:paraId="453E1174" w14:textId="77777777" w:rsidR="00897AFF" w:rsidRDefault="00897AFF" w:rsidP="00897AFF">
      <w:pPr>
        <w:spacing w:after="120"/>
        <w:rPr>
          <w:lang w:val="de-DE"/>
        </w:rPr>
      </w:pPr>
    </w:p>
    <w:p w14:paraId="79307ACF" w14:textId="77777777" w:rsidR="00897AFF" w:rsidRPr="000D1BB1"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4276FA" w14:paraId="23FD7A62" w14:textId="77777777" w:rsidTr="001F638C">
        <w:tc>
          <w:tcPr>
            <w:tcW w:w="2263" w:type="dxa"/>
            <w:shd w:val="clear" w:color="auto" w:fill="F2F2F2"/>
          </w:tcPr>
          <w:p w14:paraId="53E45813" w14:textId="77777777" w:rsidR="00897AFF" w:rsidRPr="008C4713" w:rsidRDefault="00897AFF" w:rsidP="001F638C">
            <w:pPr>
              <w:pStyle w:val="Titre1"/>
              <w:rPr>
                <w:lang w:val="fr-FR"/>
              </w:rPr>
            </w:pPr>
            <w:r w:rsidRPr="008C4713">
              <w:rPr>
                <w:lang w:val="fr-FR"/>
              </w:rPr>
              <w:t xml:space="preserve">For base </w:t>
            </w:r>
            <w:proofErr w:type="spellStart"/>
            <w:r w:rsidRPr="00A959E2">
              <w:rPr>
                <w:lang w:val="fr-FR"/>
              </w:rPr>
              <w:t>materials</w:t>
            </w:r>
            <w:proofErr w:type="spellEnd"/>
          </w:p>
          <w:p w14:paraId="7A13BAEC" w14:textId="77777777" w:rsidR="00897AFF" w:rsidRPr="008C4713" w:rsidRDefault="00897AFF" w:rsidP="001F638C">
            <w:pPr>
              <w:spacing w:after="0" w:line="276" w:lineRule="auto"/>
              <w:rPr>
                <w:sz w:val="16"/>
                <w:lang w:val="fr-FR"/>
              </w:rPr>
            </w:pPr>
            <w:r w:rsidRPr="008C4713">
              <w:rPr>
                <w:sz w:val="16"/>
                <w:lang w:val="fr-FR"/>
              </w:rPr>
              <w:t>Pour matériaux de base</w:t>
            </w:r>
          </w:p>
          <w:p w14:paraId="61F6F0C2" w14:textId="77777777" w:rsidR="00897AFF" w:rsidRPr="001D107B" w:rsidRDefault="00897AFF" w:rsidP="001F638C">
            <w:pPr>
              <w:spacing w:after="0" w:line="276" w:lineRule="auto"/>
              <w:rPr>
                <w:color w:val="808080"/>
                <w:sz w:val="16"/>
                <w:lang w:val="de-DE"/>
              </w:rPr>
            </w:pPr>
            <w:r w:rsidRPr="008C4713">
              <w:rPr>
                <w:color w:val="808080"/>
                <w:sz w:val="16"/>
                <w:lang w:val="de-DE"/>
              </w:rPr>
              <w:t xml:space="preserve">Für </w:t>
            </w:r>
            <w:r w:rsidRPr="00DF75EB">
              <w:rPr>
                <w:rStyle w:val="Titre3Car"/>
              </w:rPr>
              <w:t>grundwerkstoffe</w:t>
            </w:r>
          </w:p>
        </w:tc>
        <w:tc>
          <w:tcPr>
            <w:tcW w:w="1699" w:type="dxa"/>
            <w:tcBorders>
              <w:right w:val="nil"/>
            </w:tcBorders>
            <w:shd w:val="clear" w:color="auto" w:fill="auto"/>
          </w:tcPr>
          <w:p w14:paraId="597F3A96" w14:textId="77777777" w:rsidR="00897AFF" w:rsidRPr="00B0279D" w:rsidRDefault="00897AFF" w:rsidP="001F638C">
            <w:pPr>
              <w:pStyle w:val="Titre2"/>
            </w:pPr>
            <w:r w:rsidRPr="00B0279D">
              <w:t>17-4PH</w:t>
            </w:r>
          </w:p>
          <w:p w14:paraId="00F76CDB" w14:textId="77777777" w:rsidR="00897AFF" w:rsidRPr="001D107B" w:rsidRDefault="00897AFF" w:rsidP="001F638C">
            <w:pPr>
              <w:pStyle w:val="Titre2"/>
            </w:pPr>
          </w:p>
        </w:tc>
        <w:tc>
          <w:tcPr>
            <w:tcW w:w="1700" w:type="dxa"/>
            <w:tcBorders>
              <w:left w:val="nil"/>
              <w:right w:val="nil"/>
            </w:tcBorders>
          </w:tcPr>
          <w:p w14:paraId="2F17B14D" w14:textId="77777777" w:rsidR="00897AFF" w:rsidRPr="001D107B" w:rsidRDefault="00897AFF" w:rsidP="001F638C">
            <w:pPr>
              <w:pStyle w:val="Titre2"/>
            </w:pPr>
          </w:p>
        </w:tc>
        <w:tc>
          <w:tcPr>
            <w:tcW w:w="1700" w:type="dxa"/>
            <w:tcBorders>
              <w:left w:val="nil"/>
              <w:right w:val="nil"/>
            </w:tcBorders>
          </w:tcPr>
          <w:p w14:paraId="3AF9A31A" w14:textId="77777777" w:rsidR="00897AFF" w:rsidRPr="001D107B" w:rsidRDefault="00897AFF" w:rsidP="001F638C">
            <w:pPr>
              <w:pStyle w:val="Titre2"/>
            </w:pPr>
          </w:p>
        </w:tc>
        <w:tc>
          <w:tcPr>
            <w:tcW w:w="1700" w:type="dxa"/>
            <w:tcBorders>
              <w:left w:val="nil"/>
            </w:tcBorders>
          </w:tcPr>
          <w:p w14:paraId="15F2F068" w14:textId="77777777" w:rsidR="00897AFF" w:rsidRPr="001D107B" w:rsidRDefault="00897AFF" w:rsidP="001F638C">
            <w:pPr>
              <w:pStyle w:val="Titre2"/>
            </w:pPr>
          </w:p>
        </w:tc>
      </w:tr>
    </w:tbl>
    <w:p w14:paraId="4E4CC8B5" w14:textId="77777777" w:rsidR="00897AFF" w:rsidRDefault="00897AFF" w:rsidP="00897AFF">
      <w:pPr>
        <w:spacing w:after="120"/>
        <w:rPr>
          <w:lang w:val="de-DE"/>
        </w:rPr>
      </w:pPr>
    </w:p>
    <w:p w14:paraId="72BCB00D" w14:textId="77777777" w:rsidR="00EB03CD" w:rsidRPr="00897AFF" w:rsidRDefault="00EB03CD" w:rsidP="00EE4D65">
      <w:pPr>
        <w:spacing w:after="120"/>
        <w:rPr>
          <w:sz w:val="16"/>
          <w:szCs w:val="16"/>
          <w:lang w:val="pt-PT"/>
        </w:rPr>
      </w:pPr>
    </w:p>
    <w:p w14:paraId="4BBADCEE" w14:textId="77777777" w:rsidR="00EB03CD" w:rsidRPr="00897AFF" w:rsidRDefault="00EB03CD">
      <w:pPr>
        <w:spacing w:after="0" w:line="240" w:lineRule="auto"/>
        <w:rPr>
          <w:sz w:val="16"/>
          <w:szCs w:val="16"/>
          <w:lang w:val="pt-PT"/>
        </w:rPr>
      </w:pPr>
      <w:r w:rsidRPr="00897AFF">
        <w:rPr>
          <w:sz w:val="16"/>
          <w:szCs w:val="16"/>
          <w:lang w:val="pt-PT"/>
        </w:rPr>
        <w:br w:type="page"/>
      </w:r>
    </w:p>
    <w:tbl>
      <w:tblPr>
        <w:tblW w:w="0" w:type="auto"/>
        <w:tblInd w:w="-142" w:type="dxa"/>
        <w:tblLook w:val="04A0" w:firstRow="1" w:lastRow="0" w:firstColumn="1" w:lastColumn="0" w:noHBand="0" w:noVBand="1"/>
      </w:tblPr>
      <w:tblGrid>
        <w:gridCol w:w="905"/>
        <w:gridCol w:w="946"/>
        <w:gridCol w:w="944"/>
        <w:gridCol w:w="222"/>
      </w:tblGrid>
      <w:tr w:rsidR="00897AFF" w:rsidRPr="008C4713" w14:paraId="08C80546" w14:textId="77777777" w:rsidTr="001F638C">
        <w:tc>
          <w:tcPr>
            <w:tcW w:w="0" w:type="auto"/>
            <w:shd w:val="clear" w:color="auto" w:fill="auto"/>
            <w:vAlign w:val="center"/>
          </w:tcPr>
          <w:p w14:paraId="5ABA7A30"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EEE7A93"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DE12BE6"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25DEFDF" w14:textId="77777777" w:rsidR="00897AFF" w:rsidRPr="008C4713" w:rsidRDefault="00897AFF" w:rsidP="001F638C">
            <w:pPr>
              <w:pStyle w:val="Sansinterligne"/>
              <w:ind w:right="80"/>
              <w:jc w:val="right"/>
              <w:rPr>
                <w:b w:val="0"/>
                <w:sz w:val="16"/>
                <w:szCs w:val="24"/>
              </w:rPr>
            </w:pPr>
          </w:p>
        </w:tc>
      </w:tr>
    </w:tbl>
    <w:p w14:paraId="7C7EF7F0" w14:textId="77777777" w:rsidR="00897AFF" w:rsidRDefault="00897AFF" w:rsidP="00897AFF">
      <w:pPr>
        <w:spacing w:after="120"/>
      </w:pPr>
    </w:p>
    <w:p w14:paraId="2DFAA428" w14:textId="77777777" w:rsidR="00897AFF" w:rsidRPr="002D33AF" w:rsidRDefault="00897AFF" w:rsidP="00897AFF">
      <w:pPr>
        <w:pStyle w:val="Sansinterligne"/>
      </w:pPr>
      <w:r>
        <w:t>SST-14551</w:t>
      </w:r>
    </w:p>
    <w:p w14:paraId="037850A7"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218CAD1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9BABA09" w14:textId="77777777" w:rsidR="00897AFF" w:rsidRPr="00340562" w:rsidRDefault="00897AFF" w:rsidP="001F638C">
            <w:pPr>
              <w:pStyle w:val="Titre1"/>
            </w:pPr>
            <w:r w:rsidRPr="00340562">
              <w:t>Material</w:t>
            </w:r>
          </w:p>
          <w:p w14:paraId="4B7FBAEB" w14:textId="77777777" w:rsidR="00897AFF" w:rsidRPr="00340562" w:rsidRDefault="00897AFF" w:rsidP="001F638C">
            <w:pPr>
              <w:pStyle w:val="Titre2"/>
            </w:pPr>
            <w:r w:rsidRPr="00340562">
              <w:t>Matériau</w:t>
            </w:r>
          </w:p>
          <w:p w14:paraId="7E32A66E"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827BABA" w14:textId="77777777" w:rsidR="00897AFF" w:rsidRPr="008C4713" w:rsidRDefault="00897AFF" w:rsidP="001F638C">
            <w:pPr>
              <w:spacing w:after="0" w:line="276" w:lineRule="auto"/>
              <w:rPr>
                <w:sz w:val="16"/>
                <w:szCs w:val="16"/>
              </w:rPr>
            </w:pPr>
            <w:r>
              <w:rPr>
                <w:sz w:val="16"/>
                <w:szCs w:val="16"/>
              </w:rPr>
              <w:t>1.4551</w:t>
            </w:r>
          </w:p>
        </w:tc>
        <w:tc>
          <w:tcPr>
            <w:tcW w:w="2268" w:type="dxa"/>
            <w:vMerge w:val="restart"/>
            <w:tcBorders>
              <w:top w:val="nil"/>
              <w:left w:val="single" w:sz="4" w:space="0" w:color="7F7F7F"/>
              <w:bottom w:val="nil"/>
              <w:right w:val="single" w:sz="4" w:space="0" w:color="7F7F7F"/>
            </w:tcBorders>
            <w:shd w:val="clear" w:color="auto" w:fill="auto"/>
          </w:tcPr>
          <w:p w14:paraId="273359A6"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802F451"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463BE6A" w14:textId="77777777" w:rsidR="00897AFF" w:rsidRPr="008C4713" w:rsidRDefault="00897AFF" w:rsidP="001F638C">
            <w:pPr>
              <w:spacing w:after="0" w:line="276" w:lineRule="auto"/>
              <w:rPr>
                <w:sz w:val="16"/>
                <w:szCs w:val="16"/>
              </w:rPr>
            </w:pPr>
            <w:r>
              <w:rPr>
                <w:sz w:val="16"/>
                <w:szCs w:val="16"/>
              </w:rPr>
              <w:t>0.06 %</w:t>
            </w:r>
          </w:p>
        </w:tc>
      </w:tr>
      <w:tr w:rsidR="00897AFF" w:rsidRPr="008C4713" w14:paraId="2BDA0E3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CD846BC"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01E60CF"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287495C1"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BA1DB91"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B71125C" w14:textId="77777777" w:rsidR="00897AFF" w:rsidRPr="008C4713" w:rsidRDefault="00897AFF" w:rsidP="001F638C">
            <w:pPr>
              <w:spacing w:after="0" w:line="276" w:lineRule="auto"/>
              <w:rPr>
                <w:sz w:val="16"/>
                <w:szCs w:val="16"/>
              </w:rPr>
            </w:pPr>
            <w:r>
              <w:rPr>
                <w:sz w:val="16"/>
                <w:szCs w:val="16"/>
              </w:rPr>
              <w:t>0.85 %</w:t>
            </w:r>
          </w:p>
        </w:tc>
      </w:tr>
      <w:tr w:rsidR="00897AFF" w:rsidRPr="008C4713" w14:paraId="0B81234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7612A8D"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5AA4EBF"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19BC1F7" w14:textId="77777777" w:rsidR="00897AFF" w:rsidRPr="00277405"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F6CECA3" w14:textId="77777777" w:rsidR="00897AFF" w:rsidRPr="008C4713" w:rsidRDefault="00897AFF" w:rsidP="001F638C">
            <w:pPr>
              <w:spacing w:after="0" w:line="276" w:lineRule="auto"/>
              <w:rPr>
                <w:sz w:val="16"/>
                <w:szCs w:val="16"/>
              </w:rPr>
            </w:pPr>
            <w:r>
              <w:rPr>
                <w:sz w:val="16"/>
                <w:szCs w:val="16"/>
              </w:rPr>
              <w:t>490 N/mm²</w:t>
            </w:r>
          </w:p>
        </w:tc>
        <w:tc>
          <w:tcPr>
            <w:tcW w:w="2268" w:type="dxa"/>
            <w:vMerge w:val="restart"/>
            <w:tcBorders>
              <w:top w:val="nil"/>
              <w:left w:val="single" w:sz="4" w:space="0" w:color="7F7F7F"/>
              <w:bottom w:val="nil"/>
              <w:right w:val="single" w:sz="4" w:space="0" w:color="7F7F7F"/>
            </w:tcBorders>
            <w:shd w:val="clear" w:color="auto" w:fill="auto"/>
          </w:tcPr>
          <w:p w14:paraId="60BEDCC4"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52823D9"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FF3EABD" w14:textId="77777777" w:rsidR="00897AFF" w:rsidRPr="008C4713" w:rsidRDefault="00897AFF" w:rsidP="001F638C">
            <w:pPr>
              <w:spacing w:after="0" w:line="276" w:lineRule="auto"/>
              <w:rPr>
                <w:sz w:val="16"/>
                <w:szCs w:val="16"/>
              </w:rPr>
            </w:pPr>
            <w:r>
              <w:rPr>
                <w:sz w:val="16"/>
                <w:szCs w:val="16"/>
              </w:rPr>
              <w:t>1.30 %</w:t>
            </w:r>
          </w:p>
        </w:tc>
      </w:tr>
      <w:tr w:rsidR="00897AFF" w:rsidRPr="008C4713" w14:paraId="4EDC4BC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4328991"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1D483C6"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60D025C2"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C4573B8"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F75376D" w14:textId="77777777" w:rsidR="00897AFF" w:rsidRPr="008C4713" w:rsidRDefault="00897AFF" w:rsidP="001F638C">
            <w:pPr>
              <w:spacing w:after="0" w:line="276" w:lineRule="auto"/>
              <w:rPr>
                <w:sz w:val="16"/>
                <w:szCs w:val="16"/>
              </w:rPr>
            </w:pPr>
            <w:r>
              <w:rPr>
                <w:sz w:val="16"/>
                <w:szCs w:val="16"/>
              </w:rPr>
              <w:t>19.50 %</w:t>
            </w:r>
          </w:p>
        </w:tc>
      </w:tr>
      <w:tr w:rsidR="00897AFF" w:rsidRPr="008C4713" w14:paraId="0587EEB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45402CE"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55FCA028"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5798FA2B" w14:textId="77777777" w:rsidR="00897AFF" w:rsidRPr="00277405"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2C22315" w14:textId="77777777" w:rsidR="00897AFF" w:rsidRPr="008C4713" w:rsidRDefault="00897AFF" w:rsidP="001F638C">
            <w:pPr>
              <w:spacing w:after="0" w:line="276" w:lineRule="auto"/>
              <w:rPr>
                <w:sz w:val="16"/>
                <w:szCs w:val="16"/>
                <w:lang w:val="pt-PT"/>
              </w:rPr>
            </w:pPr>
            <w:r>
              <w:rPr>
                <w:sz w:val="16"/>
                <w:szCs w:val="16"/>
                <w:lang w:val="pt-PT"/>
              </w:rPr>
              <w:t>680 N/mm²</w:t>
            </w:r>
          </w:p>
        </w:tc>
        <w:tc>
          <w:tcPr>
            <w:tcW w:w="2268" w:type="dxa"/>
            <w:vMerge w:val="restart"/>
            <w:tcBorders>
              <w:top w:val="nil"/>
              <w:left w:val="single" w:sz="4" w:space="0" w:color="7F7F7F"/>
              <w:bottom w:val="nil"/>
              <w:right w:val="single" w:sz="4" w:space="0" w:color="7F7F7F"/>
            </w:tcBorders>
            <w:shd w:val="clear" w:color="auto" w:fill="auto"/>
          </w:tcPr>
          <w:p w14:paraId="0CC89FD8"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7A8D253"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2997E1C" w14:textId="77777777" w:rsidR="00897AFF" w:rsidRPr="008C4713" w:rsidRDefault="00897AFF" w:rsidP="001F638C">
            <w:pPr>
              <w:spacing w:after="0" w:line="276" w:lineRule="auto"/>
              <w:rPr>
                <w:sz w:val="16"/>
                <w:szCs w:val="16"/>
              </w:rPr>
            </w:pPr>
            <w:r>
              <w:rPr>
                <w:sz w:val="16"/>
                <w:szCs w:val="16"/>
              </w:rPr>
              <w:t>9.50 %</w:t>
            </w:r>
          </w:p>
        </w:tc>
      </w:tr>
      <w:tr w:rsidR="00897AFF" w:rsidRPr="008C4713" w14:paraId="451FFB8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ADD7D61"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E1FD419"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16187F1A"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4D0CEE1" w14:textId="77777777" w:rsidR="00897AFF" w:rsidRPr="008C4713" w:rsidRDefault="00897AFF" w:rsidP="001F638C">
            <w:pPr>
              <w:spacing w:after="0" w:line="276" w:lineRule="auto"/>
              <w:rPr>
                <w:sz w:val="16"/>
                <w:szCs w:val="16"/>
              </w:rPr>
            </w:pPr>
            <w:r>
              <w:rPr>
                <w:sz w:val="16"/>
                <w:szCs w:val="16"/>
              </w:rPr>
              <w:t>Nb</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99D5DB0" w14:textId="77777777" w:rsidR="00897AFF" w:rsidRPr="008C4713" w:rsidRDefault="00897AFF" w:rsidP="001F638C">
            <w:pPr>
              <w:spacing w:after="0" w:line="276" w:lineRule="auto"/>
              <w:rPr>
                <w:sz w:val="16"/>
                <w:szCs w:val="16"/>
              </w:rPr>
            </w:pPr>
            <w:r>
              <w:rPr>
                <w:sz w:val="16"/>
                <w:szCs w:val="16"/>
              </w:rPr>
              <w:t>12 x C</w:t>
            </w:r>
          </w:p>
        </w:tc>
      </w:tr>
      <w:tr w:rsidR="00897AFF" w:rsidRPr="008C4713" w14:paraId="4521308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7008A82" w14:textId="77777777" w:rsidR="00897AFF" w:rsidRPr="008C4713" w:rsidRDefault="00897AFF" w:rsidP="001F638C">
            <w:pPr>
              <w:spacing w:after="0" w:line="276" w:lineRule="auto"/>
              <w:rPr>
                <w:sz w:val="16"/>
                <w:szCs w:val="16"/>
              </w:rPr>
            </w:pPr>
            <w:r w:rsidRPr="008C4713">
              <w:rPr>
                <w:b/>
                <w:sz w:val="16"/>
                <w:szCs w:val="16"/>
              </w:rPr>
              <w:t>Expansion</w:t>
            </w:r>
          </w:p>
          <w:p w14:paraId="6ACE86B9" w14:textId="77777777" w:rsidR="00897AFF" w:rsidRPr="008C4713" w:rsidRDefault="00897AFF" w:rsidP="001F638C">
            <w:pPr>
              <w:spacing w:after="0" w:line="276" w:lineRule="auto"/>
              <w:rPr>
                <w:sz w:val="16"/>
                <w:szCs w:val="16"/>
              </w:rPr>
            </w:pPr>
            <w:r>
              <w:rPr>
                <w:sz w:val="16"/>
                <w:szCs w:val="16"/>
              </w:rPr>
              <w:t>Expansion</w:t>
            </w:r>
          </w:p>
          <w:p w14:paraId="10135DD2" w14:textId="77777777" w:rsidR="00897AFF" w:rsidRPr="00277405"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2030972" w14:textId="77777777" w:rsidR="00897AFF" w:rsidRPr="008C4713" w:rsidRDefault="00897AFF" w:rsidP="001F638C">
            <w:pPr>
              <w:spacing w:after="0" w:line="276" w:lineRule="auto"/>
              <w:rPr>
                <w:sz w:val="16"/>
                <w:szCs w:val="16"/>
              </w:rPr>
            </w:pPr>
            <w:r>
              <w:rPr>
                <w:sz w:val="16"/>
                <w:szCs w:val="16"/>
              </w:rPr>
              <w:t>32 %</w:t>
            </w:r>
          </w:p>
        </w:tc>
        <w:tc>
          <w:tcPr>
            <w:tcW w:w="2268" w:type="dxa"/>
            <w:vMerge w:val="restart"/>
            <w:tcBorders>
              <w:top w:val="nil"/>
              <w:left w:val="single" w:sz="4" w:space="0" w:color="7F7F7F"/>
              <w:bottom w:val="nil"/>
              <w:right w:val="single" w:sz="4" w:space="0" w:color="7F7F7F"/>
            </w:tcBorders>
            <w:shd w:val="clear" w:color="auto" w:fill="auto"/>
          </w:tcPr>
          <w:p w14:paraId="598E312E"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3F019896"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B479B64" w14:textId="77777777" w:rsidR="00897AFF" w:rsidRPr="008C4713" w:rsidRDefault="00897AFF" w:rsidP="001F638C">
            <w:pPr>
              <w:spacing w:after="0" w:line="276" w:lineRule="auto"/>
              <w:rPr>
                <w:sz w:val="16"/>
                <w:szCs w:val="16"/>
              </w:rPr>
            </w:pPr>
            <w:r>
              <w:rPr>
                <w:sz w:val="16"/>
                <w:szCs w:val="16"/>
              </w:rPr>
              <w:t>Rest</w:t>
            </w:r>
          </w:p>
        </w:tc>
      </w:tr>
      <w:tr w:rsidR="00897AFF" w:rsidRPr="008C4713" w14:paraId="01EBB0E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550A0A3"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12F5A05"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09D2C43" w14:textId="77777777" w:rsidR="00897AFF" w:rsidRPr="008C4713" w:rsidRDefault="00897AFF"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8B7D3E5" w14:textId="77777777" w:rsidR="00897AFF" w:rsidRPr="008C4713" w:rsidRDefault="00897AFF"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5F48AB97" w14:textId="77777777" w:rsidR="00897AFF" w:rsidRPr="008C4713" w:rsidRDefault="00897AFF" w:rsidP="001F638C">
            <w:pPr>
              <w:spacing w:after="0" w:line="276" w:lineRule="auto"/>
              <w:rPr>
                <w:sz w:val="16"/>
                <w:szCs w:val="16"/>
              </w:rPr>
            </w:pPr>
          </w:p>
        </w:tc>
      </w:tr>
    </w:tbl>
    <w:p w14:paraId="49EF2B3F" w14:textId="77777777" w:rsidR="00897AFF" w:rsidRDefault="00897AFF" w:rsidP="00897AFF">
      <w:pPr>
        <w:spacing w:after="120"/>
      </w:pPr>
    </w:p>
    <w:p w14:paraId="775ADDBD" w14:textId="77777777" w:rsidR="00897AFF" w:rsidRDefault="00897AFF" w:rsidP="00897AFF">
      <w:pPr>
        <w:spacing w:after="120"/>
      </w:pPr>
    </w:p>
    <w:p w14:paraId="73F981EF"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3C9CD82C" w14:textId="77777777" w:rsidTr="001F638C">
        <w:tc>
          <w:tcPr>
            <w:tcW w:w="9062" w:type="dxa"/>
            <w:tcBorders>
              <w:left w:val="single" w:sz="8" w:space="0" w:color="00B0F0"/>
            </w:tcBorders>
            <w:shd w:val="clear" w:color="auto" w:fill="auto"/>
            <w:vAlign w:val="center"/>
          </w:tcPr>
          <w:p w14:paraId="45FAABC7" w14:textId="77777777" w:rsidR="00897AFF" w:rsidRPr="00AB5FEE" w:rsidRDefault="00897AFF" w:rsidP="001F638C">
            <w:pPr>
              <w:pStyle w:val="Titre1"/>
              <w:rPr>
                <w:lang w:val="en-US"/>
              </w:rPr>
            </w:pPr>
            <w:r w:rsidRPr="00AB5FEE">
              <w:rPr>
                <w:lang w:val="en-US"/>
              </w:rPr>
              <w:t xml:space="preserve">For the laser welding of </w:t>
            </w:r>
            <w:proofErr w:type="spellStart"/>
            <w:r w:rsidRPr="00AB5FEE">
              <w:rPr>
                <w:lang w:val="en-US"/>
              </w:rPr>
              <w:t>stabilised</w:t>
            </w:r>
            <w:proofErr w:type="spellEnd"/>
            <w:r w:rsidRPr="00AB5FEE">
              <w:rPr>
                <w:lang w:val="en-US"/>
              </w:rPr>
              <w:t xml:space="preserve"> and </w:t>
            </w:r>
            <w:proofErr w:type="spellStart"/>
            <w:r w:rsidRPr="00AB5FEE">
              <w:rPr>
                <w:lang w:val="en-US"/>
              </w:rPr>
              <w:t>nonstabilised</w:t>
            </w:r>
            <w:proofErr w:type="spellEnd"/>
            <w:r w:rsidRPr="00AB5FEE">
              <w:rPr>
                <w:lang w:val="en-US"/>
              </w:rPr>
              <w:t xml:space="preserve"> non-rusting Cr-Ni-steels. </w:t>
            </w:r>
            <w:proofErr w:type="spellStart"/>
            <w:r w:rsidRPr="00AB5FEE">
              <w:rPr>
                <w:lang w:val="en-US"/>
              </w:rPr>
              <w:t>Immersioncorrosion</w:t>
            </w:r>
            <w:proofErr w:type="spellEnd"/>
            <w:r w:rsidRPr="00AB5FEE">
              <w:rPr>
                <w:lang w:val="en-US"/>
              </w:rPr>
              <w:t xml:space="preserve"> (wet corrosion up to 400°C) and tough at sub-zero temperature up to -120°C.</w:t>
            </w:r>
          </w:p>
        </w:tc>
      </w:tr>
      <w:tr w:rsidR="00897AFF" w:rsidRPr="008C4713" w14:paraId="5B221D8B" w14:textId="77777777" w:rsidTr="001F638C">
        <w:tc>
          <w:tcPr>
            <w:tcW w:w="9062" w:type="dxa"/>
            <w:shd w:val="clear" w:color="auto" w:fill="auto"/>
          </w:tcPr>
          <w:p w14:paraId="681DD285" w14:textId="77777777" w:rsidR="00897AFF" w:rsidRPr="008C4713" w:rsidRDefault="00897AFF" w:rsidP="001F638C">
            <w:pPr>
              <w:spacing w:after="0" w:line="240" w:lineRule="auto"/>
              <w:rPr>
                <w:sz w:val="16"/>
              </w:rPr>
            </w:pPr>
          </w:p>
        </w:tc>
      </w:tr>
      <w:tr w:rsidR="00897AFF" w:rsidRPr="000B645B" w14:paraId="58A335A9" w14:textId="77777777" w:rsidTr="001F638C">
        <w:tc>
          <w:tcPr>
            <w:tcW w:w="9062" w:type="dxa"/>
            <w:tcBorders>
              <w:left w:val="single" w:sz="8" w:space="0" w:color="00B050"/>
            </w:tcBorders>
            <w:shd w:val="clear" w:color="auto" w:fill="auto"/>
          </w:tcPr>
          <w:p w14:paraId="46D4468C" w14:textId="77777777" w:rsidR="00897AFF" w:rsidRPr="00AB5FEE" w:rsidRDefault="00897AFF" w:rsidP="001F638C">
            <w:pPr>
              <w:pStyle w:val="Titre2"/>
              <w:rPr>
                <w:bdr w:val="none" w:sz="0" w:space="0" w:color="auto" w:frame="1"/>
                <w:lang w:val="fr-FR"/>
              </w:rPr>
            </w:pPr>
            <w:r w:rsidRPr="00AB5FEE">
              <w:rPr>
                <w:bdr w:val="none" w:sz="0" w:space="0" w:color="auto" w:frame="1"/>
                <w:lang w:val="fr-FR"/>
              </w:rPr>
              <w:t>Pour le soudage au laser des aciers au Cr-Ni inoxydables stabilisées et non stabilisées.</w:t>
            </w:r>
            <w:r>
              <w:rPr>
                <w:bdr w:val="none" w:sz="0" w:space="0" w:color="auto" w:frame="1"/>
                <w:lang w:val="fr-FR"/>
              </w:rPr>
              <w:t xml:space="preserve"> IK-</w:t>
            </w:r>
            <w:r w:rsidRPr="00AB5FEE">
              <w:rPr>
                <w:bdr w:val="none" w:sz="0" w:space="0" w:color="auto" w:frame="1"/>
                <w:lang w:val="fr-FR"/>
              </w:rPr>
              <w:t>résistant</w:t>
            </w:r>
            <w:r>
              <w:rPr>
                <w:bdr w:val="none" w:sz="0" w:space="0" w:color="auto" w:frame="1"/>
                <w:lang w:val="fr-FR"/>
              </w:rPr>
              <w:t xml:space="preserve"> </w:t>
            </w:r>
            <w:r w:rsidRPr="00AB5FEE">
              <w:rPr>
                <w:bdr w:val="none" w:sz="0" w:space="0" w:color="auto" w:frame="1"/>
                <w:lang w:val="fr-FR"/>
              </w:rPr>
              <w:t>(corrosion</w:t>
            </w:r>
            <w:r>
              <w:rPr>
                <w:bdr w:val="none" w:sz="0" w:space="0" w:color="auto" w:frame="1"/>
                <w:lang w:val="fr-FR"/>
              </w:rPr>
              <w:t xml:space="preserve"> </w:t>
            </w:r>
            <w:r w:rsidRPr="00AB5FEE">
              <w:rPr>
                <w:bdr w:val="none" w:sz="0" w:space="0" w:color="auto" w:frame="1"/>
                <w:lang w:val="fr-FR"/>
              </w:rPr>
              <w:t>humide</w:t>
            </w:r>
            <w:r>
              <w:rPr>
                <w:bdr w:val="none" w:sz="0" w:space="0" w:color="auto" w:frame="1"/>
                <w:lang w:val="fr-FR"/>
              </w:rPr>
              <w:t xml:space="preserve"> allant </w:t>
            </w:r>
            <w:r w:rsidRPr="00AB5FEE">
              <w:rPr>
                <w:bdr w:val="none" w:sz="0" w:space="0" w:color="auto" w:frame="1"/>
                <w:lang w:val="fr-FR"/>
              </w:rPr>
              <w:t>jusqu'à 400 ° C</w:t>
            </w:r>
            <w:r>
              <w:rPr>
                <w:bdr w:val="none" w:sz="0" w:space="0" w:color="auto" w:frame="1"/>
                <w:lang w:val="fr-FR"/>
              </w:rPr>
              <w:t xml:space="preserve">) </w:t>
            </w:r>
            <w:r w:rsidRPr="00AB5FEE">
              <w:rPr>
                <w:bdr w:val="none" w:sz="0" w:space="0" w:color="auto" w:frame="1"/>
                <w:lang w:val="fr-FR"/>
              </w:rPr>
              <w:t>et froide résistant à-120 ° C.</w:t>
            </w:r>
            <w:r w:rsidRPr="00AB5FEE">
              <w:rPr>
                <w:rFonts w:ascii="Arial" w:hAnsi="Arial" w:cs="Arial"/>
                <w:lang w:val="fr-FR"/>
              </w:rPr>
              <w:t xml:space="preserve"> </w:t>
            </w:r>
            <w:r w:rsidRPr="00AB5FEE">
              <w:rPr>
                <w:bdr w:val="none" w:sz="0" w:space="0" w:color="auto" w:frame="1"/>
                <w:lang w:val="fr-FR"/>
              </w:rPr>
              <w:t>Pour le soudage au laser de non</w:t>
            </w:r>
            <w:r>
              <w:rPr>
                <w:bdr w:val="none" w:sz="0" w:space="0" w:color="auto" w:frame="1"/>
                <w:lang w:val="fr-FR"/>
              </w:rPr>
              <w:t>-</w:t>
            </w:r>
            <w:r w:rsidRPr="00AB5FEE">
              <w:rPr>
                <w:bdr w:val="none" w:sz="0" w:space="0" w:color="auto" w:frame="1"/>
                <w:lang w:val="fr-FR"/>
              </w:rPr>
              <w:t>rouille </w:t>
            </w:r>
            <w:r>
              <w:rPr>
                <w:bdr w:val="none" w:sz="0" w:space="0" w:color="auto" w:frame="1"/>
                <w:lang w:val="fr-FR"/>
              </w:rPr>
              <w:t xml:space="preserve">des </w:t>
            </w:r>
            <w:r w:rsidRPr="00AB5FEE">
              <w:rPr>
                <w:bdr w:val="none" w:sz="0" w:space="0" w:color="auto" w:frame="1"/>
                <w:lang w:val="fr-FR"/>
              </w:rPr>
              <w:t>aciers Cr-Ni stabilisées et non stabilisées.Immersioncorrosion (corrosion humide </w:t>
            </w:r>
            <w:r>
              <w:rPr>
                <w:bdr w:val="none" w:sz="0" w:space="0" w:color="auto" w:frame="1"/>
                <w:lang w:val="fr-FR"/>
              </w:rPr>
              <w:t>jusqu'à 400</w:t>
            </w:r>
            <w:r w:rsidRPr="00AB5FEE">
              <w:rPr>
                <w:bdr w:val="none" w:sz="0" w:space="0" w:color="auto" w:frame="1"/>
                <w:lang w:val="fr-FR"/>
              </w:rPr>
              <w:t>° C) et difficile à sous zéro la température jusqu'à 120 ° C.</w:t>
            </w:r>
          </w:p>
        </w:tc>
      </w:tr>
      <w:tr w:rsidR="00897AFF" w:rsidRPr="000B645B" w14:paraId="44F31971" w14:textId="77777777" w:rsidTr="001F638C">
        <w:tc>
          <w:tcPr>
            <w:tcW w:w="9062" w:type="dxa"/>
            <w:shd w:val="clear" w:color="auto" w:fill="auto"/>
          </w:tcPr>
          <w:p w14:paraId="084E7535" w14:textId="77777777" w:rsidR="00897AFF" w:rsidRPr="00AB5FEE" w:rsidRDefault="00897AFF" w:rsidP="001F638C">
            <w:pPr>
              <w:spacing w:after="0" w:line="240" w:lineRule="auto"/>
              <w:rPr>
                <w:sz w:val="16"/>
                <w:lang w:val="fr-FR"/>
              </w:rPr>
            </w:pPr>
          </w:p>
        </w:tc>
      </w:tr>
      <w:tr w:rsidR="00897AFF" w:rsidRPr="000B645B" w14:paraId="240165A2" w14:textId="77777777" w:rsidTr="001F638C">
        <w:tc>
          <w:tcPr>
            <w:tcW w:w="9062" w:type="dxa"/>
            <w:tcBorders>
              <w:left w:val="single" w:sz="8" w:space="0" w:color="FFD966"/>
            </w:tcBorders>
            <w:shd w:val="clear" w:color="auto" w:fill="auto"/>
          </w:tcPr>
          <w:p w14:paraId="3D23DDD1" w14:textId="77777777" w:rsidR="00897AFF" w:rsidRPr="000B645B" w:rsidRDefault="00897AFF" w:rsidP="001F638C">
            <w:pPr>
              <w:pStyle w:val="Titre3"/>
              <w:rPr>
                <w:lang w:val="fr-FR"/>
              </w:rPr>
            </w:pPr>
            <w:r w:rsidRPr="00AB5FEE">
              <w:rPr>
                <w:lang w:val="de-DE"/>
              </w:rPr>
              <w:t xml:space="preserve">Zum Laserschweißen stabilisierter und nichtstabilisierter nichtrostender </w:t>
            </w:r>
            <w:proofErr w:type="spellStart"/>
            <w:r w:rsidRPr="00AB5FEE">
              <w:rPr>
                <w:lang w:val="de-DE"/>
              </w:rPr>
              <w:t>Cr</w:t>
            </w:r>
            <w:proofErr w:type="spellEnd"/>
            <w:r w:rsidRPr="00AB5FEE">
              <w:rPr>
                <w:lang w:val="de-DE"/>
              </w:rPr>
              <w:t>-</w:t>
            </w:r>
            <w:proofErr w:type="spellStart"/>
            <w:r w:rsidRPr="00AB5FEE">
              <w:rPr>
                <w:lang w:val="de-DE"/>
              </w:rPr>
              <w:t>Ni</w:t>
            </w:r>
            <w:proofErr w:type="spellEnd"/>
            <w:r w:rsidRPr="00AB5FEE">
              <w:rPr>
                <w:lang w:val="de-DE"/>
              </w:rPr>
              <w:t xml:space="preserve">-Stähle. </w:t>
            </w:r>
            <w:r>
              <w:t>IK-beständig (Nasskorrosion bis 400 °C) und kaltzäh bis -120°C.</w:t>
            </w:r>
          </w:p>
        </w:tc>
      </w:tr>
    </w:tbl>
    <w:p w14:paraId="64A4AEFF" w14:textId="77777777" w:rsidR="00897AFF" w:rsidRPr="000B645B" w:rsidRDefault="00897AFF" w:rsidP="00897AFF">
      <w:pPr>
        <w:spacing w:after="120"/>
        <w:rPr>
          <w:lang w:val="fr-FR"/>
        </w:rPr>
      </w:pPr>
    </w:p>
    <w:p w14:paraId="1CDA60DA" w14:textId="77777777" w:rsidR="00897AFF" w:rsidRPr="000B645B" w:rsidRDefault="00897AFF" w:rsidP="00897AFF">
      <w:pPr>
        <w:spacing w:after="120"/>
        <w:rPr>
          <w:lang w:val="fr-FR"/>
        </w:rPr>
      </w:pPr>
    </w:p>
    <w:p w14:paraId="00C25A79" w14:textId="77777777" w:rsidR="00897AFF" w:rsidRPr="000B645B" w:rsidRDefault="00897AFF" w:rsidP="00897AFF">
      <w:pPr>
        <w:spacing w:after="120"/>
        <w:rPr>
          <w:lang w:val="fr-FR"/>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6D3A90" w14:paraId="3530B8C8" w14:textId="77777777" w:rsidTr="001F638C">
        <w:tc>
          <w:tcPr>
            <w:tcW w:w="2263" w:type="dxa"/>
            <w:shd w:val="clear" w:color="auto" w:fill="F2F2F2"/>
          </w:tcPr>
          <w:p w14:paraId="3B158E2D"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4FC335C" w14:textId="77777777" w:rsidR="00897AFF" w:rsidRPr="008C4713" w:rsidRDefault="00897AFF" w:rsidP="001F638C">
            <w:pPr>
              <w:spacing w:after="0" w:line="276" w:lineRule="auto"/>
              <w:rPr>
                <w:sz w:val="16"/>
                <w:lang w:val="fr-FR"/>
              </w:rPr>
            </w:pPr>
            <w:r w:rsidRPr="008C4713">
              <w:rPr>
                <w:sz w:val="16"/>
                <w:lang w:val="fr-FR"/>
              </w:rPr>
              <w:t>Pour matériaux de base</w:t>
            </w:r>
          </w:p>
          <w:p w14:paraId="1A4B1BA7" w14:textId="77777777" w:rsidR="00897AFF" w:rsidRPr="00277405"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4E70973B" w14:textId="77777777" w:rsidR="00897AFF" w:rsidRDefault="00897AFF" w:rsidP="001F638C">
            <w:pPr>
              <w:pStyle w:val="Titre2"/>
            </w:pPr>
            <w:r>
              <w:t>1.4301</w:t>
            </w:r>
          </w:p>
          <w:p w14:paraId="506689CD" w14:textId="77777777" w:rsidR="00897AFF" w:rsidRDefault="00897AFF" w:rsidP="001F638C">
            <w:pPr>
              <w:pStyle w:val="Titre2"/>
            </w:pPr>
            <w:r>
              <w:t>1.4303</w:t>
            </w:r>
          </w:p>
          <w:p w14:paraId="08C14F5F" w14:textId="77777777" w:rsidR="00897AFF" w:rsidRPr="003D0EC8" w:rsidRDefault="00897AFF" w:rsidP="001F638C">
            <w:pPr>
              <w:pStyle w:val="Titre2"/>
            </w:pPr>
            <w:r>
              <w:t>1.4306</w:t>
            </w:r>
          </w:p>
        </w:tc>
        <w:tc>
          <w:tcPr>
            <w:tcW w:w="1700" w:type="dxa"/>
            <w:tcBorders>
              <w:left w:val="nil"/>
              <w:right w:val="nil"/>
            </w:tcBorders>
          </w:tcPr>
          <w:p w14:paraId="7B0EB771" w14:textId="77777777" w:rsidR="00897AFF" w:rsidRDefault="00897AFF" w:rsidP="001F638C">
            <w:pPr>
              <w:pStyle w:val="Titre2"/>
            </w:pPr>
            <w:r>
              <w:t>1.4310</w:t>
            </w:r>
          </w:p>
          <w:p w14:paraId="7EA05246" w14:textId="77777777" w:rsidR="00897AFF" w:rsidRDefault="00897AFF" w:rsidP="001F638C">
            <w:pPr>
              <w:pStyle w:val="Titre2"/>
            </w:pPr>
            <w:r>
              <w:t>1.4541</w:t>
            </w:r>
          </w:p>
          <w:p w14:paraId="67813ABE" w14:textId="77777777" w:rsidR="00897AFF" w:rsidRPr="003D0EC8" w:rsidRDefault="00897AFF" w:rsidP="001F638C">
            <w:pPr>
              <w:pStyle w:val="Titre2"/>
            </w:pPr>
            <w:r>
              <w:t>1.4550</w:t>
            </w:r>
          </w:p>
        </w:tc>
        <w:tc>
          <w:tcPr>
            <w:tcW w:w="1700" w:type="dxa"/>
            <w:tcBorders>
              <w:left w:val="nil"/>
              <w:right w:val="nil"/>
            </w:tcBorders>
          </w:tcPr>
          <w:p w14:paraId="63B779D7" w14:textId="77777777" w:rsidR="00897AFF" w:rsidRPr="004276FA" w:rsidRDefault="00897AFF" w:rsidP="001F638C">
            <w:pPr>
              <w:pStyle w:val="Titre2"/>
              <w:rPr>
                <w:lang w:val="de-DE"/>
              </w:rPr>
            </w:pPr>
            <w:r>
              <w:t>1.4552</w:t>
            </w:r>
          </w:p>
        </w:tc>
        <w:tc>
          <w:tcPr>
            <w:tcW w:w="1700" w:type="dxa"/>
            <w:tcBorders>
              <w:left w:val="nil"/>
            </w:tcBorders>
          </w:tcPr>
          <w:p w14:paraId="10CA1FC0" w14:textId="77777777" w:rsidR="00897AFF" w:rsidRPr="004276FA" w:rsidRDefault="00897AFF" w:rsidP="001F638C">
            <w:pPr>
              <w:pStyle w:val="Titre2"/>
              <w:rPr>
                <w:lang w:val="de-DE"/>
              </w:rPr>
            </w:pPr>
          </w:p>
        </w:tc>
      </w:tr>
    </w:tbl>
    <w:p w14:paraId="292D94B1" w14:textId="77777777" w:rsidR="00897AFF" w:rsidRDefault="00897AFF" w:rsidP="00897AFF">
      <w:pPr>
        <w:spacing w:after="120"/>
        <w:rPr>
          <w:lang w:val="de-DE"/>
        </w:rPr>
      </w:pPr>
    </w:p>
    <w:p w14:paraId="54AE2171" w14:textId="77777777" w:rsidR="00897AFF" w:rsidRPr="00E37734" w:rsidRDefault="00897AFF" w:rsidP="00897AFF">
      <w:pPr>
        <w:spacing w:after="120"/>
        <w:rPr>
          <w:lang w:val="de-DE"/>
        </w:rPr>
      </w:pPr>
    </w:p>
    <w:p w14:paraId="3745CF68" w14:textId="77777777" w:rsidR="00EB03CD" w:rsidRPr="00897AFF" w:rsidRDefault="00EB03CD" w:rsidP="00EE4D65">
      <w:pPr>
        <w:spacing w:after="120"/>
        <w:rPr>
          <w:sz w:val="16"/>
          <w:szCs w:val="16"/>
          <w:lang w:val="pt-PT"/>
        </w:rPr>
      </w:pPr>
    </w:p>
    <w:p w14:paraId="0C329D14" w14:textId="77777777" w:rsidR="00EB03CD" w:rsidRPr="00897AFF" w:rsidRDefault="00EB03CD">
      <w:pPr>
        <w:spacing w:after="0" w:line="240" w:lineRule="auto"/>
        <w:rPr>
          <w:sz w:val="16"/>
          <w:szCs w:val="16"/>
          <w:lang w:val="pt-PT"/>
        </w:rPr>
      </w:pPr>
      <w:r w:rsidRPr="00897AFF">
        <w:rPr>
          <w:sz w:val="16"/>
          <w:szCs w:val="16"/>
          <w:lang w:val="pt-PT"/>
        </w:rPr>
        <w:br w:type="page"/>
      </w:r>
    </w:p>
    <w:tbl>
      <w:tblPr>
        <w:tblW w:w="0" w:type="auto"/>
        <w:tblInd w:w="-142" w:type="dxa"/>
        <w:tblLook w:val="04A0" w:firstRow="1" w:lastRow="0" w:firstColumn="1" w:lastColumn="0" w:noHBand="0" w:noVBand="1"/>
      </w:tblPr>
      <w:tblGrid>
        <w:gridCol w:w="905"/>
        <w:gridCol w:w="946"/>
        <w:gridCol w:w="944"/>
      </w:tblGrid>
      <w:tr w:rsidR="00897AFF" w:rsidRPr="008C4713" w14:paraId="15FACA34" w14:textId="77777777" w:rsidTr="001F638C">
        <w:tc>
          <w:tcPr>
            <w:tcW w:w="0" w:type="auto"/>
            <w:shd w:val="clear" w:color="auto" w:fill="auto"/>
            <w:vAlign w:val="center"/>
          </w:tcPr>
          <w:p w14:paraId="0CC0C902" w14:textId="77777777" w:rsidR="00897AFF" w:rsidRPr="008C4713" w:rsidRDefault="00897AFF"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5AEC02CE" w14:textId="77777777" w:rsidR="00897AFF" w:rsidRPr="008C4713" w:rsidRDefault="00897AFF"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B3471B4" w14:textId="77777777" w:rsidR="00897AFF" w:rsidRPr="008C4713" w:rsidRDefault="00897AFF"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512BEF20" w14:textId="77777777" w:rsidR="00897AFF" w:rsidRDefault="00897AFF" w:rsidP="00897AFF">
      <w:pPr>
        <w:spacing w:after="120"/>
      </w:pPr>
    </w:p>
    <w:p w14:paraId="1D818E58" w14:textId="77777777" w:rsidR="00897AFF" w:rsidRPr="002D33AF" w:rsidRDefault="00897AFF" w:rsidP="00897AFF">
      <w:pPr>
        <w:pStyle w:val="Sansinterligne"/>
      </w:pPr>
      <w:r>
        <w:t>SST-14576</w:t>
      </w:r>
    </w:p>
    <w:p w14:paraId="0E3E9924" w14:textId="77777777" w:rsidR="00897AFF" w:rsidRDefault="00897AFF" w:rsidP="00897AFF">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897AFF" w:rsidRPr="008C4713" w14:paraId="5035737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285C562" w14:textId="77777777" w:rsidR="00897AFF" w:rsidRPr="00340562" w:rsidRDefault="00897AFF" w:rsidP="001F638C">
            <w:pPr>
              <w:pStyle w:val="Titre1"/>
            </w:pPr>
            <w:r w:rsidRPr="00340562">
              <w:t>Material</w:t>
            </w:r>
          </w:p>
          <w:p w14:paraId="30F20922" w14:textId="77777777" w:rsidR="00897AFF" w:rsidRPr="00340562" w:rsidRDefault="00897AFF" w:rsidP="001F638C">
            <w:pPr>
              <w:pStyle w:val="Titre2"/>
            </w:pPr>
            <w:r w:rsidRPr="00340562">
              <w:t>Matériau</w:t>
            </w:r>
          </w:p>
          <w:p w14:paraId="50553099" w14:textId="77777777" w:rsidR="00897AFF" w:rsidRPr="00340562" w:rsidRDefault="00897AFF"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F362FDA" w14:textId="77777777" w:rsidR="00897AFF" w:rsidRPr="008C4713" w:rsidRDefault="00897AFF" w:rsidP="001F638C">
            <w:pPr>
              <w:spacing w:after="0" w:line="276" w:lineRule="auto"/>
              <w:rPr>
                <w:sz w:val="16"/>
                <w:szCs w:val="16"/>
              </w:rPr>
            </w:pPr>
            <w:r>
              <w:rPr>
                <w:sz w:val="16"/>
                <w:szCs w:val="16"/>
              </w:rPr>
              <w:t>1.4576</w:t>
            </w:r>
          </w:p>
        </w:tc>
        <w:tc>
          <w:tcPr>
            <w:tcW w:w="2268" w:type="dxa"/>
            <w:vMerge w:val="restart"/>
            <w:tcBorders>
              <w:top w:val="nil"/>
              <w:left w:val="single" w:sz="4" w:space="0" w:color="7F7F7F"/>
              <w:bottom w:val="nil"/>
              <w:right w:val="single" w:sz="4" w:space="0" w:color="7F7F7F"/>
            </w:tcBorders>
            <w:shd w:val="clear" w:color="auto" w:fill="auto"/>
          </w:tcPr>
          <w:p w14:paraId="0CD6A8F9"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21D05CA" w14:textId="77777777" w:rsidR="00897AFF" w:rsidRPr="008C4713" w:rsidRDefault="00897AFF"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E73EC1A" w14:textId="77777777" w:rsidR="00897AFF" w:rsidRPr="008C4713" w:rsidRDefault="00897AFF" w:rsidP="001F638C">
            <w:pPr>
              <w:spacing w:after="0" w:line="276" w:lineRule="auto"/>
              <w:rPr>
                <w:sz w:val="16"/>
                <w:szCs w:val="16"/>
              </w:rPr>
            </w:pPr>
            <w:r>
              <w:rPr>
                <w:sz w:val="16"/>
                <w:szCs w:val="16"/>
              </w:rPr>
              <w:t>0.06 %</w:t>
            </w:r>
          </w:p>
        </w:tc>
      </w:tr>
      <w:tr w:rsidR="00897AFF" w:rsidRPr="008C4713" w14:paraId="2DB6525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D9C7EA5"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7B3398F"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61B416F0"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4E0D5EB" w14:textId="77777777" w:rsidR="00897AFF" w:rsidRPr="008C4713" w:rsidRDefault="00897AFF"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07B8551" w14:textId="77777777" w:rsidR="00897AFF" w:rsidRPr="008C4713" w:rsidRDefault="00897AFF" w:rsidP="001F638C">
            <w:pPr>
              <w:spacing w:after="0" w:line="276" w:lineRule="auto"/>
              <w:rPr>
                <w:sz w:val="16"/>
                <w:szCs w:val="16"/>
              </w:rPr>
            </w:pPr>
            <w:r>
              <w:rPr>
                <w:sz w:val="16"/>
                <w:szCs w:val="16"/>
              </w:rPr>
              <w:t>0.85 %</w:t>
            </w:r>
          </w:p>
        </w:tc>
      </w:tr>
      <w:tr w:rsidR="00897AFF" w:rsidRPr="008C4713" w14:paraId="14F7D64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6809164"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4D568A5C" w14:textId="77777777" w:rsidR="00897AFF" w:rsidRPr="008C4713" w:rsidRDefault="00897AFF"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0C06CDE2" w14:textId="77777777" w:rsidR="00897AFF" w:rsidRPr="00166063" w:rsidRDefault="00897AFF"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C14FE23" w14:textId="77777777" w:rsidR="00897AFF" w:rsidRPr="008C4713" w:rsidRDefault="00897AFF" w:rsidP="001F638C">
            <w:pPr>
              <w:spacing w:after="0" w:line="276" w:lineRule="auto"/>
              <w:rPr>
                <w:sz w:val="16"/>
                <w:szCs w:val="16"/>
              </w:rPr>
            </w:pPr>
            <w:r>
              <w:rPr>
                <w:sz w:val="16"/>
                <w:szCs w:val="16"/>
              </w:rPr>
              <w:t>450 N/mm²</w:t>
            </w:r>
          </w:p>
        </w:tc>
        <w:tc>
          <w:tcPr>
            <w:tcW w:w="2268" w:type="dxa"/>
            <w:vMerge w:val="restart"/>
            <w:tcBorders>
              <w:top w:val="nil"/>
              <w:left w:val="single" w:sz="4" w:space="0" w:color="7F7F7F"/>
              <w:bottom w:val="nil"/>
              <w:right w:val="single" w:sz="4" w:space="0" w:color="7F7F7F"/>
            </w:tcBorders>
            <w:shd w:val="clear" w:color="auto" w:fill="auto"/>
          </w:tcPr>
          <w:p w14:paraId="4C6676E8"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1EC753B" w14:textId="77777777" w:rsidR="00897AFF" w:rsidRPr="008C4713" w:rsidRDefault="00897AFF"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75A0ED5" w14:textId="77777777" w:rsidR="00897AFF" w:rsidRPr="008C4713" w:rsidRDefault="00897AFF" w:rsidP="001F638C">
            <w:pPr>
              <w:spacing w:after="0" w:line="276" w:lineRule="auto"/>
              <w:rPr>
                <w:sz w:val="16"/>
                <w:szCs w:val="16"/>
              </w:rPr>
            </w:pPr>
            <w:r>
              <w:rPr>
                <w:sz w:val="16"/>
                <w:szCs w:val="16"/>
              </w:rPr>
              <w:t>1.50 %</w:t>
            </w:r>
          </w:p>
        </w:tc>
      </w:tr>
      <w:tr w:rsidR="00897AFF" w:rsidRPr="008C4713" w14:paraId="1A6F725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2E40D8E" w14:textId="77777777" w:rsidR="00897AFF" w:rsidRPr="008C4713" w:rsidRDefault="00897AFF"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1E8B710"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7C39650"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56A6011" w14:textId="77777777" w:rsidR="00897AFF" w:rsidRPr="008C4713" w:rsidRDefault="00897AFF"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CF41250" w14:textId="77777777" w:rsidR="00897AFF" w:rsidRPr="008C4713" w:rsidRDefault="00897AFF" w:rsidP="001F638C">
            <w:pPr>
              <w:spacing w:after="0" w:line="276" w:lineRule="auto"/>
              <w:rPr>
                <w:sz w:val="16"/>
                <w:szCs w:val="16"/>
              </w:rPr>
            </w:pPr>
            <w:r>
              <w:rPr>
                <w:sz w:val="16"/>
                <w:szCs w:val="16"/>
              </w:rPr>
              <w:t>19.00 %</w:t>
            </w:r>
          </w:p>
        </w:tc>
      </w:tr>
      <w:tr w:rsidR="00897AFF" w:rsidRPr="008C4713" w14:paraId="64569BF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0831175" w14:textId="77777777" w:rsidR="00897AFF" w:rsidRPr="008C4713" w:rsidRDefault="00897AFF"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F418DC4" w14:textId="77777777" w:rsidR="00897AFF" w:rsidRPr="008C4713" w:rsidRDefault="00897AFF" w:rsidP="001F638C">
            <w:pPr>
              <w:spacing w:after="0" w:line="276" w:lineRule="auto"/>
              <w:rPr>
                <w:sz w:val="16"/>
                <w:szCs w:val="16"/>
                <w:lang w:val="fr-FR"/>
              </w:rPr>
            </w:pPr>
            <w:r w:rsidRPr="008C4713">
              <w:rPr>
                <w:sz w:val="16"/>
                <w:szCs w:val="16"/>
                <w:lang w:val="fr-FR"/>
              </w:rPr>
              <w:t>Résistance à la traction</w:t>
            </w:r>
          </w:p>
          <w:p w14:paraId="10E8975C" w14:textId="77777777" w:rsidR="00897AFF" w:rsidRPr="00166063" w:rsidRDefault="00897AFF" w:rsidP="001F638C">
            <w:pPr>
              <w:spacing w:after="0" w:line="276" w:lineRule="auto"/>
              <w:rPr>
                <w:color w:val="808080"/>
                <w:sz w:val="16"/>
                <w:szCs w:val="16"/>
                <w:lang w:val="pt-PT"/>
              </w:rPr>
            </w:pPr>
            <w:proofErr w:type="spellStart"/>
            <w:r w:rsidRPr="008C4713">
              <w:rPr>
                <w:color w:val="808080"/>
                <w:sz w:val="16"/>
                <w:szCs w:val="16"/>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6036157" w14:textId="77777777" w:rsidR="00897AFF" w:rsidRPr="008C4713" w:rsidRDefault="00897AFF" w:rsidP="001F638C">
            <w:pPr>
              <w:spacing w:after="0" w:line="276" w:lineRule="auto"/>
              <w:rPr>
                <w:sz w:val="16"/>
                <w:szCs w:val="16"/>
                <w:lang w:val="pt-PT"/>
              </w:rPr>
            </w:pPr>
            <w:r>
              <w:rPr>
                <w:sz w:val="16"/>
                <w:szCs w:val="16"/>
                <w:lang w:val="pt-PT"/>
              </w:rPr>
              <w:t>580 N/mm²</w:t>
            </w:r>
          </w:p>
        </w:tc>
        <w:tc>
          <w:tcPr>
            <w:tcW w:w="2268" w:type="dxa"/>
            <w:vMerge w:val="restart"/>
            <w:tcBorders>
              <w:top w:val="nil"/>
              <w:left w:val="single" w:sz="4" w:space="0" w:color="7F7F7F"/>
              <w:bottom w:val="nil"/>
              <w:right w:val="single" w:sz="4" w:space="0" w:color="7F7F7F"/>
            </w:tcBorders>
            <w:shd w:val="clear" w:color="auto" w:fill="auto"/>
          </w:tcPr>
          <w:p w14:paraId="0ABA13EF"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F9B7CB0" w14:textId="77777777" w:rsidR="00897AFF" w:rsidRPr="008C4713" w:rsidRDefault="00897AFF"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B0B1CA4" w14:textId="77777777" w:rsidR="00897AFF" w:rsidRPr="008C4713" w:rsidRDefault="00897AFF" w:rsidP="001F638C">
            <w:pPr>
              <w:spacing w:after="0" w:line="276" w:lineRule="auto"/>
              <w:rPr>
                <w:sz w:val="16"/>
                <w:szCs w:val="16"/>
              </w:rPr>
            </w:pPr>
            <w:r>
              <w:rPr>
                <w:sz w:val="16"/>
                <w:szCs w:val="16"/>
              </w:rPr>
              <w:t>12.00 %</w:t>
            </w:r>
          </w:p>
        </w:tc>
      </w:tr>
      <w:tr w:rsidR="00897AFF" w:rsidRPr="008C4713" w14:paraId="264778F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9AA2B25" w14:textId="77777777" w:rsidR="00897AFF" w:rsidRPr="008C4713" w:rsidRDefault="00897AFF"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046112B" w14:textId="77777777" w:rsidR="00897AFF" w:rsidRPr="008C4713" w:rsidRDefault="00897AFF" w:rsidP="001F638C">
            <w:pPr>
              <w:spacing w:after="0" w:line="276" w:lineRule="auto"/>
              <w:rPr>
                <w:sz w:val="16"/>
                <w:szCs w:val="16"/>
                <w:lang w:val="pt-PT"/>
              </w:rPr>
            </w:pPr>
          </w:p>
        </w:tc>
        <w:tc>
          <w:tcPr>
            <w:tcW w:w="2268" w:type="dxa"/>
            <w:vMerge/>
            <w:tcBorders>
              <w:top w:val="nil"/>
              <w:left w:val="single" w:sz="4" w:space="0" w:color="7F7F7F"/>
              <w:bottom w:val="nil"/>
              <w:right w:val="single" w:sz="4" w:space="0" w:color="7F7F7F"/>
            </w:tcBorders>
            <w:shd w:val="clear" w:color="auto" w:fill="auto"/>
          </w:tcPr>
          <w:p w14:paraId="5B0D7995" w14:textId="77777777" w:rsidR="00897AFF" w:rsidRPr="008C4713" w:rsidRDefault="00897AFF"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EFE369A" w14:textId="77777777" w:rsidR="00897AFF" w:rsidRPr="008C4713" w:rsidRDefault="00897AFF"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98173E1" w14:textId="77777777" w:rsidR="00897AFF" w:rsidRPr="008C4713" w:rsidRDefault="00897AFF" w:rsidP="001F638C">
            <w:pPr>
              <w:spacing w:after="0" w:line="276" w:lineRule="auto"/>
              <w:rPr>
                <w:sz w:val="16"/>
                <w:szCs w:val="16"/>
              </w:rPr>
            </w:pPr>
            <w:r>
              <w:rPr>
                <w:sz w:val="16"/>
                <w:szCs w:val="16"/>
              </w:rPr>
              <w:t>2.60 %</w:t>
            </w:r>
          </w:p>
        </w:tc>
      </w:tr>
      <w:tr w:rsidR="00897AFF" w:rsidRPr="008C4713" w14:paraId="09975E5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EF7BF92" w14:textId="77777777" w:rsidR="00897AFF" w:rsidRPr="008C4713" w:rsidRDefault="00897AFF" w:rsidP="001F638C">
            <w:pPr>
              <w:spacing w:after="0" w:line="276" w:lineRule="auto"/>
              <w:rPr>
                <w:sz w:val="16"/>
                <w:szCs w:val="16"/>
              </w:rPr>
            </w:pPr>
            <w:r w:rsidRPr="008C4713">
              <w:rPr>
                <w:b/>
                <w:sz w:val="16"/>
                <w:szCs w:val="16"/>
              </w:rPr>
              <w:t>Expansion</w:t>
            </w:r>
          </w:p>
          <w:p w14:paraId="217D0DD8" w14:textId="77777777" w:rsidR="00897AFF" w:rsidRPr="008C4713" w:rsidRDefault="00897AFF" w:rsidP="001F638C">
            <w:pPr>
              <w:spacing w:after="0" w:line="276" w:lineRule="auto"/>
              <w:rPr>
                <w:sz w:val="16"/>
                <w:szCs w:val="16"/>
              </w:rPr>
            </w:pPr>
            <w:r>
              <w:rPr>
                <w:sz w:val="16"/>
                <w:szCs w:val="16"/>
              </w:rPr>
              <w:t>Expansion</w:t>
            </w:r>
          </w:p>
          <w:p w14:paraId="5588EE16" w14:textId="77777777" w:rsidR="00897AFF" w:rsidRPr="00166063" w:rsidRDefault="00897AFF"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1229AF0" w14:textId="77777777" w:rsidR="00897AFF" w:rsidRPr="008C4713" w:rsidRDefault="00897AFF" w:rsidP="001F638C">
            <w:pPr>
              <w:spacing w:after="0" w:line="276" w:lineRule="auto"/>
              <w:rPr>
                <w:sz w:val="16"/>
                <w:szCs w:val="16"/>
              </w:rPr>
            </w:pPr>
            <w:r>
              <w:rPr>
                <w:sz w:val="16"/>
                <w:szCs w:val="16"/>
              </w:rPr>
              <w:t>30 %</w:t>
            </w:r>
          </w:p>
        </w:tc>
        <w:tc>
          <w:tcPr>
            <w:tcW w:w="2268" w:type="dxa"/>
            <w:vMerge w:val="restart"/>
            <w:tcBorders>
              <w:top w:val="nil"/>
              <w:left w:val="single" w:sz="4" w:space="0" w:color="7F7F7F"/>
              <w:bottom w:val="nil"/>
              <w:right w:val="single" w:sz="4" w:space="0" w:color="7F7F7F"/>
            </w:tcBorders>
            <w:shd w:val="clear" w:color="auto" w:fill="auto"/>
          </w:tcPr>
          <w:p w14:paraId="279E8D9B"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8AB316E" w14:textId="77777777" w:rsidR="00897AFF" w:rsidRPr="008C4713" w:rsidRDefault="00897AFF" w:rsidP="001F638C">
            <w:pPr>
              <w:spacing w:after="0" w:line="276" w:lineRule="auto"/>
              <w:rPr>
                <w:sz w:val="16"/>
                <w:szCs w:val="16"/>
              </w:rPr>
            </w:pPr>
            <w:r>
              <w:rPr>
                <w:sz w:val="16"/>
                <w:szCs w:val="16"/>
              </w:rPr>
              <w:t>Nb</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A93F7D5" w14:textId="77777777" w:rsidR="00897AFF" w:rsidRPr="008C4713" w:rsidRDefault="00897AFF" w:rsidP="001F638C">
            <w:pPr>
              <w:spacing w:after="0" w:line="276" w:lineRule="auto"/>
              <w:rPr>
                <w:sz w:val="16"/>
                <w:szCs w:val="16"/>
              </w:rPr>
            </w:pPr>
            <w:r>
              <w:rPr>
                <w:sz w:val="16"/>
                <w:szCs w:val="16"/>
              </w:rPr>
              <w:t>12 x C</w:t>
            </w:r>
          </w:p>
        </w:tc>
      </w:tr>
      <w:tr w:rsidR="00897AFF" w:rsidRPr="008C4713" w14:paraId="62B667D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F0A008A" w14:textId="77777777" w:rsidR="00897AFF" w:rsidRPr="008C4713" w:rsidRDefault="00897AFF"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DC36552" w14:textId="77777777" w:rsidR="00897AFF" w:rsidRPr="008C4713" w:rsidRDefault="00897AFF"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1C12B8F2" w14:textId="77777777" w:rsidR="00897AFF" w:rsidRPr="008C4713" w:rsidRDefault="00897AFF"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154DD5F3" w14:textId="77777777" w:rsidR="00897AFF" w:rsidRPr="008C4713" w:rsidRDefault="00897AFF"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61585AF" w14:textId="77777777" w:rsidR="00897AFF" w:rsidRPr="008C4713" w:rsidRDefault="00897AFF" w:rsidP="001F638C">
            <w:pPr>
              <w:spacing w:after="0" w:line="276" w:lineRule="auto"/>
              <w:rPr>
                <w:sz w:val="16"/>
                <w:szCs w:val="16"/>
              </w:rPr>
            </w:pPr>
            <w:r>
              <w:rPr>
                <w:sz w:val="16"/>
                <w:szCs w:val="16"/>
              </w:rPr>
              <w:t>Rest</w:t>
            </w:r>
          </w:p>
        </w:tc>
      </w:tr>
    </w:tbl>
    <w:p w14:paraId="0AB9D256" w14:textId="77777777" w:rsidR="00897AFF" w:rsidRDefault="00897AFF" w:rsidP="00897AFF">
      <w:pPr>
        <w:spacing w:after="120"/>
      </w:pPr>
    </w:p>
    <w:p w14:paraId="15C6E810" w14:textId="77777777" w:rsidR="00897AFF" w:rsidRDefault="00897AFF" w:rsidP="00897AFF">
      <w:pPr>
        <w:spacing w:after="120"/>
      </w:pPr>
    </w:p>
    <w:p w14:paraId="0AC177D8" w14:textId="77777777" w:rsidR="00897AFF" w:rsidRDefault="00897AFF" w:rsidP="00897AFF">
      <w:pPr>
        <w:spacing w:after="120"/>
      </w:pPr>
    </w:p>
    <w:tbl>
      <w:tblPr>
        <w:tblW w:w="0" w:type="auto"/>
        <w:tblLook w:val="04A0" w:firstRow="1" w:lastRow="0" w:firstColumn="1" w:lastColumn="0" w:noHBand="0" w:noVBand="1"/>
      </w:tblPr>
      <w:tblGrid>
        <w:gridCol w:w="9062"/>
      </w:tblGrid>
      <w:tr w:rsidR="00897AFF" w:rsidRPr="008C4713" w14:paraId="3D7E1311" w14:textId="77777777" w:rsidTr="001F638C">
        <w:tc>
          <w:tcPr>
            <w:tcW w:w="9062" w:type="dxa"/>
            <w:tcBorders>
              <w:left w:val="single" w:sz="8" w:space="0" w:color="00B0F0"/>
            </w:tcBorders>
            <w:shd w:val="clear" w:color="auto" w:fill="auto"/>
            <w:vAlign w:val="center"/>
          </w:tcPr>
          <w:p w14:paraId="3B1F5EA1" w14:textId="77777777" w:rsidR="00897AFF" w:rsidRPr="007169BC" w:rsidRDefault="00897AFF" w:rsidP="001F638C">
            <w:pPr>
              <w:pStyle w:val="Titre1"/>
              <w:rPr>
                <w:lang w:val="en-US"/>
              </w:rPr>
            </w:pPr>
            <w:r w:rsidRPr="007169BC">
              <w:rPr>
                <w:lang w:val="en-US"/>
              </w:rPr>
              <w:t xml:space="preserve">For the laser welding of similar </w:t>
            </w:r>
            <w:proofErr w:type="spellStart"/>
            <w:r w:rsidRPr="007169BC">
              <w:rPr>
                <w:lang w:val="en-US"/>
              </w:rPr>
              <w:t>stabilised</w:t>
            </w:r>
            <w:proofErr w:type="spellEnd"/>
            <w:r w:rsidRPr="007169BC">
              <w:rPr>
                <w:lang w:val="en-US"/>
              </w:rPr>
              <w:t xml:space="preserve"> and non-</w:t>
            </w:r>
            <w:proofErr w:type="spellStart"/>
            <w:r w:rsidRPr="007169BC">
              <w:rPr>
                <w:lang w:val="en-US"/>
              </w:rPr>
              <w:t>stabilised</w:t>
            </w:r>
            <w:proofErr w:type="spellEnd"/>
            <w:r w:rsidRPr="007169BC">
              <w:rPr>
                <w:lang w:val="en-US"/>
              </w:rPr>
              <w:t xml:space="preserve"> austenitic Cr-Ni-Mo-steels. Niobium </w:t>
            </w:r>
            <w:proofErr w:type="spellStart"/>
            <w:r w:rsidRPr="007169BC">
              <w:rPr>
                <w:lang w:val="en-US"/>
              </w:rPr>
              <w:t>stabilised</w:t>
            </w:r>
            <w:proofErr w:type="spellEnd"/>
            <w:r w:rsidRPr="007169BC">
              <w:rPr>
                <w:lang w:val="en-US"/>
              </w:rPr>
              <w:t>, non-rusting and corrosion resistant welding wire. Immersion corrosion (wet corrosion up to 400°C) and tough at sub-zero temperature up to -120°C.</w:t>
            </w:r>
          </w:p>
        </w:tc>
      </w:tr>
      <w:tr w:rsidR="00897AFF" w:rsidRPr="008C4713" w14:paraId="3FB6BC2E" w14:textId="77777777" w:rsidTr="001F638C">
        <w:tc>
          <w:tcPr>
            <w:tcW w:w="9062" w:type="dxa"/>
            <w:shd w:val="clear" w:color="auto" w:fill="auto"/>
          </w:tcPr>
          <w:p w14:paraId="28AE3F14" w14:textId="77777777" w:rsidR="00897AFF" w:rsidRPr="008C4713" w:rsidRDefault="00897AFF" w:rsidP="001F638C">
            <w:pPr>
              <w:spacing w:after="0" w:line="240" w:lineRule="auto"/>
              <w:rPr>
                <w:sz w:val="16"/>
              </w:rPr>
            </w:pPr>
          </w:p>
        </w:tc>
      </w:tr>
      <w:tr w:rsidR="00897AFF" w:rsidRPr="000B645B" w14:paraId="129996F8" w14:textId="77777777" w:rsidTr="001F638C">
        <w:tc>
          <w:tcPr>
            <w:tcW w:w="9062" w:type="dxa"/>
            <w:tcBorders>
              <w:left w:val="single" w:sz="8" w:space="0" w:color="00B050"/>
            </w:tcBorders>
            <w:shd w:val="clear" w:color="auto" w:fill="auto"/>
          </w:tcPr>
          <w:p w14:paraId="605E0959" w14:textId="77777777" w:rsidR="00897AFF" w:rsidRPr="0073658B" w:rsidRDefault="00897AFF" w:rsidP="001F638C">
            <w:pPr>
              <w:pStyle w:val="Titre2"/>
              <w:rPr>
                <w:lang w:val="fr-FR"/>
              </w:rPr>
            </w:pPr>
            <w:r w:rsidRPr="0073658B">
              <w:rPr>
                <w:shd w:val="clear" w:color="auto" w:fill="FFFFFF"/>
                <w:lang w:val="fr-FR"/>
              </w:rPr>
              <w:t>Pour le soudage laser des aciers similaires Chrome-Nickel-Molybdène austénitiques stabilisés ou non. Fil de soudage stabilisé au Niobium, antirouille et résistant à la corrosion. Sujet à la corrosion inter granulaire (corrosion humide jusqu’à 400°C), et résistant aux températures négatives jusqu’à -120°C.</w:t>
            </w:r>
          </w:p>
        </w:tc>
      </w:tr>
      <w:tr w:rsidR="00897AFF" w:rsidRPr="000B645B" w14:paraId="49B3951C" w14:textId="77777777" w:rsidTr="001F638C">
        <w:tc>
          <w:tcPr>
            <w:tcW w:w="9062" w:type="dxa"/>
            <w:shd w:val="clear" w:color="auto" w:fill="auto"/>
          </w:tcPr>
          <w:p w14:paraId="29415055" w14:textId="77777777" w:rsidR="00897AFF" w:rsidRPr="007169BC" w:rsidRDefault="00897AFF" w:rsidP="001F638C">
            <w:pPr>
              <w:spacing w:after="0" w:line="240" w:lineRule="auto"/>
              <w:rPr>
                <w:sz w:val="16"/>
                <w:lang w:val="fr-FR"/>
              </w:rPr>
            </w:pPr>
          </w:p>
        </w:tc>
      </w:tr>
      <w:tr w:rsidR="00897AFF" w:rsidRPr="00211BA2" w14:paraId="169D170A" w14:textId="77777777" w:rsidTr="001F638C">
        <w:tc>
          <w:tcPr>
            <w:tcW w:w="9062" w:type="dxa"/>
            <w:tcBorders>
              <w:left w:val="single" w:sz="8" w:space="0" w:color="FFD966"/>
            </w:tcBorders>
            <w:shd w:val="clear" w:color="auto" w:fill="auto"/>
          </w:tcPr>
          <w:p w14:paraId="096C30E9" w14:textId="77777777" w:rsidR="00897AFF" w:rsidRPr="0073658B" w:rsidRDefault="00897AFF" w:rsidP="001F638C">
            <w:pPr>
              <w:pStyle w:val="Titre3"/>
              <w:rPr>
                <w:lang w:val="de-DE"/>
              </w:rPr>
            </w:pPr>
            <w:r w:rsidRPr="007169BC">
              <w:rPr>
                <w:lang w:val="de-DE"/>
              </w:rPr>
              <w:t xml:space="preserve">Zum Laserschweißen von artgleichen stabilisierten und nichtstabilisierten, authentischen </w:t>
            </w:r>
            <w:proofErr w:type="spellStart"/>
            <w:r w:rsidRPr="007169BC">
              <w:rPr>
                <w:lang w:val="de-DE"/>
              </w:rPr>
              <w:t>Cr</w:t>
            </w:r>
            <w:proofErr w:type="spellEnd"/>
            <w:r w:rsidRPr="007169BC">
              <w:rPr>
                <w:lang w:val="de-DE"/>
              </w:rPr>
              <w:t>-</w:t>
            </w:r>
            <w:proofErr w:type="spellStart"/>
            <w:r w:rsidRPr="007169BC">
              <w:rPr>
                <w:lang w:val="de-DE"/>
              </w:rPr>
              <w:t>Ni</w:t>
            </w:r>
            <w:proofErr w:type="spellEnd"/>
            <w:r w:rsidRPr="007169BC">
              <w:rPr>
                <w:lang w:val="de-DE"/>
              </w:rPr>
              <w:t xml:space="preserve">-Mo-Stählen. Niob-stabilisierter, nichtrostender und korrosionsbeständiger Schweiß- </w:t>
            </w:r>
            <w:proofErr w:type="spellStart"/>
            <w:r w:rsidRPr="007169BC">
              <w:rPr>
                <w:lang w:val="de-DE"/>
              </w:rPr>
              <w:t>zusatz</w:t>
            </w:r>
            <w:proofErr w:type="spellEnd"/>
            <w:r w:rsidRPr="007169BC">
              <w:rPr>
                <w:lang w:val="de-DE"/>
              </w:rPr>
              <w:t xml:space="preserve">. IK-beständig (Nasskorrosion bis 400°C) und </w:t>
            </w:r>
            <w:proofErr w:type="spellStart"/>
            <w:r w:rsidRPr="007169BC">
              <w:rPr>
                <w:lang w:val="de-DE"/>
              </w:rPr>
              <w:t>kaltzäh</w:t>
            </w:r>
            <w:proofErr w:type="spellEnd"/>
            <w:r w:rsidRPr="007169BC">
              <w:rPr>
                <w:lang w:val="de-DE"/>
              </w:rPr>
              <w:t xml:space="preserve"> bis -120°C.</w:t>
            </w:r>
          </w:p>
        </w:tc>
      </w:tr>
    </w:tbl>
    <w:p w14:paraId="23899D8C" w14:textId="77777777" w:rsidR="00897AFF" w:rsidRPr="007169BC" w:rsidRDefault="00897AFF" w:rsidP="00897AFF">
      <w:pPr>
        <w:spacing w:after="120"/>
        <w:rPr>
          <w:lang w:val="de-DE"/>
        </w:rPr>
      </w:pPr>
    </w:p>
    <w:p w14:paraId="716DBF33" w14:textId="77777777" w:rsidR="00897AFF" w:rsidRDefault="00897AFF" w:rsidP="00897AFF">
      <w:pPr>
        <w:spacing w:after="120"/>
        <w:rPr>
          <w:lang w:val="de-DE"/>
        </w:rPr>
      </w:pPr>
    </w:p>
    <w:p w14:paraId="1A4D0256" w14:textId="77777777" w:rsidR="00897AFF" w:rsidRDefault="00897AFF" w:rsidP="00897AFF">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897AFF" w:rsidRPr="006D3A90" w14:paraId="195790FB" w14:textId="77777777" w:rsidTr="001F638C">
        <w:tc>
          <w:tcPr>
            <w:tcW w:w="2263" w:type="dxa"/>
            <w:shd w:val="clear" w:color="auto" w:fill="F2F2F2"/>
          </w:tcPr>
          <w:p w14:paraId="175F6BFF" w14:textId="77777777" w:rsidR="00897AFF" w:rsidRPr="008C4713" w:rsidRDefault="00897AFF"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2BEC571" w14:textId="77777777" w:rsidR="00897AFF" w:rsidRPr="008C4713" w:rsidRDefault="00897AFF" w:rsidP="001F638C">
            <w:pPr>
              <w:spacing w:after="0" w:line="276" w:lineRule="auto"/>
              <w:rPr>
                <w:sz w:val="16"/>
                <w:lang w:val="fr-FR"/>
              </w:rPr>
            </w:pPr>
            <w:r w:rsidRPr="008C4713">
              <w:rPr>
                <w:sz w:val="16"/>
                <w:lang w:val="fr-FR"/>
              </w:rPr>
              <w:t>Pour matériaux de base</w:t>
            </w:r>
          </w:p>
          <w:p w14:paraId="2BA9558C" w14:textId="77777777" w:rsidR="00897AFF" w:rsidRPr="00166063" w:rsidRDefault="00897AFF"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1A439901" w14:textId="77777777" w:rsidR="00897AFF" w:rsidRDefault="00897AFF" w:rsidP="001F638C">
            <w:pPr>
              <w:pStyle w:val="Titre2"/>
            </w:pPr>
            <w:r>
              <w:t>1.4301</w:t>
            </w:r>
          </w:p>
          <w:p w14:paraId="2E51773B" w14:textId="77777777" w:rsidR="00897AFF" w:rsidRDefault="00897AFF" w:rsidP="001F638C">
            <w:pPr>
              <w:pStyle w:val="Titre2"/>
            </w:pPr>
            <w:r>
              <w:t>1.4306</w:t>
            </w:r>
          </w:p>
          <w:p w14:paraId="0657F14C" w14:textId="77777777" w:rsidR="00897AFF" w:rsidRPr="003D550C" w:rsidRDefault="00897AFF" w:rsidP="001F638C">
            <w:pPr>
              <w:pStyle w:val="Titre2"/>
            </w:pPr>
            <w:r>
              <w:t>1.4401</w:t>
            </w:r>
          </w:p>
        </w:tc>
        <w:tc>
          <w:tcPr>
            <w:tcW w:w="1700" w:type="dxa"/>
            <w:tcBorders>
              <w:left w:val="nil"/>
              <w:right w:val="nil"/>
            </w:tcBorders>
          </w:tcPr>
          <w:p w14:paraId="76D0A26F" w14:textId="77777777" w:rsidR="00897AFF" w:rsidRDefault="00897AFF" w:rsidP="001F638C">
            <w:pPr>
              <w:pStyle w:val="Titre2"/>
            </w:pPr>
            <w:r>
              <w:t>1.4404</w:t>
            </w:r>
          </w:p>
          <w:p w14:paraId="3CF47482" w14:textId="77777777" w:rsidR="00897AFF" w:rsidRDefault="00897AFF" w:rsidP="001F638C">
            <w:pPr>
              <w:pStyle w:val="Titre2"/>
            </w:pPr>
            <w:r>
              <w:t>1.4541</w:t>
            </w:r>
          </w:p>
          <w:p w14:paraId="0926868E" w14:textId="77777777" w:rsidR="00897AFF" w:rsidRPr="003D550C" w:rsidRDefault="00897AFF" w:rsidP="001F638C">
            <w:pPr>
              <w:pStyle w:val="Titre2"/>
            </w:pPr>
            <w:r>
              <w:t>1.4550</w:t>
            </w:r>
          </w:p>
        </w:tc>
        <w:tc>
          <w:tcPr>
            <w:tcW w:w="1700" w:type="dxa"/>
            <w:tcBorders>
              <w:left w:val="nil"/>
              <w:right w:val="nil"/>
            </w:tcBorders>
          </w:tcPr>
          <w:p w14:paraId="2604BB92" w14:textId="77777777" w:rsidR="00897AFF" w:rsidRDefault="00897AFF" w:rsidP="001F638C">
            <w:pPr>
              <w:pStyle w:val="Titre2"/>
            </w:pPr>
            <w:r>
              <w:t>1.4552</w:t>
            </w:r>
          </w:p>
          <w:p w14:paraId="1E9C9C8B" w14:textId="77777777" w:rsidR="00897AFF" w:rsidRDefault="00897AFF" w:rsidP="001F638C">
            <w:pPr>
              <w:pStyle w:val="Titre2"/>
            </w:pPr>
            <w:r>
              <w:t>1.4571</w:t>
            </w:r>
          </w:p>
          <w:p w14:paraId="792E456D" w14:textId="77777777" w:rsidR="00897AFF" w:rsidRPr="003D550C" w:rsidRDefault="00897AFF" w:rsidP="001F638C">
            <w:pPr>
              <w:pStyle w:val="Titre2"/>
            </w:pPr>
            <w:r>
              <w:t>1.4580</w:t>
            </w:r>
          </w:p>
        </w:tc>
        <w:tc>
          <w:tcPr>
            <w:tcW w:w="1700" w:type="dxa"/>
            <w:tcBorders>
              <w:left w:val="nil"/>
            </w:tcBorders>
          </w:tcPr>
          <w:p w14:paraId="7F2A6AFE" w14:textId="77777777" w:rsidR="00897AFF" w:rsidRPr="004276FA" w:rsidRDefault="00897AFF" w:rsidP="001F638C">
            <w:pPr>
              <w:pStyle w:val="Titre2"/>
              <w:rPr>
                <w:lang w:val="de-DE"/>
              </w:rPr>
            </w:pPr>
            <w:r>
              <w:t>1.4583</w:t>
            </w:r>
          </w:p>
        </w:tc>
      </w:tr>
    </w:tbl>
    <w:p w14:paraId="4F61A6A7" w14:textId="77777777" w:rsidR="00897AFF" w:rsidRDefault="00897AFF" w:rsidP="00897AFF">
      <w:pPr>
        <w:spacing w:after="120"/>
        <w:rPr>
          <w:lang w:val="de-DE"/>
        </w:rPr>
      </w:pPr>
    </w:p>
    <w:p w14:paraId="70433AB8" w14:textId="77777777" w:rsidR="00897AFF" w:rsidRPr="007169BC" w:rsidRDefault="00897AFF" w:rsidP="00897AFF">
      <w:pPr>
        <w:spacing w:after="120"/>
        <w:rPr>
          <w:lang w:val="de-DE"/>
        </w:rPr>
      </w:pPr>
    </w:p>
    <w:p w14:paraId="5E308DD1" w14:textId="77777777" w:rsidR="00EB03CD" w:rsidRPr="00897AFF" w:rsidRDefault="00EB03CD" w:rsidP="00EE4D65">
      <w:pPr>
        <w:spacing w:after="120"/>
        <w:rPr>
          <w:sz w:val="16"/>
          <w:szCs w:val="16"/>
          <w:lang w:val="pt-PT"/>
        </w:rPr>
      </w:pPr>
    </w:p>
    <w:p w14:paraId="07BD7733" w14:textId="77777777" w:rsidR="00EB03CD" w:rsidRPr="00897AFF" w:rsidRDefault="00EB03CD">
      <w:pPr>
        <w:spacing w:after="0" w:line="240" w:lineRule="auto"/>
        <w:rPr>
          <w:sz w:val="16"/>
          <w:szCs w:val="16"/>
          <w:lang w:val="pt-PT"/>
        </w:rPr>
      </w:pPr>
      <w:r w:rsidRPr="00897AFF">
        <w:rPr>
          <w:sz w:val="16"/>
          <w:szCs w:val="16"/>
          <w:lang w:val="pt-PT"/>
        </w:rPr>
        <w:br w:type="page"/>
      </w:r>
    </w:p>
    <w:p w14:paraId="0A92A510" w14:textId="77777777" w:rsidR="00EB03CD" w:rsidRDefault="00EB03CD" w:rsidP="00E4365E">
      <w:pPr>
        <w:rPr>
          <w:sz w:val="16"/>
          <w:szCs w:val="16"/>
          <w:lang w:val="pt-PT"/>
        </w:rPr>
      </w:pPr>
      <w:bookmarkStart w:id="4" w:name="Nickel"/>
      <w:bookmarkEnd w:id="4"/>
    </w:p>
    <w:p w14:paraId="36D31FDE" w14:textId="77777777" w:rsidR="00DC4024" w:rsidRDefault="00DC4024" w:rsidP="00E4365E">
      <w:pPr>
        <w:rPr>
          <w:sz w:val="16"/>
          <w:szCs w:val="16"/>
          <w:lang w:val="pt-PT"/>
        </w:rPr>
      </w:pPr>
    </w:p>
    <w:p w14:paraId="5C7A654F" w14:textId="77777777" w:rsidR="00DC4024" w:rsidRDefault="00DC4024" w:rsidP="00E4365E">
      <w:pPr>
        <w:rPr>
          <w:sz w:val="16"/>
          <w:szCs w:val="16"/>
          <w:lang w:val="pt-PT"/>
        </w:rPr>
      </w:pPr>
    </w:p>
    <w:p w14:paraId="5E8D637C" w14:textId="77777777" w:rsidR="00DC4024" w:rsidRDefault="00DC4024" w:rsidP="00E4365E">
      <w:pPr>
        <w:rPr>
          <w:sz w:val="16"/>
          <w:szCs w:val="16"/>
          <w:lang w:val="pt-PT"/>
        </w:rPr>
      </w:pPr>
    </w:p>
    <w:p w14:paraId="712E7971" w14:textId="77777777" w:rsidR="00DC4024" w:rsidRDefault="00DC4024" w:rsidP="00E4365E">
      <w:pPr>
        <w:rPr>
          <w:sz w:val="16"/>
          <w:szCs w:val="16"/>
          <w:lang w:val="pt-PT"/>
        </w:rPr>
      </w:pPr>
    </w:p>
    <w:p w14:paraId="1EF5C563" w14:textId="77777777" w:rsidR="00DC4024" w:rsidRDefault="00DC4024" w:rsidP="00E4365E">
      <w:pPr>
        <w:rPr>
          <w:sz w:val="16"/>
          <w:szCs w:val="16"/>
          <w:lang w:val="pt-PT"/>
        </w:rPr>
      </w:pPr>
    </w:p>
    <w:p w14:paraId="55A218A4" w14:textId="77777777" w:rsidR="00DC4024" w:rsidRDefault="00DC4024" w:rsidP="00E4365E">
      <w:pPr>
        <w:rPr>
          <w:sz w:val="16"/>
          <w:szCs w:val="16"/>
          <w:lang w:val="pt-PT"/>
        </w:rPr>
      </w:pPr>
    </w:p>
    <w:p w14:paraId="469835D4" w14:textId="77777777" w:rsidR="00DC4024" w:rsidRDefault="00DC4024" w:rsidP="00E4365E">
      <w:pPr>
        <w:rPr>
          <w:sz w:val="16"/>
          <w:szCs w:val="16"/>
          <w:lang w:val="pt-PT"/>
        </w:rPr>
      </w:pPr>
    </w:p>
    <w:p w14:paraId="5855CF38" w14:textId="77777777" w:rsidR="00DC4024" w:rsidRDefault="00DC4024" w:rsidP="00E4365E">
      <w:pPr>
        <w:rPr>
          <w:sz w:val="16"/>
          <w:szCs w:val="16"/>
          <w:lang w:val="pt-PT"/>
        </w:rPr>
      </w:pPr>
    </w:p>
    <w:p w14:paraId="6EFB82F0" w14:textId="77777777" w:rsidR="00DC4024" w:rsidRDefault="00DC4024" w:rsidP="00E4365E">
      <w:pPr>
        <w:rPr>
          <w:sz w:val="16"/>
          <w:szCs w:val="16"/>
          <w:lang w:val="pt-PT"/>
        </w:rPr>
      </w:pPr>
    </w:p>
    <w:tbl>
      <w:tblPr>
        <w:tblW w:w="0" w:type="auto"/>
        <w:jc w:val="center"/>
        <w:tblLook w:val="04A0" w:firstRow="1" w:lastRow="0" w:firstColumn="1" w:lastColumn="0" w:noHBand="0" w:noVBand="1"/>
      </w:tblPr>
      <w:tblGrid>
        <w:gridCol w:w="2694"/>
        <w:gridCol w:w="3969"/>
      </w:tblGrid>
      <w:tr w:rsidR="00DC4024" w:rsidRPr="00E24D8C" w14:paraId="101125F1" w14:textId="77777777" w:rsidTr="001F638C">
        <w:trPr>
          <w:jc w:val="center"/>
        </w:trPr>
        <w:tc>
          <w:tcPr>
            <w:tcW w:w="6663" w:type="dxa"/>
            <w:gridSpan w:val="2"/>
            <w:vAlign w:val="center"/>
          </w:tcPr>
          <w:p w14:paraId="41DB2B19" w14:textId="77777777" w:rsidR="00DC4024" w:rsidRPr="00401229" w:rsidRDefault="00DC4024" w:rsidP="00DC4024">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NICKEL</w:t>
            </w:r>
            <w:r w:rsidRPr="00401229">
              <w:rPr>
                <w:smallCaps/>
                <w:sz w:val="32"/>
                <w:szCs w:val="32"/>
              </w:rPr>
              <w:t xml:space="preserve"> ALLOYS</w:t>
            </w:r>
          </w:p>
        </w:tc>
      </w:tr>
      <w:tr w:rsidR="00DC4024" w:rsidRPr="008C4713" w14:paraId="1CB36B6A" w14:textId="77777777" w:rsidTr="001F638C">
        <w:trPr>
          <w:jc w:val="center"/>
        </w:trPr>
        <w:tc>
          <w:tcPr>
            <w:tcW w:w="6663" w:type="dxa"/>
            <w:gridSpan w:val="2"/>
            <w:vAlign w:val="center"/>
          </w:tcPr>
          <w:p w14:paraId="7CE94971" w14:textId="77777777" w:rsidR="00DC4024" w:rsidRPr="00401229" w:rsidRDefault="00DC4024" w:rsidP="001F638C">
            <w:pPr>
              <w:spacing w:line="240" w:lineRule="auto"/>
              <w:rPr>
                <w:sz w:val="32"/>
                <w:szCs w:val="32"/>
              </w:rPr>
            </w:pPr>
          </w:p>
        </w:tc>
      </w:tr>
      <w:tr w:rsidR="00DC4024" w:rsidRPr="007473D4" w14:paraId="089BE1AF" w14:textId="77777777" w:rsidTr="001F638C">
        <w:trPr>
          <w:jc w:val="center"/>
        </w:trPr>
        <w:tc>
          <w:tcPr>
            <w:tcW w:w="6663" w:type="dxa"/>
            <w:gridSpan w:val="2"/>
            <w:vAlign w:val="center"/>
          </w:tcPr>
          <w:p w14:paraId="2A2C829F" w14:textId="77777777" w:rsidR="00DC4024" w:rsidRPr="00401229" w:rsidRDefault="00DC4024" w:rsidP="00DC4024">
            <w:pPr>
              <w:pStyle w:val="Titre2"/>
              <w:jc w:val="left"/>
              <w:rPr>
                <w:smallCaps/>
                <w:sz w:val="32"/>
                <w:szCs w:val="32"/>
              </w:rPr>
            </w:pPr>
            <w:r w:rsidRPr="00401229">
              <w:rPr>
                <w:b/>
                <w:color w:val="00B050"/>
                <w:sz w:val="32"/>
                <w:szCs w:val="32"/>
              </w:rPr>
              <w:t>I</w:t>
            </w:r>
            <w:r w:rsidRPr="00401229">
              <w:rPr>
                <w:smallCaps/>
                <w:sz w:val="32"/>
                <w:szCs w:val="32"/>
              </w:rPr>
              <w:t xml:space="preserve"> ALLIAGES </w:t>
            </w:r>
            <w:r>
              <w:rPr>
                <w:smallCaps/>
                <w:sz w:val="32"/>
                <w:szCs w:val="32"/>
              </w:rPr>
              <w:t>NICKEL</w:t>
            </w:r>
          </w:p>
        </w:tc>
      </w:tr>
      <w:tr w:rsidR="00DC4024" w:rsidRPr="007473D4" w14:paraId="7865696C" w14:textId="77777777" w:rsidTr="001F638C">
        <w:trPr>
          <w:jc w:val="center"/>
        </w:trPr>
        <w:tc>
          <w:tcPr>
            <w:tcW w:w="6663" w:type="dxa"/>
            <w:gridSpan w:val="2"/>
            <w:vAlign w:val="center"/>
          </w:tcPr>
          <w:p w14:paraId="5F2DBAD5" w14:textId="77777777" w:rsidR="00DC4024" w:rsidRPr="00401229" w:rsidRDefault="00DC4024" w:rsidP="001F638C">
            <w:pPr>
              <w:spacing w:line="240" w:lineRule="auto"/>
              <w:rPr>
                <w:sz w:val="32"/>
                <w:szCs w:val="32"/>
                <w:lang w:val="fr-FR"/>
              </w:rPr>
            </w:pPr>
          </w:p>
        </w:tc>
      </w:tr>
      <w:tr w:rsidR="00DC4024" w:rsidRPr="00E24D8C" w14:paraId="0668E35A" w14:textId="77777777" w:rsidTr="001F638C">
        <w:trPr>
          <w:jc w:val="center"/>
        </w:trPr>
        <w:tc>
          <w:tcPr>
            <w:tcW w:w="6663" w:type="dxa"/>
            <w:gridSpan w:val="2"/>
            <w:vAlign w:val="center"/>
          </w:tcPr>
          <w:p w14:paraId="658A5196" w14:textId="77777777" w:rsidR="00DC4024" w:rsidRPr="00401229" w:rsidRDefault="00DC4024" w:rsidP="00DC4024">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NICKEL</w:t>
            </w:r>
            <w:r w:rsidRPr="00401229">
              <w:rPr>
                <w:caps/>
                <w:color w:val="7F7F7F" w:themeColor="text1" w:themeTint="80"/>
                <w:sz w:val="32"/>
                <w:szCs w:val="32"/>
              </w:rPr>
              <w:t xml:space="preserve"> LEGIERUNGEN</w:t>
            </w:r>
          </w:p>
        </w:tc>
      </w:tr>
      <w:tr w:rsidR="00DC4024" w:rsidRPr="00E24D8C" w14:paraId="7BA8A650" w14:textId="77777777" w:rsidTr="001F638C">
        <w:trPr>
          <w:jc w:val="center"/>
        </w:trPr>
        <w:tc>
          <w:tcPr>
            <w:tcW w:w="2694" w:type="dxa"/>
            <w:vAlign w:val="center"/>
          </w:tcPr>
          <w:p w14:paraId="00E6B0D7"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2D1AE3FA" w14:textId="77777777" w:rsidR="00DC4024" w:rsidRPr="00A71157" w:rsidRDefault="00DC4024" w:rsidP="001F638C">
            <w:pPr>
              <w:pStyle w:val="Titre3"/>
              <w:jc w:val="left"/>
              <w:rPr>
                <w:smallCaps/>
                <w:sz w:val="22"/>
              </w:rPr>
            </w:pPr>
          </w:p>
        </w:tc>
      </w:tr>
      <w:tr w:rsidR="00DC4024" w:rsidRPr="00E24D8C" w14:paraId="7C558DB0" w14:textId="77777777" w:rsidTr="001F638C">
        <w:trPr>
          <w:jc w:val="center"/>
        </w:trPr>
        <w:tc>
          <w:tcPr>
            <w:tcW w:w="2694" w:type="dxa"/>
            <w:vAlign w:val="center"/>
          </w:tcPr>
          <w:p w14:paraId="1001551F"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1E2B407C" w14:textId="77777777" w:rsidR="00DC4024" w:rsidRPr="00A71157" w:rsidRDefault="00DC4024" w:rsidP="001F638C">
            <w:pPr>
              <w:pStyle w:val="Titre3"/>
              <w:jc w:val="left"/>
              <w:rPr>
                <w:smallCaps/>
                <w:sz w:val="22"/>
              </w:rPr>
            </w:pPr>
          </w:p>
        </w:tc>
      </w:tr>
      <w:tr w:rsidR="00DC4024" w:rsidRPr="00E24D8C" w14:paraId="48881427" w14:textId="77777777" w:rsidTr="001F638C">
        <w:trPr>
          <w:jc w:val="center"/>
        </w:trPr>
        <w:tc>
          <w:tcPr>
            <w:tcW w:w="2694" w:type="dxa"/>
            <w:vAlign w:val="center"/>
          </w:tcPr>
          <w:p w14:paraId="7929A56D"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4DBC369D" w14:textId="77777777" w:rsidR="00DC4024" w:rsidRPr="00A71157" w:rsidRDefault="00DC4024" w:rsidP="001F638C">
            <w:pPr>
              <w:pStyle w:val="Titre3"/>
              <w:jc w:val="left"/>
              <w:rPr>
                <w:smallCaps/>
                <w:sz w:val="22"/>
              </w:rPr>
            </w:pPr>
          </w:p>
        </w:tc>
      </w:tr>
      <w:tr w:rsidR="00DC4024" w:rsidRPr="00E24D8C" w14:paraId="3B3D2F90" w14:textId="77777777" w:rsidTr="001F638C">
        <w:trPr>
          <w:jc w:val="center"/>
        </w:trPr>
        <w:tc>
          <w:tcPr>
            <w:tcW w:w="2694" w:type="dxa"/>
            <w:vAlign w:val="center"/>
          </w:tcPr>
          <w:p w14:paraId="277A0452"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0F0483B3" w14:textId="77777777" w:rsidR="00DC4024" w:rsidRPr="00A71157" w:rsidRDefault="00DC4024" w:rsidP="001F638C">
            <w:pPr>
              <w:pStyle w:val="Titre3"/>
              <w:jc w:val="left"/>
              <w:rPr>
                <w:smallCaps/>
                <w:sz w:val="22"/>
              </w:rPr>
            </w:pPr>
          </w:p>
        </w:tc>
      </w:tr>
      <w:tr w:rsidR="00DC4024" w:rsidRPr="00E24D8C" w14:paraId="359617FD" w14:textId="77777777" w:rsidTr="001F638C">
        <w:trPr>
          <w:jc w:val="center"/>
        </w:trPr>
        <w:tc>
          <w:tcPr>
            <w:tcW w:w="2694" w:type="dxa"/>
            <w:vAlign w:val="center"/>
          </w:tcPr>
          <w:p w14:paraId="3556705E"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5021A3CF" w14:textId="77777777" w:rsidR="00DC4024" w:rsidRPr="00A71157" w:rsidRDefault="00DC4024" w:rsidP="001F638C">
            <w:pPr>
              <w:pStyle w:val="Titre3"/>
              <w:jc w:val="left"/>
              <w:rPr>
                <w:smallCaps/>
                <w:sz w:val="22"/>
              </w:rPr>
            </w:pPr>
          </w:p>
        </w:tc>
      </w:tr>
      <w:tr w:rsidR="00DC4024" w:rsidRPr="00E24D8C" w14:paraId="1B519F12" w14:textId="77777777" w:rsidTr="001F638C">
        <w:trPr>
          <w:jc w:val="center"/>
        </w:trPr>
        <w:tc>
          <w:tcPr>
            <w:tcW w:w="2694" w:type="dxa"/>
            <w:vAlign w:val="center"/>
          </w:tcPr>
          <w:p w14:paraId="5A230BF1"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0D8DFDE3" w14:textId="77777777" w:rsidR="00DC4024" w:rsidRPr="00A71157" w:rsidRDefault="00DC4024" w:rsidP="001F638C">
            <w:pPr>
              <w:pStyle w:val="Titre3"/>
              <w:jc w:val="left"/>
              <w:rPr>
                <w:smallCaps/>
                <w:sz w:val="22"/>
              </w:rPr>
            </w:pPr>
          </w:p>
        </w:tc>
      </w:tr>
      <w:tr w:rsidR="00DC4024" w:rsidRPr="00E24D8C" w14:paraId="44B0D33D" w14:textId="77777777" w:rsidTr="001F638C">
        <w:trPr>
          <w:jc w:val="center"/>
        </w:trPr>
        <w:tc>
          <w:tcPr>
            <w:tcW w:w="2694" w:type="dxa"/>
            <w:vAlign w:val="center"/>
          </w:tcPr>
          <w:p w14:paraId="25503275"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10AC7FD5" w14:textId="77777777" w:rsidR="00DC4024" w:rsidRPr="00A71157" w:rsidRDefault="00DC4024" w:rsidP="001F638C">
            <w:pPr>
              <w:pStyle w:val="Titre3"/>
              <w:jc w:val="left"/>
              <w:rPr>
                <w:smallCaps/>
                <w:sz w:val="22"/>
              </w:rPr>
            </w:pPr>
          </w:p>
        </w:tc>
      </w:tr>
      <w:tr w:rsidR="00DC4024" w:rsidRPr="00E24D8C" w14:paraId="4DBDCBEB" w14:textId="77777777" w:rsidTr="001F638C">
        <w:trPr>
          <w:jc w:val="center"/>
        </w:trPr>
        <w:tc>
          <w:tcPr>
            <w:tcW w:w="2694" w:type="dxa"/>
            <w:vAlign w:val="center"/>
          </w:tcPr>
          <w:p w14:paraId="4EA4A23A"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1CF06776" w14:textId="77777777" w:rsidR="00DC4024" w:rsidRPr="00A71157" w:rsidRDefault="00DC4024" w:rsidP="001F638C">
            <w:pPr>
              <w:pStyle w:val="Titre3"/>
              <w:jc w:val="left"/>
              <w:rPr>
                <w:smallCaps/>
                <w:sz w:val="22"/>
              </w:rPr>
            </w:pPr>
          </w:p>
        </w:tc>
      </w:tr>
      <w:tr w:rsidR="00DC4024" w:rsidRPr="00E24D8C" w14:paraId="442D0A77" w14:textId="77777777" w:rsidTr="001F638C">
        <w:trPr>
          <w:jc w:val="center"/>
        </w:trPr>
        <w:tc>
          <w:tcPr>
            <w:tcW w:w="2694" w:type="dxa"/>
            <w:vAlign w:val="center"/>
          </w:tcPr>
          <w:p w14:paraId="0544DD1A" w14:textId="77777777" w:rsidR="00DC4024" w:rsidRPr="00FB6C71" w:rsidRDefault="00DC4024" w:rsidP="001F638C">
            <w:pPr>
              <w:pStyle w:val="Titre3"/>
              <w:jc w:val="left"/>
              <w:rPr>
                <w:smallCaps/>
                <w:sz w:val="22"/>
                <w:lang w:val="fr-FR"/>
              </w:rPr>
            </w:pPr>
          </w:p>
        </w:tc>
        <w:tc>
          <w:tcPr>
            <w:tcW w:w="3969" w:type="dxa"/>
            <w:shd w:val="clear" w:color="auto" w:fill="auto"/>
            <w:vAlign w:val="center"/>
          </w:tcPr>
          <w:p w14:paraId="3DE2E30C" w14:textId="77777777" w:rsidR="00DC4024" w:rsidRPr="00A71157" w:rsidRDefault="00DC4024" w:rsidP="001F638C">
            <w:pPr>
              <w:pStyle w:val="Titre3"/>
              <w:jc w:val="left"/>
              <w:rPr>
                <w:smallCaps/>
                <w:sz w:val="22"/>
              </w:rPr>
            </w:pPr>
          </w:p>
        </w:tc>
      </w:tr>
      <w:tr w:rsidR="00DC4024" w:rsidRPr="00E24D8C" w14:paraId="54D770D0"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DC4024" w:rsidRPr="008C4713" w14:paraId="345E1A9C" w14:textId="77777777" w:rsidTr="001F638C">
              <w:tc>
                <w:tcPr>
                  <w:tcW w:w="0" w:type="auto"/>
                  <w:shd w:val="clear" w:color="auto" w:fill="auto"/>
                  <w:vAlign w:val="center"/>
                </w:tcPr>
                <w:p w14:paraId="0EF75F89" w14:textId="77777777" w:rsidR="00DC4024" w:rsidRPr="008E1E21" w:rsidRDefault="00DC4024"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4318B840" w14:textId="77777777" w:rsidR="00DC4024" w:rsidRPr="008E1E21" w:rsidRDefault="00DC4024"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266152E8" w14:textId="77777777" w:rsidR="00DC4024" w:rsidRPr="008E1E21" w:rsidRDefault="00DC4024"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7EB65815" w14:textId="77777777" w:rsidR="00DC4024" w:rsidRPr="008C4713" w:rsidRDefault="00DC4024" w:rsidP="001F638C">
                  <w:pPr>
                    <w:pStyle w:val="Sansinterligne"/>
                    <w:ind w:right="160"/>
                    <w:rPr>
                      <w:b w:val="0"/>
                      <w:sz w:val="16"/>
                      <w:szCs w:val="24"/>
                    </w:rPr>
                  </w:pPr>
                </w:p>
              </w:tc>
            </w:tr>
          </w:tbl>
          <w:p w14:paraId="192FAB9D" w14:textId="77777777" w:rsidR="00DC4024" w:rsidRPr="00A71157" w:rsidRDefault="00DC4024" w:rsidP="001F638C">
            <w:pPr>
              <w:pStyle w:val="Titre3"/>
              <w:jc w:val="left"/>
              <w:rPr>
                <w:smallCaps/>
                <w:sz w:val="22"/>
              </w:rPr>
            </w:pPr>
          </w:p>
        </w:tc>
      </w:tr>
    </w:tbl>
    <w:p w14:paraId="680FC00A" w14:textId="77777777" w:rsidR="00DC4024" w:rsidRPr="00897AFF" w:rsidRDefault="00DC4024" w:rsidP="00EE4D65">
      <w:pPr>
        <w:spacing w:after="120"/>
        <w:rPr>
          <w:sz w:val="16"/>
          <w:szCs w:val="16"/>
          <w:lang w:val="pt-PT"/>
        </w:rPr>
      </w:pPr>
    </w:p>
    <w:p w14:paraId="3F472FBA" w14:textId="77777777" w:rsidR="00EB03CD" w:rsidRPr="00897AFF" w:rsidRDefault="00EB03CD">
      <w:pPr>
        <w:spacing w:after="0" w:line="240" w:lineRule="auto"/>
        <w:rPr>
          <w:sz w:val="16"/>
          <w:szCs w:val="16"/>
          <w:lang w:val="pt-PT"/>
        </w:rPr>
      </w:pPr>
      <w:r w:rsidRPr="00897AFF">
        <w:rPr>
          <w:sz w:val="16"/>
          <w:szCs w:val="16"/>
          <w:lang w:val="pt-PT"/>
        </w:rPr>
        <w:br w:type="page"/>
      </w:r>
    </w:p>
    <w:tbl>
      <w:tblPr>
        <w:tblW w:w="0" w:type="auto"/>
        <w:tblInd w:w="-142" w:type="dxa"/>
        <w:tblLook w:val="04A0" w:firstRow="1" w:lastRow="0" w:firstColumn="1" w:lastColumn="0" w:noHBand="0" w:noVBand="1"/>
      </w:tblPr>
      <w:tblGrid>
        <w:gridCol w:w="905"/>
        <w:gridCol w:w="946"/>
        <w:gridCol w:w="944"/>
      </w:tblGrid>
      <w:tr w:rsidR="00720967" w:rsidRPr="008C4713" w14:paraId="58D9A613" w14:textId="77777777" w:rsidTr="001F638C">
        <w:tc>
          <w:tcPr>
            <w:tcW w:w="0" w:type="auto"/>
            <w:shd w:val="clear" w:color="auto" w:fill="auto"/>
            <w:vAlign w:val="center"/>
          </w:tcPr>
          <w:p w14:paraId="28FEC239"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506DBB67"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CBB4F30"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30C5053D" w14:textId="77777777" w:rsidR="00720967" w:rsidRDefault="00720967" w:rsidP="00720967">
      <w:pPr>
        <w:spacing w:after="120"/>
      </w:pPr>
    </w:p>
    <w:p w14:paraId="1166C2F0" w14:textId="77777777" w:rsidR="00720967" w:rsidRPr="002D33AF" w:rsidRDefault="00720967" w:rsidP="00720967">
      <w:pPr>
        <w:pStyle w:val="Sansinterligne"/>
      </w:pPr>
      <w:r>
        <w:t>SST-24155</w:t>
      </w:r>
    </w:p>
    <w:p w14:paraId="2E51397F"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1864120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D177B79" w14:textId="77777777" w:rsidR="00720967" w:rsidRPr="00340562" w:rsidRDefault="00720967" w:rsidP="001F638C">
            <w:pPr>
              <w:pStyle w:val="Titre1"/>
            </w:pPr>
            <w:r w:rsidRPr="00340562">
              <w:t>Material</w:t>
            </w:r>
          </w:p>
          <w:p w14:paraId="08E8D5F5" w14:textId="77777777" w:rsidR="00720967" w:rsidRPr="00340562" w:rsidRDefault="00720967" w:rsidP="001F638C">
            <w:pPr>
              <w:pStyle w:val="Titre2"/>
            </w:pPr>
            <w:r w:rsidRPr="00340562">
              <w:t>Matériau</w:t>
            </w:r>
          </w:p>
          <w:p w14:paraId="6764DB5D"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34063F1" w14:textId="77777777" w:rsidR="00720967" w:rsidRPr="008C4713" w:rsidRDefault="00720967" w:rsidP="001F638C">
            <w:pPr>
              <w:spacing w:after="0" w:line="276" w:lineRule="auto"/>
              <w:rPr>
                <w:sz w:val="16"/>
                <w:szCs w:val="16"/>
              </w:rPr>
            </w:pPr>
            <w:r>
              <w:rPr>
                <w:sz w:val="16"/>
                <w:szCs w:val="16"/>
              </w:rPr>
              <w:t>2.4155</w:t>
            </w:r>
          </w:p>
        </w:tc>
        <w:tc>
          <w:tcPr>
            <w:tcW w:w="2268" w:type="dxa"/>
            <w:vMerge w:val="restart"/>
            <w:tcBorders>
              <w:top w:val="nil"/>
              <w:left w:val="single" w:sz="4" w:space="0" w:color="7F7F7F"/>
              <w:bottom w:val="nil"/>
              <w:right w:val="single" w:sz="4" w:space="0" w:color="7F7F7F"/>
            </w:tcBorders>
            <w:shd w:val="clear" w:color="auto" w:fill="auto"/>
          </w:tcPr>
          <w:p w14:paraId="7846D044"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FB0B7FD"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98F4558" w14:textId="77777777" w:rsidR="00720967" w:rsidRPr="00D6381E" w:rsidRDefault="00720967" w:rsidP="001F638C">
            <w:pPr>
              <w:spacing w:after="0" w:line="276" w:lineRule="auto"/>
              <w:rPr>
                <w:sz w:val="16"/>
                <w:szCs w:val="16"/>
                <w:lang w:val="fr-FR"/>
              </w:rPr>
            </w:pPr>
            <w:r>
              <w:rPr>
                <w:sz w:val="16"/>
                <w:szCs w:val="16"/>
                <w:lang w:val="fr-FR"/>
              </w:rPr>
              <w:t xml:space="preserve">&lt; </w:t>
            </w:r>
            <w:r w:rsidRPr="00D6381E">
              <w:rPr>
                <w:sz w:val="16"/>
                <w:szCs w:val="16"/>
                <w:lang w:val="fr-FR"/>
              </w:rPr>
              <w:t>0.</w:t>
            </w:r>
            <w:r>
              <w:rPr>
                <w:sz w:val="16"/>
                <w:szCs w:val="16"/>
                <w:lang w:val="fr-FR"/>
              </w:rPr>
              <w:t>02</w:t>
            </w:r>
            <w:r w:rsidRPr="00D6381E">
              <w:rPr>
                <w:sz w:val="16"/>
                <w:szCs w:val="16"/>
                <w:lang w:val="fr-FR"/>
              </w:rPr>
              <w:t xml:space="preserve"> %</w:t>
            </w:r>
          </w:p>
        </w:tc>
      </w:tr>
      <w:tr w:rsidR="00720967" w:rsidRPr="006F71FB" w14:paraId="0471047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214F800"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97B0732"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FCFD1EB"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2B50C85" w14:textId="77777777" w:rsidR="00720967" w:rsidRPr="00D6381E" w:rsidRDefault="00720967" w:rsidP="001F638C">
            <w:pPr>
              <w:spacing w:after="0" w:line="276" w:lineRule="auto"/>
              <w:rPr>
                <w:sz w:val="16"/>
                <w:szCs w:val="16"/>
                <w:lang w:val="fr-FR"/>
              </w:rPr>
            </w:pPr>
            <w:r>
              <w:rPr>
                <w:sz w:val="16"/>
                <w:szCs w:val="16"/>
                <w:lang w:val="fr-FR"/>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6AE3697" w14:textId="77777777" w:rsidR="00720967" w:rsidRPr="00D6381E" w:rsidRDefault="00720967" w:rsidP="001F638C">
            <w:pPr>
              <w:spacing w:after="0" w:line="276" w:lineRule="auto"/>
              <w:rPr>
                <w:sz w:val="16"/>
                <w:szCs w:val="16"/>
                <w:lang w:val="fr-FR"/>
              </w:rPr>
            </w:pPr>
            <w:r>
              <w:rPr>
                <w:sz w:val="16"/>
                <w:szCs w:val="16"/>
                <w:lang w:val="fr-FR"/>
              </w:rPr>
              <w:t>&lt; 0.30</w:t>
            </w:r>
            <w:r w:rsidRPr="006F71FB">
              <w:rPr>
                <w:sz w:val="16"/>
                <w:szCs w:val="16"/>
                <w:lang w:val="fr-FR"/>
              </w:rPr>
              <w:t xml:space="preserve"> %</w:t>
            </w:r>
          </w:p>
        </w:tc>
      </w:tr>
      <w:tr w:rsidR="00720967" w:rsidRPr="006F71FB" w14:paraId="66E8024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EC51940"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6A66AC26"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7FE73067" w14:textId="77777777" w:rsidR="00720967" w:rsidRPr="00EF7D92"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338D042" w14:textId="77777777" w:rsidR="00720967" w:rsidRPr="00D6381E" w:rsidRDefault="00720967" w:rsidP="001F638C">
            <w:pPr>
              <w:spacing w:after="0" w:line="276" w:lineRule="auto"/>
              <w:rPr>
                <w:sz w:val="16"/>
                <w:szCs w:val="16"/>
                <w:lang w:val="fr-FR"/>
              </w:rPr>
            </w:pPr>
            <w:r>
              <w:rPr>
                <w:sz w:val="16"/>
                <w:szCs w:val="16"/>
                <w:lang w:val="fr-FR"/>
              </w:rPr>
              <w:t>300 N/</w:t>
            </w:r>
            <w:r w:rsidRPr="00D6381E">
              <w:rPr>
                <w:sz w:val="16"/>
                <w:szCs w:val="16"/>
                <w:lang w:val="fr-FR"/>
              </w:rPr>
              <w:t>mm²</w:t>
            </w:r>
          </w:p>
        </w:tc>
        <w:tc>
          <w:tcPr>
            <w:tcW w:w="2268" w:type="dxa"/>
            <w:vMerge w:val="restart"/>
            <w:tcBorders>
              <w:top w:val="nil"/>
              <w:left w:val="single" w:sz="4" w:space="0" w:color="7F7F7F"/>
              <w:bottom w:val="nil"/>
              <w:right w:val="single" w:sz="4" w:space="0" w:color="7F7F7F"/>
            </w:tcBorders>
            <w:shd w:val="clear" w:color="auto" w:fill="auto"/>
          </w:tcPr>
          <w:p w14:paraId="159A6319"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ED877DE"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17B6BEC" w14:textId="77777777" w:rsidR="00720967" w:rsidRPr="00D6381E" w:rsidRDefault="00720967" w:rsidP="001F638C">
            <w:pPr>
              <w:spacing w:after="0" w:line="276" w:lineRule="auto"/>
              <w:rPr>
                <w:sz w:val="16"/>
                <w:szCs w:val="16"/>
                <w:lang w:val="fr-FR"/>
              </w:rPr>
            </w:pPr>
            <w:r>
              <w:rPr>
                <w:sz w:val="16"/>
                <w:szCs w:val="16"/>
                <w:lang w:val="fr-FR"/>
              </w:rPr>
              <w:t>0.3</w:t>
            </w:r>
            <w:r w:rsidRPr="00D6381E">
              <w:rPr>
                <w:sz w:val="16"/>
                <w:szCs w:val="16"/>
                <w:lang w:val="fr-FR"/>
              </w:rPr>
              <w:t>0 %</w:t>
            </w:r>
          </w:p>
        </w:tc>
      </w:tr>
      <w:tr w:rsidR="00720967" w:rsidRPr="006F71FB" w14:paraId="531B4D0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DABDA1E"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4DBB4EB"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2BB89DAC"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485A487" w14:textId="77777777" w:rsidR="00720967" w:rsidRPr="00207582" w:rsidRDefault="00720967"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605AF19" w14:textId="77777777" w:rsidR="00720967" w:rsidRPr="00207582" w:rsidRDefault="00720967" w:rsidP="001F638C">
            <w:pPr>
              <w:spacing w:after="0" w:line="276" w:lineRule="auto"/>
              <w:rPr>
                <w:sz w:val="16"/>
                <w:szCs w:val="16"/>
                <w:lang w:val="fr-FR"/>
              </w:rPr>
            </w:pPr>
            <w:r>
              <w:rPr>
                <w:sz w:val="16"/>
                <w:szCs w:val="16"/>
                <w:lang w:val="fr-FR"/>
              </w:rPr>
              <w:t>3.3</w:t>
            </w:r>
            <w:r w:rsidRPr="00207582">
              <w:rPr>
                <w:sz w:val="16"/>
                <w:szCs w:val="16"/>
                <w:lang w:val="fr-FR"/>
              </w:rPr>
              <w:t>0 %</w:t>
            </w:r>
          </w:p>
        </w:tc>
      </w:tr>
      <w:tr w:rsidR="00720967" w:rsidRPr="00207582" w14:paraId="36DE9EB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9675551"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6C40F8B6" w14:textId="77777777" w:rsidR="00720967" w:rsidRPr="008C4713" w:rsidRDefault="00720967" w:rsidP="001F638C">
            <w:pPr>
              <w:spacing w:after="0" w:line="276" w:lineRule="auto"/>
              <w:rPr>
                <w:sz w:val="16"/>
                <w:szCs w:val="16"/>
                <w:lang w:val="fr-FR"/>
              </w:rPr>
            </w:pPr>
            <w:r w:rsidRPr="008C4713">
              <w:rPr>
                <w:sz w:val="16"/>
                <w:szCs w:val="16"/>
                <w:lang w:val="fr-FR"/>
              </w:rPr>
              <w:t>Résistance à la traction</w:t>
            </w:r>
          </w:p>
          <w:p w14:paraId="13925ABA" w14:textId="77777777" w:rsidR="00720967" w:rsidRPr="00EF7D92" w:rsidRDefault="00720967" w:rsidP="001F638C">
            <w:pPr>
              <w:spacing w:after="0" w:line="276" w:lineRule="auto"/>
              <w:rPr>
                <w:color w:val="808080"/>
                <w:sz w:val="16"/>
                <w:szCs w:val="16"/>
                <w:lang w:val="fr-FR"/>
              </w:rPr>
            </w:pPr>
            <w:proofErr w:type="spellStart"/>
            <w:r w:rsidRPr="00207582">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0AF47BE" w14:textId="77777777" w:rsidR="00720967" w:rsidRPr="00207582" w:rsidRDefault="00720967" w:rsidP="001F638C">
            <w:pPr>
              <w:spacing w:after="0" w:line="276" w:lineRule="auto"/>
              <w:rPr>
                <w:sz w:val="16"/>
                <w:szCs w:val="16"/>
                <w:lang w:val="fr-FR"/>
              </w:rPr>
            </w:pPr>
            <w:r>
              <w:rPr>
                <w:sz w:val="16"/>
                <w:szCs w:val="16"/>
                <w:lang w:val="fr-FR"/>
              </w:rPr>
              <w:t>45</w:t>
            </w:r>
            <w:r w:rsidRPr="00207582">
              <w:rPr>
                <w:sz w:val="16"/>
                <w:szCs w:val="16"/>
                <w:lang w:val="fr-FR"/>
              </w:rPr>
              <w:t>0 N/mm²</w:t>
            </w:r>
          </w:p>
        </w:tc>
        <w:tc>
          <w:tcPr>
            <w:tcW w:w="2268" w:type="dxa"/>
            <w:vMerge w:val="restart"/>
            <w:tcBorders>
              <w:top w:val="nil"/>
              <w:left w:val="single" w:sz="4" w:space="0" w:color="7F7F7F"/>
              <w:bottom w:val="nil"/>
              <w:right w:val="single" w:sz="4" w:space="0" w:color="7F7F7F"/>
            </w:tcBorders>
            <w:shd w:val="clear" w:color="auto" w:fill="auto"/>
          </w:tcPr>
          <w:p w14:paraId="0F602A61"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7468382" w14:textId="77777777" w:rsidR="00720967" w:rsidRPr="00207582" w:rsidRDefault="00720967" w:rsidP="001F638C">
            <w:pPr>
              <w:spacing w:after="0" w:line="276" w:lineRule="auto"/>
              <w:rPr>
                <w:sz w:val="16"/>
                <w:szCs w:val="16"/>
                <w:lang w:val="fr-FR"/>
              </w:rPr>
            </w:pPr>
            <w:r w:rsidRPr="00207582">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72FFBE0" w14:textId="77777777" w:rsidR="00720967" w:rsidRPr="00207582" w:rsidRDefault="00720967" w:rsidP="001F638C">
            <w:pPr>
              <w:spacing w:after="0" w:line="276" w:lineRule="auto"/>
              <w:rPr>
                <w:sz w:val="16"/>
                <w:szCs w:val="16"/>
                <w:lang w:val="fr-FR"/>
              </w:rPr>
            </w:pPr>
            <w:r>
              <w:rPr>
                <w:sz w:val="16"/>
                <w:szCs w:val="16"/>
                <w:lang w:val="fr-FR"/>
              </w:rPr>
              <w:t>&lt; 0.1</w:t>
            </w:r>
            <w:r w:rsidRPr="00207582">
              <w:rPr>
                <w:sz w:val="16"/>
                <w:szCs w:val="16"/>
                <w:lang w:val="fr-FR"/>
              </w:rPr>
              <w:t>0 %</w:t>
            </w:r>
          </w:p>
        </w:tc>
      </w:tr>
      <w:tr w:rsidR="00720967" w:rsidRPr="00207582" w14:paraId="304CD0E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57B79E5"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D000E7F"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63902D7"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142ED0BE" w14:textId="77777777" w:rsidR="00720967" w:rsidRPr="008C4713" w:rsidRDefault="00720967"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30ACC4F" w14:textId="77777777" w:rsidR="00720967" w:rsidRPr="008C4713" w:rsidRDefault="00720967" w:rsidP="001F638C">
            <w:pPr>
              <w:spacing w:after="0" w:line="276" w:lineRule="auto"/>
              <w:rPr>
                <w:sz w:val="16"/>
                <w:szCs w:val="16"/>
              </w:rPr>
            </w:pPr>
            <w:r>
              <w:rPr>
                <w:sz w:val="16"/>
                <w:szCs w:val="16"/>
              </w:rPr>
              <w:t>Rest</w:t>
            </w:r>
          </w:p>
        </w:tc>
      </w:tr>
      <w:tr w:rsidR="00720967" w:rsidRPr="008C4713" w14:paraId="71F4C75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DF6544F" w14:textId="77777777" w:rsidR="00720967" w:rsidRPr="00207582" w:rsidRDefault="00720967" w:rsidP="001F638C">
            <w:pPr>
              <w:spacing w:after="0" w:line="276" w:lineRule="auto"/>
              <w:rPr>
                <w:sz w:val="16"/>
                <w:szCs w:val="16"/>
                <w:lang w:val="fr-FR"/>
              </w:rPr>
            </w:pPr>
            <w:r w:rsidRPr="00207582">
              <w:rPr>
                <w:b/>
                <w:sz w:val="16"/>
                <w:szCs w:val="16"/>
                <w:lang w:val="fr-FR"/>
              </w:rPr>
              <w:t>Expansion</w:t>
            </w:r>
          </w:p>
          <w:p w14:paraId="3E0D04E2" w14:textId="77777777" w:rsidR="00720967" w:rsidRPr="008C4713" w:rsidRDefault="00720967" w:rsidP="001F638C">
            <w:pPr>
              <w:spacing w:after="0" w:line="276" w:lineRule="auto"/>
              <w:rPr>
                <w:sz w:val="16"/>
                <w:szCs w:val="16"/>
              </w:rPr>
            </w:pPr>
            <w:proofErr w:type="spellStart"/>
            <w:r w:rsidRPr="00207582">
              <w:rPr>
                <w:sz w:val="16"/>
                <w:szCs w:val="16"/>
                <w:lang w:val="fr-FR"/>
              </w:rPr>
              <w:t>Expansi</w:t>
            </w:r>
            <w:proofErr w:type="spellEnd"/>
            <w:r>
              <w:rPr>
                <w:sz w:val="16"/>
                <w:szCs w:val="16"/>
              </w:rPr>
              <w:t>on</w:t>
            </w:r>
          </w:p>
          <w:p w14:paraId="1481360F" w14:textId="77777777" w:rsidR="00720967" w:rsidRPr="00EF7D92" w:rsidRDefault="00720967"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C039CC4" w14:textId="77777777" w:rsidR="00720967" w:rsidRPr="008C4713" w:rsidRDefault="00720967" w:rsidP="001F638C">
            <w:pPr>
              <w:spacing w:after="0" w:line="276" w:lineRule="auto"/>
              <w:rPr>
                <w:sz w:val="16"/>
                <w:szCs w:val="16"/>
              </w:rPr>
            </w:pPr>
            <w:r>
              <w:rPr>
                <w:sz w:val="16"/>
                <w:szCs w:val="16"/>
              </w:rPr>
              <w:t>25 %</w:t>
            </w:r>
          </w:p>
        </w:tc>
        <w:tc>
          <w:tcPr>
            <w:tcW w:w="2268" w:type="dxa"/>
            <w:vMerge w:val="restart"/>
            <w:tcBorders>
              <w:top w:val="nil"/>
              <w:left w:val="single" w:sz="4" w:space="0" w:color="7F7F7F"/>
              <w:bottom w:val="nil"/>
              <w:right w:val="nil"/>
            </w:tcBorders>
            <w:shd w:val="clear" w:color="auto" w:fill="auto"/>
          </w:tcPr>
          <w:p w14:paraId="71A1D155" w14:textId="77777777" w:rsidR="00720967" w:rsidRPr="008C4713" w:rsidRDefault="00720967"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67E8AAAE" w14:textId="77777777" w:rsidR="00720967" w:rsidRPr="008C4713" w:rsidRDefault="00720967"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63E8B857" w14:textId="77777777" w:rsidR="00720967" w:rsidRPr="008C4713" w:rsidRDefault="00720967" w:rsidP="001F638C">
            <w:pPr>
              <w:spacing w:after="0" w:line="276" w:lineRule="auto"/>
              <w:rPr>
                <w:sz w:val="16"/>
                <w:szCs w:val="16"/>
              </w:rPr>
            </w:pPr>
          </w:p>
        </w:tc>
      </w:tr>
      <w:tr w:rsidR="00720967" w:rsidRPr="008C4713" w14:paraId="57C4264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690E186" w14:textId="77777777" w:rsidR="00720967" w:rsidRPr="008C4713" w:rsidRDefault="00720967"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F28A813" w14:textId="77777777" w:rsidR="00720967" w:rsidRPr="008C4713" w:rsidRDefault="00720967"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25C4A4F0" w14:textId="77777777" w:rsidR="00720967" w:rsidRPr="008C4713" w:rsidRDefault="00720967" w:rsidP="001F638C">
            <w:pPr>
              <w:spacing w:after="0" w:line="276" w:lineRule="auto"/>
              <w:rPr>
                <w:sz w:val="16"/>
                <w:szCs w:val="16"/>
              </w:rPr>
            </w:pPr>
          </w:p>
        </w:tc>
        <w:tc>
          <w:tcPr>
            <w:tcW w:w="567" w:type="dxa"/>
            <w:tcBorders>
              <w:top w:val="nil"/>
              <w:left w:val="nil"/>
              <w:bottom w:val="nil"/>
              <w:right w:val="nil"/>
            </w:tcBorders>
            <w:shd w:val="clear" w:color="auto" w:fill="auto"/>
          </w:tcPr>
          <w:p w14:paraId="03F86255" w14:textId="77777777" w:rsidR="00720967" w:rsidRPr="008C4713" w:rsidRDefault="00720967" w:rsidP="001F638C">
            <w:pPr>
              <w:spacing w:after="0" w:line="276" w:lineRule="auto"/>
              <w:rPr>
                <w:sz w:val="16"/>
                <w:szCs w:val="16"/>
              </w:rPr>
            </w:pPr>
          </w:p>
        </w:tc>
        <w:tc>
          <w:tcPr>
            <w:tcW w:w="1842" w:type="dxa"/>
            <w:tcBorders>
              <w:top w:val="nil"/>
              <w:left w:val="nil"/>
              <w:bottom w:val="nil"/>
              <w:right w:val="nil"/>
            </w:tcBorders>
            <w:shd w:val="clear" w:color="auto" w:fill="auto"/>
          </w:tcPr>
          <w:p w14:paraId="6AE113DE" w14:textId="77777777" w:rsidR="00720967" w:rsidRPr="008C4713" w:rsidRDefault="00720967" w:rsidP="001F638C">
            <w:pPr>
              <w:spacing w:after="0" w:line="276" w:lineRule="auto"/>
              <w:rPr>
                <w:sz w:val="16"/>
                <w:szCs w:val="16"/>
              </w:rPr>
            </w:pPr>
          </w:p>
        </w:tc>
      </w:tr>
    </w:tbl>
    <w:p w14:paraId="1AFE6584" w14:textId="77777777" w:rsidR="00720967" w:rsidRDefault="00720967" w:rsidP="00720967">
      <w:pPr>
        <w:spacing w:after="120"/>
      </w:pPr>
    </w:p>
    <w:p w14:paraId="2C893100" w14:textId="77777777" w:rsidR="00720967" w:rsidRDefault="00720967" w:rsidP="00720967">
      <w:pPr>
        <w:spacing w:after="120"/>
      </w:pPr>
    </w:p>
    <w:p w14:paraId="2629A1BF"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6F6A261D" w14:textId="77777777" w:rsidTr="001F638C">
        <w:tc>
          <w:tcPr>
            <w:tcW w:w="9062" w:type="dxa"/>
            <w:tcBorders>
              <w:left w:val="single" w:sz="8" w:space="0" w:color="00B0F0"/>
            </w:tcBorders>
            <w:shd w:val="clear" w:color="auto" w:fill="auto"/>
            <w:vAlign w:val="center"/>
          </w:tcPr>
          <w:p w14:paraId="262EE093" w14:textId="77777777" w:rsidR="00720967" w:rsidRPr="00335A2F" w:rsidRDefault="00720967" w:rsidP="001F638C">
            <w:pPr>
              <w:pStyle w:val="Titre1"/>
              <w:rPr>
                <w:lang w:val="en-US"/>
              </w:rPr>
            </w:pPr>
            <w:r w:rsidRPr="006E7DD4">
              <w:rPr>
                <w:lang w:val="en-US"/>
              </w:rPr>
              <w:t xml:space="preserve">For the laser welding of nickel, nickel alloys and grey cast iron, furthermore suitable for mixed joints of nickel and steel alloys. </w:t>
            </w:r>
            <w:r>
              <w:t>Good characteristics of temperature and corrosion.</w:t>
            </w:r>
          </w:p>
        </w:tc>
      </w:tr>
      <w:tr w:rsidR="00720967" w:rsidRPr="008C4713" w14:paraId="361CD022" w14:textId="77777777" w:rsidTr="001F638C">
        <w:tc>
          <w:tcPr>
            <w:tcW w:w="9062" w:type="dxa"/>
            <w:shd w:val="clear" w:color="auto" w:fill="auto"/>
          </w:tcPr>
          <w:p w14:paraId="56452803" w14:textId="77777777" w:rsidR="00720967" w:rsidRPr="008C4713" w:rsidRDefault="00720967" w:rsidP="001F638C">
            <w:pPr>
              <w:spacing w:after="0" w:line="240" w:lineRule="auto"/>
              <w:rPr>
                <w:sz w:val="16"/>
              </w:rPr>
            </w:pPr>
          </w:p>
        </w:tc>
      </w:tr>
      <w:tr w:rsidR="00720967" w:rsidRPr="00335A2F" w14:paraId="0DA2F8BE" w14:textId="77777777" w:rsidTr="001F638C">
        <w:tc>
          <w:tcPr>
            <w:tcW w:w="9062" w:type="dxa"/>
            <w:tcBorders>
              <w:left w:val="single" w:sz="8" w:space="0" w:color="00B050"/>
            </w:tcBorders>
            <w:shd w:val="clear" w:color="auto" w:fill="auto"/>
          </w:tcPr>
          <w:p w14:paraId="0A69886A" w14:textId="77777777" w:rsidR="00720967" w:rsidRPr="006E7DD4" w:rsidRDefault="00720967" w:rsidP="001F638C">
            <w:pPr>
              <w:pStyle w:val="Titre2"/>
            </w:pPr>
            <w:r w:rsidRPr="006E7DD4">
              <w:rPr>
                <w:shd w:val="clear" w:color="auto" w:fill="FFFFFF"/>
                <w:lang w:val="fr-FR"/>
              </w:rPr>
              <w:t xml:space="preserve">Pour le soudage laser du nickel, des alliages au nickel et de la fonte, particulièrement utile pour des composés de Nickel et d’alliages d’aciers. </w:t>
            </w:r>
            <w:r>
              <w:rPr>
                <w:shd w:val="clear" w:color="auto" w:fill="FFFFFF"/>
              </w:rPr>
              <w:t>Bonnes propriétés thermiques et résiste à la corrosion.</w:t>
            </w:r>
          </w:p>
        </w:tc>
      </w:tr>
      <w:tr w:rsidR="00720967" w:rsidRPr="00335A2F" w14:paraId="24140F64" w14:textId="77777777" w:rsidTr="001F638C">
        <w:tc>
          <w:tcPr>
            <w:tcW w:w="9062" w:type="dxa"/>
            <w:shd w:val="clear" w:color="auto" w:fill="auto"/>
          </w:tcPr>
          <w:p w14:paraId="402D4746" w14:textId="77777777" w:rsidR="00720967" w:rsidRPr="000B5A76" w:rsidRDefault="00720967" w:rsidP="001F638C">
            <w:pPr>
              <w:spacing w:after="0" w:line="240" w:lineRule="auto"/>
              <w:rPr>
                <w:sz w:val="16"/>
                <w:lang w:val="fr-FR"/>
              </w:rPr>
            </w:pPr>
          </w:p>
        </w:tc>
      </w:tr>
      <w:tr w:rsidR="00720967" w:rsidRPr="00335A2F" w14:paraId="641B299A" w14:textId="77777777" w:rsidTr="001F638C">
        <w:tc>
          <w:tcPr>
            <w:tcW w:w="9062" w:type="dxa"/>
            <w:tcBorders>
              <w:left w:val="single" w:sz="8" w:space="0" w:color="FFD966"/>
            </w:tcBorders>
            <w:shd w:val="clear" w:color="auto" w:fill="auto"/>
          </w:tcPr>
          <w:p w14:paraId="309F2354" w14:textId="77777777" w:rsidR="00720967" w:rsidRPr="006E7DD4" w:rsidRDefault="00720967" w:rsidP="001F638C">
            <w:pPr>
              <w:pStyle w:val="Titre3"/>
            </w:pPr>
            <w:r w:rsidRPr="006E7DD4">
              <w:rPr>
                <w:lang w:val="de-DE"/>
              </w:rPr>
              <w:t xml:space="preserve">Zum Laserschweißen an Nickel, Ni-Legierungen und Gusseisen, ebenfalls geeignet für Mischverbindungen zwischen Nickel- und Stahllegierungen. </w:t>
            </w:r>
            <w:r>
              <w:t>Gute Temperatur- und Korrosionseigenschaften</w:t>
            </w:r>
          </w:p>
        </w:tc>
      </w:tr>
    </w:tbl>
    <w:p w14:paraId="0117DBDB" w14:textId="77777777" w:rsidR="00720967" w:rsidRPr="000B5A76" w:rsidRDefault="00720967" w:rsidP="00720967">
      <w:pPr>
        <w:spacing w:after="120"/>
        <w:rPr>
          <w:lang w:val="de-DE"/>
        </w:rPr>
      </w:pPr>
    </w:p>
    <w:p w14:paraId="0B5A0B0C" w14:textId="77777777" w:rsidR="00720967" w:rsidRDefault="00720967" w:rsidP="00720967">
      <w:pPr>
        <w:spacing w:after="120"/>
        <w:rPr>
          <w:lang w:val="de-DE"/>
        </w:rPr>
      </w:pPr>
    </w:p>
    <w:p w14:paraId="18667E77" w14:textId="77777777" w:rsidR="00720967"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3400"/>
        <w:gridCol w:w="1700"/>
      </w:tblGrid>
      <w:tr w:rsidR="00720967" w:rsidRPr="00211BA2" w14:paraId="485DD8CD" w14:textId="77777777" w:rsidTr="001F638C">
        <w:tc>
          <w:tcPr>
            <w:tcW w:w="2263" w:type="dxa"/>
            <w:shd w:val="clear" w:color="auto" w:fill="F2F2F2"/>
          </w:tcPr>
          <w:p w14:paraId="2F0E5590"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3F54B97" w14:textId="77777777" w:rsidR="00720967" w:rsidRPr="008C4713" w:rsidRDefault="00720967" w:rsidP="001F638C">
            <w:pPr>
              <w:spacing w:after="0" w:line="276" w:lineRule="auto"/>
              <w:rPr>
                <w:sz w:val="16"/>
                <w:lang w:val="fr-FR"/>
              </w:rPr>
            </w:pPr>
            <w:r w:rsidRPr="008C4713">
              <w:rPr>
                <w:sz w:val="16"/>
                <w:lang w:val="fr-FR"/>
              </w:rPr>
              <w:t>Pour matériaux de base</w:t>
            </w:r>
          </w:p>
          <w:p w14:paraId="0461D2FD" w14:textId="77777777" w:rsidR="00720967" w:rsidRPr="00EF7D92"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37E7D7BA" w14:textId="77777777" w:rsidR="00720967" w:rsidRDefault="00720967" w:rsidP="001F638C">
            <w:pPr>
              <w:pStyle w:val="Titre1"/>
            </w:pPr>
            <w:r>
              <w:t>Nickel</w:t>
            </w:r>
          </w:p>
          <w:p w14:paraId="544BCDAA" w14:textId="77777777" w:rsidR="00720967" w:rsidRDefault="00720967" w:rsidP="001F638C">
            <w:pPr>
              <w:pStyle w:val="Titre2"/>
            </w:pPr>
            <w:r>
              <w:t>Nickel</w:t>
            </w:r>
          </w:p>
          <w:p w14:paraId="7B1DDD74" w14:textId="77777777" w:rsidR="00720967" w:rsidRPr="00941CB3" w:rsidRDefault="00720967" w:rsidP="001F638C">
            <w:pPr>
              <w:pStyle w:val="Titre3"/>
            </w:pPr>
            <w:r>
              <w:t>Nickel</w:t>
            </w:r>
          </w:p>
        </w:tc>
        <w:tc>
          <w:tcPr>
            <w:tcW w:w="3400" w:type="dxa"/>
            <w:tcBorders>
              <w:left w:val="nil"/>
              <w:right w:val="nil"/>
            </w:tcBorders>
          </w:tcPr>
          <w:p w14:paraId="43C59E28" w14:textId="77777777" w:rsidR="00720967" w:rsidRPr="00EF7D92" w:rsidRDefault="00720967" w:rsidP="001F638C">
            <w:pPr>
              <w:pStyle w:val="Titre1"/>
              <w:rPr>
                <w:lang w:val="de-DE"/>
              </w:rPr>
            </w:pPr>
            <w:r w:rsidRPr="00EF7D92">
              <w:rPr>
                <w:lang w:val="de-DE"/>
              </w:rPr>
              <w:t xml:space="preserve">Mixed </w:t>
            </w:r>
            <w:proofErr w:type="spellStart"/>
            <w:r w:rsidRPr="00EF7D92">
              <w:rPr>
                <w:lang w:val="de-DE"/>
              </w:rPr>
              <w:t>bonds</w:t>
            </w:r>
            <w:proofErr w:type="spellEnd"/>
            <w:r w:rsidRPr="00EF7D92">
              <w:rPr>
                <w:lang w:val="de-DE"/>
              </w:rPr>
              <w:t xml:space="preserve"> </w:t>
            </w:r>
            <w:proofErr w:type="spellStart"/>
            <w:r w:rsidRPr="00EF7D92">
              <w:rPr>
                <w:lang w:val="de-DE"/>
              </w:rPr>
              <w:t>of</w:t>
            </w:r>
            <w:proofErr w:type="spellEnd"/>
            <w:r w:rsidRPr="00EF7D92">
              <w:rPr>
                <w:lang w:val="de-DE"/>
              </w:rPr>
              <w:t xml:space="preserve"> </w:t>
            </w:r>
            <w:proofErr w:type="spellStart"/>
            <w:r w:rsidRPr="00EF7D92">
              <w:rPr>
                <w:lang w:val="de-DE"/>
              </w:rPr>
              <w:t>nickel</w:t>
            </w:r>
            <w:proofErr w:type="spellEnd"/>
            <w:r w:rsidRPr="00EF7D92">
              <w:rPr>
                <w:lang w:val="de-DE"/>
              </w:rPr>
              <w:t xml:space="preserve"> - </w:t>
            </w:r>
            <w:proofErr w:type="spellStart"/>
            <w:r w:rsidRPr="00EF7D92">
              <w:rPr>
                <w:lang w:val="de-DE"/>
              </w:rPr>
              <w:t>steel</w:t>
            </w:r>
            <w:proofErr w:type="spellEnd"/>
          </w:p>
          <w:p w14:paraId="0F51377B" w14:textId="77777777" w:rsidR="00720967" w:rsidRPr="00EF7D92" w:rsidRDefault="00720967" w:rsidP="001F638C">
            <w:pPr>
              <w:pStyle w:val="Titre2"/>
              <w:rPr>
                <w:lang w:val="de-DE"/>
              </w:rPr>
            </w:pPr>
            <w:proofErr w:type="spellStart"/>
            <w:r w:rsidRPr="00EF7D92">
              <w:rPr>
                <w:lang w:val="de-DE"/>
              </w:rPr>
              <w:t>Composés</w:t>
            </w:r>
            <w:proofErr w:type="spellEnd"/>
            <w:r w:rsidRPr="00EF7D92">
              <w:rPr>
                <w:lang w:val="de-DE"/>
              </w:rPr>
              <w:t xml:space="preserve"> </w:t>
            </w:r>
            <w:proofErr w:type="spellStart"/>
            <w:r w:rsidRPr="00EF7D92">
              <w:rPr>
                <w:lang w:val="de-DE"/>
              </w:rPr>
              <w:t>d'acier</w:t>
            </w:r>
            <w:proofErr w:type="spellEnd"/>
            <w:r w:rsidRPr="00EF7D92">
              <w:rPr>
                <w:lang w:val="de-DE"/>
              </w:rPr>
              <w:t xml:space="preserve"> et de </w:t>
            </w:r>
            <w:proofErr w:type="spellStart"/>
            <w:r w:rsidRPr="00EF7D92">
              <w:rPr>
                <w:lang w:val="de-DE"/>
              </w:rPr>
              <w:t>nickel</w:t>
            </w:r>
            <w:proofErr w:type="spellEnd"/>
          </w:p>
          <w:p w14:paraId="39CA2015" w14:textId="77777777" w:rsidR="00720967" w:rsidRPr="00EF7D92" w:rsidRDefault="00720967" w:rsidP="001F638C">
            <w:pPr>
              <w:pStyle w:val="Titre3"/>
              <w:rPr>
                <w:lang w:val="de-DE"/>
              </w:rPr>
            </w:pPr>
            <w:r w:rsidRPr="00EF7D92">
              <w:rPr>
                <w:lang w:val="de-DE"/>
              </w:rPr>
              <w:t>Mischverbindungen Nickel - Stahl</w:t>
            </w:r>
          </w:p>
        </w:tc>
        <w:tc>
          <w:tcPr>
            <w:tcW w:w="1700" w:type="dxa"/>
            <w:tcBorders>
              <w:left w:val="nil"/>
            </w:tcBorders>
          </w:tcPr>
          <w:p w14:paraId="1A3D9A86" w14:textId="77777777" w:rsidR="00720967" w:rsidRPr="00941CB3" w:rsidRDefault="00720967" w:rsidP="001F638C">
            <w:pPr>
              <w:pStyle w:val="Titre2"/>
              <w:rPr>
                <w:lang w:val="de-DE"/>
              </w:rPr>
            </w:pPr>
          </w:p>
        </w:tc>
      </w:tr>
    </w:tbl>
    <w:p w14:paraId="53530D4F" w14:textId="77777777" w:rsidR="00720967" w:rsidRDefault="00720967" w:rsidP="00720967">
      <w:pPr>
        <w:spacing w:after="120"/>
        <w:rPr>
          <w:lang w:val="de-DE"/>
        </w:rPr>
      </w:pPr>
    </w:p>
    <w:p w14:paraId="34326B90" w14:textId="77777777" w:rsidR="00720967" w:rsidRPr="00941CB3" w:rsidRDefault="00720967" w:rsidP="00720967">
      <w:pPr>
        <w:spacing w:after="120"/>
        <w:rPr>
          <w:lang w:val="de-DE"/>
        </w:rPr>
      </w:pPr>
    </w:p>
    <w:p w14:paraId="0D554151" w14:textId="77777777" w:rsidR="00EB03CD" w:rsidRPr="00720967" w:rsidRDefault="00EB03CD" w:rsidP="00EE4D65">
      <w:pPr>
        <w:spacing w:after="120"/>
        <w:rPr>
          <w:sz w:val="16"/>
          <w:szCs w:val="16"/>
          <w:lang w:val="de-DE"/>
        </w:rPr>
      </w:pPr>
    </w:p>
    <w:p w14:paraId="1AB77747"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720967" w:rsidRPr="008C4713" w14:paraId="0261BAE6" w14:textId="77777777" w:rsidTr="001F638C">
        <w:tc>
          <w:tcPr>
            <w:tcW w:w="0" w:type="auto"/>
            <w:shd w:val="clear" w:color="auto" w:fill="auto"/>
            <w:vAlign w:val="center"/>
          </w:tcPr>
          <w:p w14:paraId="0B6790C6"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F29B554"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E1E103D"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7A4BA8A6" w14:textId="77777777" w:rsidR="00720967" w:rsidRDefault="00720967" w:rsidP="00720967">
      <w:pPr>
        <w:spacing w:after="120"/>
      </w:pPr>
    </w:p>
    <w:p w14:paraId="4391D0C2" w14:textId="77777777" w:rsidR="00720967" w:rsidRPr="002D33AF" w:rsidRDefault="00720967" w:rsidP="00720967">
      <w:pPr>
        <w:pStyle w:val="Sansinterligne"/>
      </w:pPr>
      <w:r>
        <w:t>SST-24602</w:t>
      </w:r>
    </w:p>
    <w:p w14:paraId="4C0274F9"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3FA6BF9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54E4DC6" w14:textId="77777777" w:rsidR="00720967" w:rsidRPr="00340562" w:rsidRDefault="00720967" w:rsidP="001F638C">
            <w:pPr>
              <w:pStyle w:val="Titre1"/>
            </w:pPr>
            <w:r w:rsidRPr="00340562">
              <w:t>Material</w:t>
            </w:r>
          </w:p>
          <w:p w14:paraId="780A6C2F" w14:textId="77777777" w:rsidR="00720967" w:rsidRPr="00340562" w:rsidRDefault="00720967" w:rsidP="001F638C">
            <w:pPr>
              <w:pStyle w:val="Titre2"/>
            </w:pPr>
            <w:r w:rsidRPr="00340562">
              <w:t>Matériau</w:t>
            </w:r>
          </w:p>
          <w:p w14:paraId="42E53D50"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F6DF1D0" w14:textId="77777777" w:rsidR="00720967" w:rsidRDefault="00720967" w:rsidP="001F638C">
            <w:pPr>
              <w:spacing w:after="0" w:line="276" w:lineRule="auto"/>
              <w:rPr>
                <w:sz w:val="16"/>
                <w:szCs w:val="16"/>
              </w:rPr>
            </w:pPr>
            <w:r>
              <w:rPr>
                <w:sz w:val="16"/>
                <w:szCs w:val="16"/>
              </w:rPr>
              <w:t>2.4602</w:t>
            </w:r>
          </w:p>
          <w:p w14:paraId="67E2AAE7" w14:textId="77777777" w:rsidR="00720967" w:rsidRPr="00620D90" w:rsidRDefault="00720967" w:rsidP="001F638C">
            <w:pPr>
              <w:spacing w:after="0" w:line="276" w:lineRule="auto"/>
              <w:rPr>
                <w:sz w:val="16"/>
                <w:szCs w:val="16"/>
              </w:rPr>
            </w:pPr>
          </w:p>
        </w:tc>
        <w:tc>
          <w:tcPr>
            <w:tcW w:w="2268" w:type="dxa"/>
            <w:vMerge w:val="restart"/>
            <w:tcBorders>
              <w:top w:val="nil"/>
              <w:left w:val="single" w:sz="4" w:space="0" w:color="7F7F7F"/>
              <w:bottom w:val="nil"/>
              <w:right w:val="single" w:sz="4" w:space="0" w:color="7F7F7F"/>
            </w:tcBorders>
            <w:shd w:val="clear" w:color="auto" w:fill="auto"/>
          </w:tcPr>
          <w:p w14:paraId="7DC340F2"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69F8CBC"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1E6D5D8" w14:textId="77777777" w:rsidR="00720967" w:rsidRPr="00D6381E" w:rsidRDefault="00720967" w:rsidP="001F638C">
            <w:pPr>
              <w:spacing w:after="0" w:line="276" w:lineRule="auto"/>
              <w:rPr>
                <w:sz w:val="16"/>
                <w:szCs w:val="16"/>
                <w:lang w:val="fr-FR"/>
              </w:rPr>
            </w:pPr>
            <w:r>
              <w:rPr>
                <w:sz w:val="16"/>
                <w:szCs w:val="16"/>
                <w:lang w:val="fr-FR"/>
              </w:rPr>
              <w:t>0.010 %</w:t>
            </w:r>
          </w:p>
        </w:tc>
      </w:tr>
      <w:tr w:rsidR="00720967" w:rsidRPr="00D6381E" w14:paraId="1F83E61C" w14:textId="77777777" w:rsidTr="001F638C">
        <w:trPr>
          <w:trHeight w:val="397"/>
        </w:trPr>
        <w:tc>
          <w:tcPr>
            <w:tcW w:w="2692"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7B111B6F"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5A565CC5"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3E31DDB0"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A1286E6" w14:textId="77777777" w:rsidR="00720967" w:rsidRPr="00D6381E" w:rsidRDefault="00720967" w:rsidP="001F638C">
            <w:pPr>
              <w:spacing w:after="0" w:line="276" w:lineRule="auto"/>
              <w:rPr>
                <w:sz w:val="16"/>
                <w:szCs w:val="16"/>
                <w:lang w:val="fr-FR"/>
              </w:rPr>
            </w:pPr>
            <w:r>
              <w:rPr>
                <w:sz w:val="16"/>
                <w:szCs w:val="16"/>
                <w:lang w:val="fr-FR"/>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3CDF6DA" w14:textId="77777777" w:rsidR="00720967" w:rsidRPr="00D6381E" w:rsidRDefault="00720967" w:rsidP="001F638C">
            <w:pPr>
              <w:spacing w:after="0" w:line="276" w:lineRule="auto"/>
              <w:rPr>
                <w:sz w:val="16"/>
                <w:szCs w:val="16"/>
                <w:lang w:val="fr-FR"/>
              </w:rPr>
            </w:pPr>
            <w:r>
              <w:rPr>
                <w:sz w:val="16"/>
                <w:szCs w:val="16"/>
                <w:lang w:val="fr-FR"/>
              </w:rPr>
              <w:t>0.080 %</w:t>
            </w:r>
          </w:p>
        </w:tc>
      </w:tr>
      <w:tr w:rsidR="00720967" w:rsidRPr="00D6381E" w14:paraId="738DF2CB" w14:textId="77777777" w:rsidTr="001F638C">
        <w:trPr>
          <w:trHeight w:val="397"/>
        </w:trPr>
        <w:tc>
          <w:tcPr>
            <w:tcW w:w="269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21F7CA4"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2CFD6975" w14:textId="77777777" w:rsidR="00720967" w:rsidRPr="008C4713" w:rsidRDefault="00720967" w:rsidP="001F638C">
            <w:pPr>
              <w:spacing w:after="0" w:line="276" w:lineRule="auto"/>
              <w:rPr>
                <w:sz w:val="16"/>
                <w:szCs w:val="16"/>
                <w:lang w:val="fr-FR"/>
              </w:rPr>
            </w:pPr>
            <w:r w:rsidRPr="008C4713">
              <w:rPr>
                <w:sz w:val="16"/>
                <w:szCs w:val="16"/>
                <w:lang w:val="fr-FR"/>
              </w:rPr>
              <w:t>Résistance à la traction</w:t>
            </w:r>
          </w:p>
          <w:p w14:paraId="10C38B18" w14:textId="77777777" w:rsidR="00720967" w:rsidRPr="00DA1355" w:rsidRDefault="00720967" w:rsidP="001F638C">
            <w:pPr>
              <w:spacing w:after="0" w:line="276" w:lineRule="auto"/>
              <w:rPr>
                <w:color w:val="808080"/>
                <w:sz w:val="16"/>
                <w:szCs w:val="16"/>
                <w:lang w:val="fr-FR"/>
              </w:rPr>
            </w:pPr>
            <w:proofErr w:type="spellStart"/>
            <w:r w:rsidRPr="00207582">
              <w:rPr>
                <w:color w:val="808080"/>
                <w:sz w:val="16"/>
                <w:szCs w:val="16"/>
                <w:lang w:val="fr-FR"/>
              </w:rPr>
              <w:t>Zugfestigkeit</w:t>
            </w:r>
            <w:proofErr w:type="spellEnd"/>
          </w:p>
        </w:tc>
        <w:tc>
          <w:tcPr>
            <w:tcW w:w="169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BBC62D" w14:textId="77777777" w:rsidR="00720967" w:rsidRPr="00D6381E" w:rsidRDefault="00720967" w:rsidP="001F638C">
            <w:pPr>
              <w:spacing w:after="0" w:line="276" w:lineRule="auto"/>
              <w:rPr>
                <w:sz w:val="16"/>
                <w:szCs w:val="16"/>
                <w:lang w:val="fr-FR"/>
              </w:rPr>
            </w:pPr>
            <w:r>
              <w:rPr>
                <w:sz w:val="16"/>
                <w:szCs w:val="16"/>
                <w:lang w:val="fr-FR"/>
              </w:rPr>
              <w:t>800 - 1100 N/mm²</w:t>
            </w:r>
          </w:p>
        </w:tc>
        <w:tc>
          <w:tcPr>
            <w:tcW w:w="2268" w:type="dxa"/>
            <w:vMerge w:val="restart"/>
            <w:tcBorders>
              <w:top w:val="nil"/>
              <w:left w:val="single" w:sz="4" w:space="0" w:color="808080" w:themeColor="background1" w:themeShade="80"/>
              <w:bottom w:val="nil"/>
              <w:right w:val="single" w:sz="4" w:space="0" w:color="7F7F7F"/>
            </w:tcBorders>
            <w:shd w:val="clear" w:color="auto" w:fill="auto"/>
          </w:tcPr>
          <w:p w14:paraId="16AE7781"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E2B4A75"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DD445FE" w14:textId="77777777" w:rsidR="00720967" w:rsidRPr="00D6381E" w:rsidRDefault="00720967" w:rsidP="001F638C">
            <w:pPr>
              <w:spacing w:after="0" w:line="276" w:lineRule="auto"/>
              <w:rPr>
                <w:sz w:val="16"/>
                <w:szCs w:val="16"/>
                <w:lang w:val="fr-FR"/>
              </w:rPr>
            </w:pPr>
            <w:r>
              <w:rPr>
                <w:sz w:val="16"/>
                <w:szCs w:val="16"/>
                <w:lang w:val="fr-FR"/>
              </w:rPr>
              <w:t>0.50 %</w:t>
            </w:r>
          </w:p>
        </w:tc>
      </w:tr>
      <w:tr w:rsidR="00720967" w:rsidRPr="00207582" w14:paraId="67FA57F4" w14:textId="77777777" w:rsidTr="001F638C">
        <w:trPr>
          <w:trHeight w:val="397"/>
        </w:trPr>
        <w:tc>
          <w:tcPr>
            <w:tcW w:w="269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7A84790"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CE35DA"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808080" w:themeColor="background1" w:themeShade="80"/>
              <w:bottom w:val="nil"/>
              <w:right w:val="single" w:sz="4" w:space="0" w:color="7F7F7F"/>
            </w:tcBorders>
            <w:shd w:val="clear" w:color="auto" w:fill="auto"/>
          </w:tcPr>
          <w:p w14:paraId="6AF4E487"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FF00474" w14:textId="77777777" w:rsidR="00720967" w:rsidRPr="008C4713" w:rsidRDefault="00720967" w:rsidP="001F638C">
            <w:pPr>
              <w:spacing w:after="0" w:line="276" w:lineRule="auto"/>
              <w:rPr>
                <w:sz w:val="16"/>
                <w:szCs w:val="16"/>
              </w:rPr>
            </w:pPr>
            <w:r>
              <w:rPr>
                <w:sz w:val="16"/>
                <w:szCs w:val="16"/>
              </w:rPr>
              <w:t>Co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5E7C842" w14:textId="77777777" w:rsidR="00720967" w:rsidRPr="00207582" w:rsidRDefault="00720967" w:rsidP="001F638C">
            <w:pPr>
              <w:spacing w:after="0" w:line="276" w:lineRule="auto"/>
              <w:rPr>
                <w:sz w:val="16"/>
                <w:szCs w:val="16"/>
                <w:lang w:val="fr-FR"/>
              </w:rPr>
            </w:pPr>
            <w:r>
              <w:rPr>
                <w:sz w:val="16"/>
                <w:szCs w:val="16"/>
                <w:lang w:val="fr-FR"/>
              </w:rPr>
              <w:t>2.50 %</w:t>
            </w:r>
          </w:p>
        </w:tc>
      </w:tr>
      <w:tr w:rsidR="00720967" w:rsidRPr="00207582" w14:paraId="4596ED15" w14:textId="77777777" w:rsidTr="001F638C">
        <w:trPr>
          <w:trHeight w:val="397"/>
        </w:trPr>
        <w:tc>
          <w:tcPr>
            <w:tcW w:w="2692" w:type="dxa"/>
            <w:vMerge w:val="restart"/>
            <w:tcBorders>
              <w:top w:val="single" w:sz="4" w:space="0" w:color="808080" w:themeColor="background1" w:themeShade="80"/>
              <w:left w:val="nil"/>
              <w:bottom w:val="nil"/>
              <w:right w:val="nil"/>
            </w:tcBorders>
            <w:shd w:val="clear" w:color="auto" w:fill="auto"/>
          </w:tcPr>
          <w:p w14:paraId="0A0D0C87" w14:textId="77777777" w:rsidR="00720967" w:rsidRPr="00DA1355" w:rsidRDefault="00720967" w:rsidP="001F638C">
            <w:pPr>
              <w:spacing w:after="0" w:line="276" w:lineRule="auto"/>
              <w:rPr>
                <w:color w:val="808080"/>
                <w:sz w:val="16"/>
                <w:szCs w:val="16"/>
                <w:lang w:val="fr-FR"/>
              </w:rPr>
            </w:pPr>
          </w:p>
        </w:tc>
        <w:tc>
          <w:tcPr>
            <w:tcW w:w="1693" w:type="dxa"/>
            <w:vMerge w:val="restart"/>
            <w:tcBorders>
              <w:top w:val="single" w:sz="4" w:space="0" w:color="808080" w:themeColor="background1" w:themeShade="80"/>
              <w:left w:val="nil"/>
              <w:bottom w:val="nil"/>
              <w:right w:val="nil"/>
            </w:tcBorders>
            <w:shd w:val="clear" w:color="auto" w:fill="auto"/>
          </w:tcPr>
          <w:p w14:paraId="31A64533" w14:textId="77777777" w:rsidR="00720967" w:rsidRPr="00207582" w:rsidRDefault="00720967" w:rsidP="001F638C">
            <w:pPr>
              <w:spacing w:after="0" w:line="276" w:lineRule="auto"/>
              <w:rPr>
                <w:sz w:val="16"/>
                <w:szCs w:val="16"/>
                <w:lang w:val="fr-FR"/>
              </w:rPr>
            </w:pPr>
          </w:p>
        </w:tc>
        <w:tc>
          <w:tcPr>
            <w:tcW w:w="2268" w:type="dxa"/>
            <w:vMerge w:val="restart"/>
            <w:tcBorders>
              <w:top w:val="nil"/>
              <w:left w:val="nil"/>
              <w:bottom w:val="nil"/>
              <w:right w:val="single" w:sz="4" w:space="0" w:color="7F7F7F"/>
            </w:tcBorders>
            <w:shd w:val="clear" w:color="auto" w:fill="auto"/>
          </w:tcPr>
          <w:p w14:paraId="52B98B2B"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331CE210" w14:textId="77777777" w:rsidR="00720967" w:rsidRPr="00207582" w:rsidRDefault="00720967" w:rsidP="001F638C">
            <w:pPr>
              <w:spacing w:after="0" w:line="276" w:lineRule="auto"/>
              <w:rPr>
                <w:sz w:val="16"/>
                <w:szCs w:val="16"/>
                <w:lang w:val="fr-FR"/>
              </w:rPr>
            </w:pPr>
            <w:r>
              <w:rPr>
                <w:sz w:val="16"/>
                <w:szCs w:val="16"/>
                <w:lang w:val="fr-FR"/>
              </w:rPr>
              <w:t>Cr</w:t>
            </w:r>
          </w:p>
        </w:tc>
        <w:tc>
          <w:tcPr>
            <w:tcW w:w="1842" w:type="dxa"/>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761959CC" w14:textId="77777777" w:rsidR="00720967" w:rsidRPr="00207582" w:rsidRDefault="00720967" w:rsidP="001F638C">
            <w:pPr>
              <w:spacing w:after="0" w:line="276" w:lineRule="auto"/>
              <w:rPr>
                <w:sz w:val="16"/>
                <w:szCs w:val="16"/>
                <w:lang w:val="fr-FR"/>
              </w:rPr>
            </w:pPr>
            <w:r>
              <w:rPr>
                <w:sz w:val="16"/>
                <w:szCs w:val="16"/>
                <w:lang w:val="fr-FR"/>
              </w:rPr>
              <w:t>20.00 - 22.50 %</w:t>
            </w:r>
          </w:p>
        </w:tc>
      </w:tr>
      <w:tr w:rsidR="00720967" w:rsidRPr="00207582" w14:paraId="054E6AF5" w14:textId="77777777" w:rsidTr="001F638C">
        <w:trPr>
          <w:trHeight w:val="397"/>
        </w:trPr>
        <w:tc>
          <w:tcPr>
            <w:tcW w:w="2692" w:type="dxa"/>
            <w:vMerge/>
            <w:tcBorders>
              <w:top w:val="nil"/>
              <w:left w:val="nil"/>
              <w:bottom w:val="nil"/>
              <w:right w:val="nil"/>
            </w:tcBorders>
            <w:shd w:val="clear" w:color="auto" w:fill="auto"/>
          </w:tcPr>
          <w:p w14:paraId="4A120FC7" w14:textId="77777777" w:rsidR="00720967" w:rsidRPr="008C4713" w:rsidRDefault="00720967" w:rsidP="001F638C">
            <w:pPr>
              <w:spacing w:after="0" w:line="276" w:lineRule="auto"/>
              <w:rPr>
                <w:color w:val="00B0F0"/>
                <w:sz w:val="16"/>
                <w:szCs w:val="16"/>
                <w:lang w:val="fr-FR"/>
              </w:rPr>
            </w:pPr>
          </w:p>
        </w:tc>
        <w:tc>
          <w:tcPr>
            <w:tcW w:w="1693" w:type="dxa"/>
            <w:vMerge/>
            <w:tcBorders>
              <w:top w:val="nil"/>
              <w:left w:val="nil"/>
              <w:bottom w:val="nil"/>
              <w:right w:val="nil"/>
            </w:tcBorders>
            <w:shd w:val="clear" w:color="auto" w:fill="auto"/>
          </w:tcPr>
          <w:p w14:paraId="31F41445" w14:textId="77777777" w:rsidR="00720967" w:rsidRPr="00207582" w:rsidRDefault="00720967" w:rsidP="001F638C">
            <w:pPr>
              <w:spacing w:after="0" w:line="276" w:lineRule="auto"/>
              <w:rPr>
                <w:sz w:val="16"/>
                <w:szCs w:val="16"/>
                <w:lang w:val="fr-FR"/>
              </w:rPr>
            </w:pPr>
          </w:p>
        </w:tc>
        <w:tc>
          <w:tcPr>
            <w:tcW w:w="2268" w:type="dxa"/>
            <w:vMerge/>
            <w:tcBorders>
              <w:top w:val="nil"/>
              <w:left w:val="nil"/>
              <w:bottom w:val="nil"/>
              <w:right w:val="single" w:sz="4" w:space="0" w:color="808080" w:themeColor="background1" w:themeShade="80"/>
            </w:tcBorders>
            <w:shd w:val="clear" w:color="auto" w:fill="auto"/>
          </w:tcPr>
          <w:p w14:paraId="7BBA5FC6" w14:textId="77777777" w:rsidR="00720967" w:rsidRPr="00207582" w:rsidRDefault="00720967"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F91E6C" w14:textId="77777777" w:rsidR="00720967" w:rsidRPr="00207582" w:rsidRDefault="00720967" w:rsidP="001F638C">
            <w:pPr>
              <w:spacing w:after="0" w:line="276" w:lineRule="auto"/>
              <w:rPr>
                <w:sz w:val="16"/>
                <w:szCs w:val="16"/>
                <w:lang w:val="fr-FR"/>
              </w:rPr>
            </w:pPr>
            <w:r>
              <w:rPr>
                <w:sz w:val="16"/>
                <w:szCs w:val="16"/>
                <w:lang w:val="fr-FR"/>
              </w:rPr>
              <w:t>Fe</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10F9DC" w14:textId="77777777" w:rsidR="00720967" w:rsidRPr="00207582" w:rsidRDefault="00720967" w:rsidP="001F638C">
            <w:pPr>
              <w:spacing w:after="0" w:line="276" w:lineRule="auto"/>
              <w:rPr>
                <w:sz w:val="16"/>
                <w:szCs w:val="16"/>
                <w:lang w:val="fr-FR"/>
              </w:rPr>
            </w:pPr>
            <w:r>
              <w:rPr>
                <w:sz w:val="16"/>
                <w:szCs w:val="16"/>
                <w:lang w:val="fr-FR"/>
              </w:rPr>
              <w:t>2.00 - 6.00 %</w:t>
            </w:r>
          </w:p>
        </w:tc>
      </w:tr>
      <w:tr w:rsidR="00720967" w:rsidRPr="008C4713" w14:paraId="287EDB99" w14:textId="77777777" w:rsidTr="001F638C">
        <w:trPr>
          <w:trHeight w:val="397"/>
        </w:trPr>
        <w:tc>
          <w:tcPr>
            <w:tcW w:w="2692" w:type="dxa"/>
            <w:vMerge w:val="restart"/>
            <w:tcBorders>
              <w:top w:val="nil"/>
              <w:left w:val="nil"/>
              <w:bottom w:val="nil"/>
              <w:right w:val="nil"/>
            </w:tcBorders>
            <w:shd w:val="clear" w:color="auto" w:fill="auto"/>
          </w:tcPr>
          <w:p w14:paraId="2C69DA33" w14:textId="77777777" w:rsidR="00720967" w:rsidRPr="00DA1355" w:rsidRDefault="00720967" w:rsidP="001F638C">
            <w:pPr>
              <w:spacing w:after="0" w:line="276" w:lineRule="auto"/>
              <w:rPr>
                <w:color w:val="808080"/>
                <w:sz w:val="16"/>
                <w:szCs w:val="16"/>
              </w:rPr>
            </w:pPr>
          </w:p>
        </w:tc>
        <w:tc>
          <w:tcPr>
            <w:tcW w:w="1693" w:type="dxa"/>
            <w:vMerge w:val="restart"/>
            <w:tcBorders>
              <w:top w:val="nil"/>
              <w:left w:val="nil"/>
              <w:bottom w:val="nil"/>
              <w:right w:val="nil"/>
            </w:tcBorders>
            <w:shd w:val="clear" w:color="auto" w:fill="auto"/>
          </w:tcPr>
          <w:p w14:paraId="73E49BE8" w14:textId="77777777" w:rsidR="00720967" w:rsidRPr="008C4713" w:rsidRDefault="00720967" w:rsidP="001F638C">
            <w:pPr>
              <w:spacing w:after="0" w:line="276" w:lineRule="auto"/>
              <w:rPr>
                <w:sz w:val="16"/>
                <w:szCs w:val="16"/>
              </w:rPr>
            </w:pPr>
          </w:p>
        </w:tc>
        <w:tc>
          <w:tcPr>
            <w:tcW w:w="2268" w:type="dxa"/>
            <w:vMerge w:val="restart"/>
            <w:tcBorders>
              <w:top w:val="nil"/>
              <w:left w:val="nil"/>
              <w:bottom w:val="nil"/>
              <w:right w:val="single" w:sz="4" w:space="0" w:color="808080" w:themeColor="background1" w:themeShade="80"/>
            </w:tcBorders>
            <w:shd w:val="clear" w:color="auto" w:fill="auto"/>
          </w:tcPr>
          <w:p w14:paraId="243E1B21"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A38099" w14:textId="77777777" w:rsidR="00720967" w:rsidRPr="008C4713" w:rsidRDefault="00720967" w:rsidP="001F638C">
            <w:pPr>
              <w:spacing w:after="0" w:line="276" w:lineRule="auto"/>
              <w:rPr>
                <w:sz w:val="16"/>
                <w:szCs w:val="16"/>
              </w:rPr>
            </w:pPr>
            <w:r>
              <w:rPr>
                <w:sz w:val="16"/>
                <w:szCs w:val="16"/>
              </w:rPr>
              <w:t>Mo</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8975F5" w14:textId="77777777" w:rsidR="00720967" w:rsidRPr="008C4713" w:rsidRDefault="00720967" w:rsidP="001F638C">
            <w:pPr>
              <w:spacing w:after="0" w:line="276" w:lineRule="auto"/>
              <w:rPr>
                <w:sz w:val="16"/>
                <w:szCs w:val="16"/>
              </w:rPr>
            </w:pPr>
            <w:r>
              <w:rPr>
                <w:sz w:val="16"/>
                <w:szCs w:val="16"/>
              </w:rPr>
              <w:t>12.50 - 14.50 %</w:t>
            </w:r>
          </w:p>
        </w:tc>
      </w:tr>
      <w:tr w:rsidR="00720967" w:rsidRPr="008C4713" w14:paraId="2D43D6AA" w14:textId="77777777" w:rsidTr="001F638C">
        <w:trPr>
          <w:trHeight w:val="397"/>
        </w:trPr>
        <w:tc>
          <w:tcPr>
            <w:tcW w:w="2692" w:type="dxa"/>
            <w:vMerge/>
            <w:tcBorders>
              <w:top w:val="nil"/>
              <w:left w:val="nil"/>
              <w:bottom w:val="nil"/>
              <w:right w:val="nil"/>
            </w:tcBorders>
            <w:shd w:val="clear" w:color="auto" w:fill="auto"/>
          </w:tcPr>
          <w:p w14:paraId="25BB3AC6" w14:textId="77777777" w:rsidR="00720967" w:rsidRPr="008C4713" w:rsidRDefault="00720967" w:rsidP="001F638C">
            <w:pPr>
              <w:spacing w:after="0" w:line="276" w:lineRule="auto"/>
              <w:rPr>
                <w:color w:val="00B0F0"/>
                <w:sz w:val="16"/>
                <w:szCs w:val="16"/>
              </w:rPr>
            </w:pPr>
          </w:p>
        </w:tc>
        <w:tc>
          <w:tcPr>
            <w:tcW w:w="1693" w:type="dxa"/>
            <w:vMerge/>
            <w:tcBorders>
              <w:top w:val="nil"/>
              <w:left w:val="nil"/>
              <w:bottom w:val="nil"/>
              <w:right w:val="nil"/>
            </w:tcBorders>
            <w:shd w:val="clear" w:color="auto" w:fill="auto"/>
          </w:tcPr>
          <w:p w14:paraId="1ACA8EA1" w14:textId="77777777" w:rsidR="00720967" w:rsidRPr="008C4713" w:rsidRDefault="00720967" w:rsidP="001F638C">
            <w:pPr>
              <w:spacing w:after="0" w:line="276" w:lineRule="auto"/>
              <w:rPr>
                <w:sz w:val="16"/>
                <w:szCs w:val="16"/>
              </w:rPr>
            </w:pPr>
          </w:p>
        </w:tc>
        <w:tc>
          <w:tcPr>
            <w:tcW w:w="2268" w:type="dxa"/>
            <w:vMerge/>
            <w:tcBorders>
              <w:top w:val="nil"/>
              <w:left w:val="nil"/>
              <w:bottom w:val="nil"/>
              <w:right w:val="single" w:sz="4" w:space="0" w:color="808080" w:themeColor="background1" w:themeShade="80"/>
            </w:tcBorders>
            <w:shd w:val="clear" w:color="auto" w:fill="auto"/>
          </w:tcPr>
          <w:p w14:paraId="67CE8204"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5EB0E3" w14:textId="77777777" w:rsidR="00720967" w:rsidRPr="008C4713" w:rsidRDefault="00720967" w:rsidP="001F638C">
            <w:pPr>
              <w:spacing w:after="0" w:line="276" w:lineRule="auto"/>
              <w:rPr>
                <w:sz w:val="16"/>
                <w:szCs w:val="16"/>
              </w:rPr>
            </w:pPr>
            <w:r>
              <w:rPr>
                <w:sz w:val="16"/>
                <w:szCs w:val="16"/>
              </w:rPr>
              <w:t>V</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B4E1B5" w14:textId="77777777" w:rsidR="00720967" w:rsidRPr="008C4713" w:rsidRDefault="00720967" w:rsidP="001F638C">
            <w:pPr>
              <w:spacing w:after="0" w:line="276" w:lineRule="auto"/>
              <w:rPr>
                <w:sz w:val="16"/>
                <w:szCs w:val="16"/>
              </w:rPr>
            </w:pPr>
            <w:r>
              <w:rPr>
                <w:sz w:val="16"/>
                <w:szCs w:val="16"/>
              </w:rPr>
              <w:t>0.35 %</w:t>
            </w:r>
          </w:p>
        </w:tc>
      </w:tr>
      <w:tr w:rsidR="00720967" w:rsidRPr="008C4713" w14:paraId="5F749F32" w14:textId="77777777" w:rsidTr="001F638C">
        <w:trPr>
          <w:trHeight w:val="397"/>
        </w:trPr>
        <w:tc>
          <w:tcPr>
            <w:tcW w:w="2692" w:type="dxa"/>
            <w:tcBorders>
              <w:top w:val="nil"/>
              <w:left w:val="nil"/>
              <w:bottom w:val="nil"/>
              <w:right w:val="nil"/>
            </w:tcBorders>
            <w:shd w:val="clear" w:color="auto" w:fill="auto"/>
          </w:tcPr>
          <w:p w14:paraId="1E8EFF8B"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6EEE2B6B"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4204A35A"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FB9AB9" w14:textId="77777777" w:rsidR="00720967" w:rsidRPr="008C4713" w:rsidRDefault="00720967" w:rsidP="001F638C">
            <w:pPr>
              <w:spacing w:after="0" w:line="276" w:lineRule="auto"/>
              <w:rPr>
                <w:sz w:val="16"/>
                <w:szCs w:val="16"/>
              </w:rPr>
            </w:pPr>
            <w:r>
              <w:rPr>
                <w:sz w:val="16"/>
                <w:szCs w:val="16"/>
              </w:rPr>
              <w:t>W</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6B7BAE" w14:textId="77777777" w:rsidR="00720967" w:rsidRDefault="00720967" w:rsidP="001F638C">
            <w:pPr>
              <w:spacing w:after="0" w:line="276" w:lineRule="auto"/>
              <w:rPr>
                <w:sz w:val="16"/>
                <w:szCs w:val="16"/>
              </w:rPr>
            </w:pPr>
            <w:r>
              <w:rPr>
                <w:sz w:val="16"/>
                <w:szCs w:val="16"/>
              </w:rPr>
              <w:t>2.50 - 3.50 %</w:t>
            </w:r>
          </w:p>
        </w:tc>
      </w:tr>
      <w:tr w:rsidR="00720967" w:rsidRPr="008C4713" w14:paraId="5D295C00" w14:textId="77777777" w:rsidTr="001F638C">
        <w:trPr>
          <w:trHeight w:val="397"/>
        </w:trPr>
        <w:tc>
          <w:tcPr>
            <w:tcW w:w="2692" w:type="dxa"/>
            <w:tcBorders>
              <w:top w:val="nil"/>
              <w:left w:val="nil"/>
              <w:bottom w:val="nil"/>
              <w:right w:val="nil"/>
            </w:tcBorders>
            <w:shd w:val="clear" w:color="auto" w:fill="auto"/>
          </w:tcPr>
          <w:p w14:paraId="180C2AF7"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25D90B7E"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129A9860"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D445CF" w14:textId="77777777" w:rsidR="00720967" w:rsidRDefault="00720967" w:rsidP="001F638C">
            <w:pPr>
              <w:spacing w:after="0" w:line="276" w:lineRule="auto"/>
              <w:rPr>
                <w:sz w:val="16"/>
                <w:szCs w:val="16"/>
              </w:rPr>
            </w:pPr>
            <w:r>
              <w:rPr>
                <w:sz w:val="16"/>
                <w:szCs w:val="16"/>
              </w:rPr>
              <w:t>Ni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86F31D" w14:textId="77777777" w:rsidR="00720967" w:rsidRDefault="00720967" w:rsidP="001F638C">
            <w:pPr>
              <w:spacing w:after="0" w:line="276" w:lineRule="auto"/>
              <w:rPr>
                <w:sz w:val="16"/>
                <w:szCs w:val="16"/>
              </w:rPr>
            </w:pPr>
            <w:r>
              <w:rPr>
                <w:sz w:val="16"/>
                <w:szCs w:val="16"/>
              </w:rPr>
              <w:t>Rest</w:t>
            </w:r>
          </w:p>
        </w:tc>
      </w:tr>
    </w:tbl>
    <w:p w14:paraId="16BB5C3F" w14:textId="77777777" w:rsidR="00720967" w:rsidRDefault="00720967" w:rsidP="00720967">
      <w:pPr>
        <w:spacing w:after="120"/>
      </w:pPr>
    </w:p>
    <w:p w14:paraId="2CCE941C" w14:textId="77777777" w:rsidR="00720967" w:rsidRDefault="00720967" w:rsidP="00720967">
      <w:pPr>
        <w:spacing w:after="120"/>
      </w:pPr>
    </w:p>
    <w:p w14:paraId="0C14CAFF"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148D5F8F" w14:textId="77777777" w:rsidTr="001F638C">
        <w:tc>
          <w:tcPr>
            <w:tcW w:w="9062" w:type="dxa"/>
            <w:tcBorders>
              <w:left w:val="single" w:sz="8" w:space="0" w:color="00B0F0"/>
            </w:tcBorders>
            <w:shd w:val="clear" w:color="auto" w:fill="auto"/>
            <w:vAlign w:val="center"/>
          </w:tcPr>
          <w:p w14:paraId="14BC3D6E" w14:textId="77777777" w:rsidR="00720967" w:rsidRPr="00CA73E9" w:rsidRDefault="00720967" w:rsidP="001F638C">
            <w:pPr>
              <w:pStyle w:val="Titre1"/>
            </w:pPr>
            <w:r w:rsidRPr="00716BA1">
              <w:rPr>
                <w:lang w:val="en-US"/>
              </w:rPr>
              <w:t xml:space="preserve">Hastelloy C22 alloy has a good </w:t>
            </w:r>
            <w:proofErr w:type="spellStart"/>
            <w:r w:rsidRPr="00716BA1">
              <w:rPr>
                <w:lang w:val="en-US"/>
              </w:rPr>
              <w:t>resitence</w:t>
            </w:r>
            <w:proofErr w:type="spellEnd"/>
            <w:r w:rsidRPr="00716BA1">
              <w:rPr>
                <w:lang w:val="en-US"/>
              </w:rPr>
              <w:t xml:space="preserve"> to pitting, crevice corrosion and stress corrosion cracking. </w:t>
            </w:r>
            <w:r w:rsidRPr="00CA73E9">
              <w:t>It has an excellent antioxidant capacity of aqueous media.</w:t>
            </w:r>
          </w:p>
        </w:tc>
      </w:tr>
      <w:tr w:rsidR="00720967" w:rsidRPr="008C4713" w14:paraId="6ACAF86C" w14:textId="77777777" w:rsidTr="001F638C">
        <w:tc>
          <w:tcPr>
            <w:tcW w:w="9062" w:type="dxa"/>
            <w:shd w:val="clear" w:color="auto" w:fill="auto"/>
          </w:tcPr>
          <w:p w14:paraId="0E97A614" w14:textId="77777777" w:rsidR="00720967" w:rsidRPr="008C4713" w:rsidRDefault="00720967" w:rsidP="001F638C">
            <w:pPr>
              <w:spacing w:after="0" w:line="240" w:lineRule="auto"/>
              <w:rPr>
                <w:sz w:val="16"/>
              </w:rPr>
            </w:pPr>
          </w:p>
        </w:tc>
      </w:tr>
      <w:tr w:rsidR="00720967" w:rsidRPr="000B645B" w14:paraId="01FE7E45" w14:textId="77777777" w:rsidTr="001F638C">
        <w:tc>
          <w:tcPr>
            <w:tcW w:w="9062" w:type="dxa"/>
            <w:tcBorders>
              <w:left w:val="single" w:sz="8" w:space="0" w:color="00B050"/>
            </w:tcBorders>
            <w:shd w:val="clear" w:color="auto" w:fill="auto"/>
          </w:tcPr>
          <w:p w14:paraId="07A9390E" w14:textId="77777777" w:rsidR="00720967" w:rsidRPr="008C3A6D" w:rsidRDefault="00720967" w:rsidP="001F638C">
            <w:pPr>
              <w:pStyle w:val="Titre2"/>
              <w:rPr>
                <w:lang w:val="fr-FR"/>
              </w:rPr>
            </w:pPr>
            <w:r w:rsidRPr="008C3A6D">
              <w:rPr>
                <w:lang w:val="fr-FR"/>
              </w:rPr>
              <w:t xml:space="preserve">Résistance polyvalente et élevée dans un grand nombre de milieux réducteurs et particulièrement dans les milieux oxydants, permettant d'offrir un alliage autorisant une fabrication diversifiée dans des installations uniques. Bonne résistance à l'eau de mer contaminée par les chlorures. </w:t>
            </w:r>
          </w:p>
        </w:tc>
      </w:tr>
      <w:tr w:rsidR="00720967" w:rsidRPr="000B645B" w14:paraId="52A563C0" w14:textId="77777777" w:rsidTr="001F638C">
        <w:tc>
          <w:tcPr>
            <w:tcW w:w="9062" w:type="dxa"/>
            <w:shd w:val="clear" w:color="auto" w:fill="auto"/>
          </w:tcPr>
          <w:p w14:paraId="1B3EC8AD" w14:textId="77777777" w:rsidR="00720967" w:rsidRPr="00CD40ED" w:rsidRDefault="00720967" w:rsidP="001F638C">
            <w:pPr>
              <w:spacing w:after="0" w:line="240" w:lineRule="auto"/>
              <w:rPr>
                <w:sz w:val="16"/>
                <w:lang w:val="fr-FR"/>
              </w:rPr>
            </w:pPr>
          </w:p>
        </w:tc>
      </w:tr>
      <w:tr w:rsidR="00720967" w:rsidRPr="00211BA2" w14:paraId="010A7953" w14:textId="77777777" w:rsidTr="001F638C">
        <w:tc>
          <w:tcPr>
            <w:tcW w:w="9062" w:type="dxa"/>
            <w:tcBorders>
              <w:left w:val="single" w:sz="8" w:space="0" w:color="FFD966"/>
            </w:tcBorders>
            <w:shd w:val="clear" w:color="auto" w:fill="auto"/>
          </w:tcPr>
          <w:p w14:paraId="2DF0917F" w14:textId="77777777" w:rsidR="00720967" w:rsidRPr="00716BA1" w:rsidRDefault="00720967" w:rsidP="001F638C">
            <w:pPr>
              <w:pStyle w:val="Titre3"/>
              <w:rPr>
                <w:lang w:val="de-DE"/>
              </w:rPr>
            </w:pPr>
            <w:proofErr w:type="spellStart"/>
            <w:r w:rsidRPr="00716BA1">
              <w:rPr>
                <w:lang w:val="de-DE"/>
              </w:rPr>
              <w:t>Hastelloy</w:t>
            </w:r>
            <w:proofErr w:type="spellEnd"/>
            <w:r w:rsidRPr="00716BA1">
              <w:rPr>
                <w:lang w:val="de-DE"/>
              </w:rPr>
              <w:t xml:space="preserve"> C22 zeichnet sich durch hervorragende Beständigkeit in oxidierenden und reduzierenden Medien, auch bei erhöhten Temperaturen, aus.</w:t>
            </w:r>
          </w:p>
        </w:tc>
      </w:tr>
    </w:tbl>
    <w:p w14:paraId="09DD23DF" w14:textId="77777777" w:rsidR="00720967" w:rsidRPr="00310754" w:rsidRDefault="00720967" w:rsidP="00720967">
      <w:pPr>
        <w:spacing w:after="120"/>
        <w:rPr>
          <w:lang w:val="de-DE"/>
        </w:rPr>
      </w:pPr>
    </w:p>
    <w:p w14:paraId="03B5D6C4" w14:textId="77777777" w:rsidR="00720967" w:rsidRPr="00310754" w:rsidRDefault="00720967" w:rsidP="00720967">
      <w:pPr>
        <w:spacing w:after="120"/>
        <w:rPr>
          <w:lang w:val="de-DE"/>
        </w:rPr>
      </w:pPr>
    </w:p>
    <w:p w14:paraId="71FCD762" w14:textId="77777777" w:rsidR="00720967" w:rsidRPr="00310754"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5100"/>
      </w:tblGrid>
      <w:tr w:rsidR="00720967" w:rsidRPr="000003B0" w14:paraId="548862BF" w14:textId="77777777" w:rsidTr="001F638C">
        <w:tc>
          <w:tcPr>
            <w:tcW w:w="2263" w:type="dxa"/>
            <w:shd w:val="clear" w:color="auto" w:fill="F2F2F2"/>
          </w:tcPr>
          <w:p w14:paraId="0BDFB950"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20D4E0BF" w14:textId="77777777" w:rsidR="00720967" w:rsidRPr="008C4713" w:rsidRDefault="00720967" w:rsidP="001F638C">
            <w:pPr>
              <w:spacing w:after="0" w:line="276" w:lineRule="auto"/>
              <w:rPr>
                <w:sz w:val="16"/>
                <w:lang w:val="fr-FR"/>
              </w:rPr>
            </w:pPr>
            <w:r w:rsidRPr="008C4713">
              <w:rPr>
                <w:sz w:val="16"/>
                <w:lang w:val="fr-FR"/>
              </w:rPr>
              <w:t>Pour matériaux de base</w:t>
            </w:r>
          </w:p>
          <w:p w14:paraId="21BEB915" w14:textId="77777777" w:rsidR="00720967" w:rsidRPr="00DA1355"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r>
              <w:rPr>
                <w:i/>
                <w:sz w:val="16"/>
                <w:lang w:val="de-DE"/>
              </w:rPr>
              <w:t xml:space="preserve"> </w:t>
            </w:r>
          </w:p>
        </w:tc>
        <w:tc>
          <w:tcPr>
            <w:tcW w:w="1699" w:type="dxa"/>
            <w:tcBorders>
              <w:right w:val="nil"/>
            </w:tcBorders>
            <w:shd w:val="clear" w:color="auto" w:fill="auto"/>
          </w:tcPr>
          <w:p w14:paraId="2CCF2F39" w14:textId="77777777" w:rsidR="00720967" w:rsidRPr="005D55CB" w:rsidRDefault="00720967" w:rsidP="001F638C">
            <w:pPr>
              <w:pStyle w:val="Titre2"/>
            </w:pPr>
            <w:r>
              <w:t>Hastelloy</w:t>
            </w:r>
          </w:p>
        </w:tc>
        <w:tc>
          <w:tcPr>
            <w:tcW w:w="5100" w:type="dxa"/>
            <w:tcBorders>
              <w:left w:val="nil"/>
            </w:tcBorders>
          </w:tcPr>
          <w:p w14:paraId="23537A52" w14:textId="77777777" w:rsidR="00720967" w:rsidRPr="00362B5A" w:rsidRDefault="00720967" w:rsidP="001F638C">
            <w:pPr>
              <w:pStyle w:val="Titre2"/>
            </w:pPr>
          </w:p>
        </w:tc>
      </w:tr>
    </w:tbl>
    <w:p w14:paraId="0F4113C1" w14:textId="77777777" w:rsidR="00720967" w:rsidRDefault="00720967" w:rsidP="00720967">
      <w:pPr>
        <w:spacing w:after="120"/>
        <w:rPr>
          <w:lang w:val="de-DE"/>
        </w:rPr>
      </w:pPr>
    </w:p>
    <w:p w14:paraId="4E9F88D6" w14:textId="77777777" w:rsidR="00720967" w:rsidRDefault="00720967" w:rsidP="00720967">
      <w:pPr>
        <w:spacing w:after="120"/>
        <w:rPr>
          <w:lang w:val="de-DE"/>
        </w:rPr>
      </w:pPr>
    </w:p>
    <w:p w14:paraId="59515CA5" w14:textId="77777777" w:rsidR="00EB03CD" w:rsidRPr="00720967" w:rsidRDefault="00EB03CD" w:rsidP="00EE4D65">
      <w:pPr>
        <w:spacing w:after="120"/>
        <w:rPr>
          <w:sz w:val="16"/>
          <w:szCs w:val="16"/>
          <w:lang w:val="de-DE"/>
        </w:rPr>
      </w:pPr>
    </w:p>
    <w:p w14:paraId="215C1D28"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720967" w:rsidRPr="008C4713" w14:paraId="23A361A1" w14:textId="77777777" w:rsidTr="001F638C">
        <w:tc>
          <w:tcPr>
            <w:tcW w:w="0" w:type="auto"/>
            <w:shd w:val="clear" w:color="auto" w:fill="auto"/>
            <w:vAlign w:val="center"/>
          </w:tcPr>
          <w:p w14:paraId="65D73AA1"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CF12E0C"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B8049FE"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4DE5147C" w14:textId="77777777" w:rsidR="00720967" w:rsidRDefault="00720967" w:rsidP="00720967">
      <w:pPr>
        <w:spacing w:after="120"/>
      </w:pPr>
    </w:p>
    <w:p w14:paraId="684FBF52" w14:textId="77777777" w:rsidR="00720967" w:rsidRPr="002D33AF" w:rsidRDefault="00720967" w:rsidP="00720967">
      <w:pPr>
        <w:pStyle w:val="Sansinterligne"/>
      </w:pPr>
      <w:r>
        <w:t>SST-24668</w:t>
      </w:r>
    </w:p>
    <w:p w14:paraId="566BAAAB"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29613A2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B7F41F3" w14:textId="77777777" w:rsidR="00720967" w:rsidRPr="00340562" w:rsidRDefault="00720967" w:rsidP="001F638C">
            <w:pPr>
              <w:pStyle w:val="Titre1"/>
            </w:pPr>
            <w:r w:rsidRPr="00340562">
              <w:t>Material</w:t>
            </w:r>
          </w:p>
          <w:p w14:paraId="5C1213B1" w14:textId="77777777" w:rsidR="00720967" w:rsidRPr="00340562" w:rsidRDefault="00720967" w:rsidP="001F638C">
            <w:pPr>
              <w:pStyle w:val="Titre2"/>
            </w:pPr>
            <w:r w:rsidRPr="00340562">
              <w:t>Matériau</w:t>
            </w:r>
          </w:p>
          <w:p w14:paraId="3C8A566D"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222675F" w14:textId="77777777" w:rsidR="00720967" w:rsidRDefault="00720967" w:rsidP="001F638C">
            <w:pPr>
              <w:spacing w:after="0" w:line="276" w:lineRule="auto"/>
              <w:rPr>
                <w:sz w:val="16"/>
                <w:szCs w:val="16"/>
              </w:rPr>
            </w:pPr>
            <w:r>
              <w:rPr>
                <w:sz w:val="16"/>
                <w:szCs w:val="16"/>
              </w:rPr>
              <w:t>2.4668</w:t>
            </w:r>
          </w:p>
          <w:p w14:paraId="1CE45DD6" w14:textId="77777777" w:rsidR="00720967" w:rsidRPr="00620D90" w:rsidRDefault="00720967" w:rsidP="001F638C">
            <w:pPr>
              <w:spacing w:after="0" w:line="276" w:lineRule="auto"/>
              <w:rPr>
                <w:sz w:val="16"/>
                <w:szCs w:val="16"/>
              </w:rPr>
            </w:pPr>
          </w:p>
        </w:tc>
        <w:tc>
          <w:tcPr>
            <w:tcW w:w="2268" w:type="dxa"/>
            <w:vMerge w:val="restart"/>
            <w:tcBorders>
              <w:top w:val="nil"/>
              <w:left w:val="single" w:sz="4" w:space="0" w:color="7F7F7F"/>
              <w:bottom w:val="nil"/>
              <w:right w:val="single" w:sz="4" w:space="0" w:color="7F7F7F"/>
            </w:tcBorders>
            <w:shd w:val="clear" w:color="auto" w:fill="auto"/>
          </w:tcPr>
          <w:p w14:paraId="7FF0A8AA"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E837E5D"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5939253" w14:textId="77777777" w:rsidR="00720967" w:rsidRPr="00D6381E" w:rsidRDefault="00720967" w:rsidP="001F638C">
            <w:pPr>
              <w:spacing w:after="0" w:line="276" w:lineRule="auto"/>
              <w:rPr>
                <w:sz w:val="16"/>
                <w:szCs w:val="16"/>
                <w:lang w:val="fr-FR"/>
              </w:rPr>
            </w:pPr>
            <w:r>
              <w:rPr>
                <w:sz w:val="16"/>
                <w:szCs w:val="16"/>
                <w:lang w:val="fr-FR"/>
              </w:rPr>
              <w:t>&lt; 0.80 %</w:t>
            </w:r>
          </w:p>
        </w:tc>
      </w:tr>
      <w:tr w:rsidR="00720967" w:rsidRPr="00D6381E" w14:paraId="7691A6D6"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2005591"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1DF5107"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5F34399B"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192D4C2"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8F9146F" w14:textId="77777777" w:rsidR="00720967" w:rsidRPr="00D6381E" w:rsidRDefault="00720967" w:rsidP="001F638C">
            <w:pPr>
              <w:spacing w:after="0" w:line="276" w:lineRule="auto"/>
              <w:rPr>
                <w:sz w:val="16"/>
                <w:szCs w:val="16"/>
                <w:lang w:val="fr-FR"/>
              </w:rPr>
            </w:pPr>
            <w:r>
              <w:rPr>
                <w:sz w:val="16"/>
                <w:szCs w:val="16"/>
                <w:lang w:val="fr-FR"/>
              </w:rPr>
              <w:t>0.35 %</w:t>
            </w:r>
          </w:p>
        </w:tc>
      </w:tr>
      <w:tr w:rsidR="00720967" w:rsidRPr="00D6381E" w14:paraId="33CAA75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CBA48A4"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2181A0CF"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0502E7E4" w14:textId="77777777" w:rsidR="00720967" w:rsidRPr="00DA1355"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B86BC44" w14:textId="77777777" w:rsidR="00720967" w:rsidRPr="00D6381E" w:rsidRDefault="00720967" w:rsidP="001F638C">
            <w:pPr>
              <w:spacing w:after="0" w:line="276" w:lineRule="auto"/>
              <w:rPr>
                <w:sz w:val="16"/>
                <w:szCs w:val="16"/>
                <w:lang w:val="fr-FR"/>
              </w:rPr>
            </w:pPr>
            <w:r>
              <w:rPr>
                <w:sz w:val="16"/>
                <w:szCs w:val="16"/>
                <w:lang w:val="fr-FR"/>
              </w:rPr>
              <w:t>800 - 1000 N/mm²</w:t>
            </w:r>
          </w:p>
        </w:tc>
        <w:tc>
          <w:tcPr>
            <w:tcW w:w="2268" w:type="dxa"/>
            <w:vMerge w:val="restart"/>
            <w:tcBorders>
              <w:top w:val="nil"/>
              <w:left w:val="single" w:sz="4" w:space="0" w:color="7F7F7F"/>
              <w:bottom w:val="nil"/>
              <w:right w:val="single" w:sz="4" w:space="0" w:color="7F7F7F"/>
            </w:tcBorders>
            <w:shd w:val="clear" w:color="auto" w:fill="auto"/>
          </w:tcPr>
          <w:p w14:paraId="5AF15D82"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89D3823" w14:textId="77777777" w:rsidR="00720967" w:rsidRPr="00D6381E" w:rsidRDefault="00720967"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27F96D8" w14:textId="77777777" w:rsidR="00720967" w:rsidRPr="00D6381E" w:rsidRDefault="00720967" w:rsidP="001F638C">
            <w:pPr>
              <w:spacing w:after="0" w:line="276" w:lineRule="auto"/>
              <w:rPr>
                <w:sz w:val="16"/>
                <w:szCs w:val="16"/>
                <w:lang w:val="fr-FR"/>
              </w:rPr>
            </w:pPr>
            <w:r>
              <w:rPr>
                <w:sz w:val="16"/>
                <w:szCs w:val="16"/>
                <w:lang w:val="fr-FR"/>
              </w:rPr>
              <w:t>0.20 - 0.80 %</w:t>
            </w:r>
          </w:p>
        </w:tc>
      </w:tr>
      <w:tr w:rsidR="00720967" w:rsidRPr="00207582" w14:paraId="10CC654A" w14:textId="77777777" w:rsidTr="001F638C">
        <w:trPr>
          <w:trHeight w:val="397"/>
        </w:trPr>
        <w:tc>
          <w:tcPr>
            <w:tcW w:w="2692"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0081E03E"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118449C6"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B0EDA98"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3E4B7E6" w14:textId="77777777" w:rsidR="00720967" w:rsidRPr="008C4713" w:rsidRDefault="00720967"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86FB701" w14:textId="77777777" w:rsidR="00720967" w:rsidRPr="00207582" w:rsidRDefault="00720967" w:rsidP="001F638C">
            <w:pPr>
              <w:spacing w:after="0" w:line="276" w:lineRule="auto"/>
              <w:rPr>
                <w:sz w:val="16"/>
                <w:szCs w:val="16"/>
                <w:lang w:val="fr-FR"/>
              </w:rPr>
            </w:pPr>
            <w:r>
              <w:rPr>
                <w:sz w:val="16"/>
                <w:szCs w:val="16"/>
                <w:lang w:val="fr-FR"/>
              </w:rPr>
              <w:t>17.00 - 21.00 %</w:t>
            </w:r>
          </w:p>
        </w:tc>
      </w:tr>
      <w:tr w:rsidR="00720967" w:rsidRPr="00207582" w14:paraId="54D7FBF2" w14:textId="77777777" w:rsidTr="001F638C">
        <w:trPr>
          <w:trHeight w:val="397"/>
        </w:trPr>
        <w:tc>
          <w:tcPr>
            <w:tcW w:w="269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C568165" w14:textId="77777777" w:rsidR="00720967" w:rsidRPr="00246881" w:rsidRDefault="00720967" w:rsidP="001F638C">
            <w:pPr>
              <w:pStyle w:val="Titre1"/>
              <w:rPr>
                <w:lang w:val="en-US"/>
              </w:rPr>
            </w:pPr>
            <w:r w:rsidRPr="00246881">
              <w:rPr>
                <w:lang w:val="en-US"/>
              </w:rPr>
              <w:t>Hardness</w:t>
            </w:r>
          </w:p>
          <w:p w14:paraId="6DAEAFAE" w14:textId="77777777" w:rsidR="00720967" w:rsidRPr="00246881" w:rsidRDefault="00720967" w:rsidP="001F638C">
            <w:pPr>
              <w:pStyle w:val="Titre2"/>
              <w:rPr>
                <w:lang w:val="en-US"/>
              </w:rPr>
            </w:pPr>
            <w:proofErr w:type="spellStart"/>
            <w:r w:rsidRPr="00246881">
              <w:rPr>
                <w:lang w:val="en-US"/>
              </w:rPr>
              <w:t>Dûreté</w:t>
            </w:r>
            <w:proofErr w:type="spellEnd"/>
            <w:r w:rsidRPr="00246881">
              <w:rPr>
                <w:lang w:val="en-US"/>
              </w:rPr>
              <w:t xml:space="preserve"> </w:t>
            </w:r>
          </w:p>
          <w:p w14:paraId="6196A04E" w14:textId="77777777" w:rsidR="00720967" w:rsidRPr="00DA1355" w:rsidRDefault="00720967" w:rsidP="001F638C">
            <w:pPr>
              <w:spacing w:after="0" w:line="276" w:lineRule="auto"/>
              <w:rPr>
                <w:color w:val="808080"/>
                <w:sz w:val="16"/>
                <w:szCs w:val="16"/>
                <w:lang w:val="fr-FR"/>
              </w:rPr>
            </w:pPr>
            <w:proofErr w:type="spellStart"/>
            <w:r>
              <w:t>Härte</w:t>
            </w:r>
            <w:proofErr w:type="spellEnd"/>
          </w:p>
        </w:tc>
        <w:tc>
          <w:tcPr>
            <w:tcW w:w="169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90BCC1" w14:textId="77777777" w:rsidR="00720967" w:rsidRPr="00207582" w:rsidRDefault="00720967" w:rsidP="001F638C">
            <w:pPr>
              <w:spacing w:after="0" w:line="276" w:lineRule="auto"/>
              <w:rPr>
                <w:sz w:val="16"/>
                <w:szCs w:val="16"/>
                <w:lang w:val="fr-FR"/>
              </w:rPr>
            </w:pPr>
            <w:r>
              <w:rPr>
                <w:sz w:val="16"/>
                <w:szCs w:val="16"/>
                <w:lang w:val="fr-FR"/>
              </w:rPr>
              <w:t xml:space="preserve">40 - 44 </w:t>
            </w:r>
            <w:proofErr w:type="spellStart"/>
            <w:r>
              <w:rPr>
                <w:sz w:val="16"/>
                <w:szCs w:val="16"/>
                <w:lang w:val="fr-FR"/>
              </w:rPr>
              <w:t>HRc</w:t>
            </w:r>
            <w:proofErr w:type="spellEnd"/>
          </w:p>
        </w:tc>
        <w:tc>
          <w:tcPr>
            <w:tcW w:w="2268" w:type="dxa"/>
            <w:vMerge w:val="restart"/>
            <w:tcBorders>
              <w:top w:val="nil"/>
              <w:left w:val="single" w:sz="4" w:space="0" w:color="808080" w:themeColor="background1" w:themeShade="80"/>
              <w:bottom w:val="nil"/>
              <w:right w:val="single" w:sz="4" w:space="0" w:color="7F7F7F"/>
            </w:tcBorders>
            <w:shd w:val="clear" w:color="auto" w:fill="auto"/>
          </w:tcPr>
          <w:p w14:paraId="4DA631F2"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7BD6F816" w14:textId="77777777" w:rsidR="00720967" w:rsidRPr="00207582" w:rsidRDefault="00720967" w:rsidP="001F638C">
            <w:pPr>
              <w:spacing w:after="0" w:line="276" w:lineRule="auto"/>
              <w:rPr>
                <w:sz w:val="16"/>
                <w:szCs w:val="16"/>
                <w:lang w:val="fr-FR"/>
              </w:rPr>
            </w:pPr>
            <w:r>
              <w:rPr>
                <w:sz w:val="16"/>
                <w:szCs w:val="16"/>
                <w:lang w:val="fr-FR"/>
              </w:rPr>
              <w:t>Mo</w:t>
            </w:r>
          </w:p>
        </w:tc>
        <w:tc>
          <w:tcPr>
            <w:tcW w:w="1842" w:type="dxa"/>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00F868C5" w14:textId="77777777" w:rsidR="00720967" w:rsidRPr="00207582" w:rsidRDefault="00720967" w:rsidP="001F638C">
            <w:pPr>
              <w:spacing w:after="0" w:line="276" w:lineRule="auto"/>
              <w:rPr>
                <w:sz w:val="16"/>
                <w:szCs w:val="16"/>
                <w:lang w:val="fr-FR"/>
              </w:rPr>
            </w:pPr>
            <w:r>
              <w:rPr>
                <w:sz w:val="16"/>
                <w:szCs w:val="16"/>
                <w:lang w:val="fr-FR"/>
              </w:rPr>
              <w:t>2.80 - 3.30 %</w:t>
            </w:r>
          </w:p>
        </w:tc>
      </w:tr>
      <w:tr w:rsidR="00720967" w:rsidRPr="00207582" w14:paraId="0FB15FAF" w14:textId="77777777" w:rsidTr="001F638C">
        <w:trPr>
          <w:trHeight w:val="397"/>
        </w:trPr>
        <w:tc>
          <w:tcPr>
            <w:tcW w:w="269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7CE95D76"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B36869"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808080" w:themeColor="background1" w:themeShade="80"/>
              <w:bottom w:val="nil"/>
              <w:right w:val="single" w:sz="4" w:space="0" w:color="808080" w:themeColor="background1" w:themeShade="80"/>
            </w:tcBorders>
            <w:shd w:val="clear" w:color="auto" w:fill="auto"/>
          </w:tcPr>
          <w:p w14:paraId="40B95764" w14:textId="77777777" w:rsidR="00720967" w:rsidRPr="00207582" w:rsidRDefault="00720967"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5A699A" w14:textId="77777777" w:rsidR="00720967" w:rsidRPr="00207582" w:rsidRDefault="00720967" w:rsidP="001F638C">
            <w:pPr>
              <w:spacing w:after="0" w:line="276" w:lineRule="auto"/>
              <w:rPr>
                <w:sz w:val="16"/>
                <w:szCs w:val="16"/>
                <w:lang w:val="fr-FR"/>
              </w:rPr>
            </w:pPr>
            <w:r>
              <w:rPr>
                <w:sz w:val="16"/>
                <w:szCs w:val="16"/>
                <w:lang w:val="fr-FR"/>
              </w:rPr>
              <w:t>Nb + Ta</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91FD5B" w14:textId="77777777" w:rsidR="00720967" w:rsidRPr="00207582" w:rsidRDefault="00720967" w:rsidP="001F638C">
            <w:pPr>
              <w:spacing w:after="0" w:line="276" w:lineRule="auto"/>
              <w:rPr>
                <w:sz w:val="16"/>
                <w:szCs w:val="16"/>
                <w:lang w:val="fr-FR"/>
              </w:rPr>
            </w:pPr>
            <w:r>
              <w:rPr>
                <w:sz w:val="16"/>
                <w:szCs w:val="16"/>
                <w:lang w:val="fr-FR"/>
              </w:rPr>
              <w:t>4.75 - 5.50 %</w:t>
            </w:r>
          </w:p>
        </w:tc>
      </w:tr>
      <w:tr w:rsidR="00720967" w:rsidRPr="008C4713" w14:paraId="27B48EE3" w14:textId="77777777" w:rsidTr="001F638C">
        <w:trPr>
          <w:trHeight w:val="397"/>
        </w:trPr>
        <w:tc>
          <w:tcPr>
            <w:tcW w:w="2692" w:type="dxa"/>
            <w:vMerge w:val="restart"/>
            <w:tcBorders>
              <w:top w:val="single" w:sz="4" w:space="0" w:color="808080" w:themeColor="background1" w:themeShade="80"/>
              <w:left w:val="nil"/>
              <w:bottom w:val="nil"/>
              <w:right w:val="nil"/>
            </w:tcBorders>
            <w:shd w:val="clear" w:color="auto" w:fill="auto"/>
          </w:tcPr>
          <w:p w14:paraId="22B064F6" w14:textId="77777777" w:rsidR="00720967" w:rsidRPr="00DA1355" w:rsidRDefault="00720967" w:rsidP="001F638C">
            <w:pPr>
              <w:spacing w:after="0" w:line="276" w:lineRule="auto"/>
              <w:rPr>
                <w:color w:val="808080"/>
                <w:sz w:val="16"/>
                <w:szCs w:val="16"/>
              </w:rPr>
            </w:pPr>
          </w:p>
        </w:tc>
        <w:tc>
          <w:tcPr>
            <w:tcW w:w="1693" w:type="dxa"/>
            <w:vMerge w:val="restart"/>
            <w:tcBorders>
              <w:top w:val="single" w:sz="4" w:space="0" w:color="808080" w:themeColor="background1" w:themeShade="80"/>
              <w:left w:val="nil"/>
              <w:bottom w:val="nil"/>
              <w:right w:val="nil"/>
            </w:tcBorders>
            <w:shd w:val="clear" w:color="auto" w:fill="auto"/>
          </w:tcPr>
          <w:p w14:paraId="641E0788" w14:textId="77777777" w:rsidR="00720967" w:rsidRPr="008C4713" w:rsidRDefault="00720967" w:rsidP="001F638C">
            <w:pPr>
              <w:spacing w:after="0" w:line="276" w:lineRule="auto"/>
              <w:rPr>
                <w:sz w:val="16"/>
                <w:szCs w:val="16"/>
              </w:rPr>
            </w:pPr>
          </w:p>
        </w:tc>
        <w:tc>
          <w:tcPr>
            <w:tcW w:w="2268" w:type="dxa"/>
            <w:vMerge w:val="restart"/>
            <w:tcBorders>
              <w:top w:val="nil"/>
              <w:left w:val="nil"/>
              <w:bottom w:val="nil"/>
              <w:right w:val="single" w:sz="4" w:space="0" w:color="808080" w:themeColor="background1" w:themeShade="80"/>
            </w:tcBorders>
            <w:shd w:val="clear" w:color="auto" w:fill="auto"/>
          </w:tcPr>
          <w:p w14:paraId="6F13E843"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C235D8" w14:textId="77777777" w:rsidR="00720967" w:rsidRPr="008C4713" w:rsidRDefault="00720967" w:rsidP="001F638C">
            <w:pPr>
              <w:spacing w:after="0" w:line="276" w:lineRule="auto"/>
              <w:rPr>
                <w:sz w:val="16"/>
                <w:szCs w:val="16"/>
              </w:rPr>
            </w:pPr>
            <w:r>
              <w:rPr>
                <w:sz w:val="16"/>
                <w:szCs w:val="16"/>
              </w:rPr>
              <w:t>Si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9881B3" w14:textId="77777777" w:rsidR="00720967" w:rsidRPr="008C4713" w:rsidRDefault="00720967" w:rsidP="001F638C">
            <w:pPr>
              <w:spacing w:after="0" w:line="276" w:lineRule="auto"/>
              <w:rPr>
                <w:sz w:val="16"/>
                <w:szCs w:val="16"/>
              </w:rPr>
            </w:pPr>
            <w:r>
              <w:rPr>
                <w:sz w:val="16"/>
                <w:szCs w:val="16"/>
              </w:rPr>
              <w:t>0.35 %</w:t>
            </w:r>
          </w:p>
        </w:tc>
      </w:tr>
      <w:tr w:rsidR="00720967" w:rsidRPr="008C4713" w14:paraId="7B3D2945" w14:textId="77777777" w:rsidTr="001F638C">
        <w:trPr>
          <w:trHeight w:val="397"/>
        </w:trPr>
        <w:tc>
          <w:tcPr>
            <w:tcW w:w="2692" w:type="dxa"/>
            <w:vMerge/>
            <w:tcBorders>
              <w:top w:val="nil"/>
              <w:left w:val="nil"/>
              <w:bottom w:val="nil"/>
              <w:right w:val="nil"/>
            </w:tcBorders>
            <w:shd w:val="clear" w:color="auto" w:fill="auto"/>
          </w:tcPr>
          <w:p w14:paraId="54DA72A8" w14:textId="77777777" w:rsidR="00720967" w:rsidRPr="008C4713" w:rsidRDefault="00720967" w:rsidP="001F638C">
            <w:pPr>
              <w:spacing w:after="0" w:line="276" w:lineRule="auto"/>
              <w:rPr>
                <w:color w:val="00B0F0"/>
                <w:sz w:val="16"/>
                <w:szCs w:val="16"/>
              </w:rPr>
            </w:pPr>
          </w:p>
        </w:tc>
        <w:tc>
          <w:tcPr>
            <w:tcW w:w="1693" w:type="dxa"/>
            <w:vMerge/>
            <w:tcBorders>
              <w:top w:val="nil"/>
              <w:left w:val="nil"/>
              <w:bottom w:val="nil"/>
              <w:right w:val="nil"/>
            </w:tcBorders>
            <w:shd w:val="clear" w:color="auto" w:fill="auto"/>
          </w:tcPr>
          <w:p w14:paraId="5B6D68DA" w14:textId="77777777" w:rsidR="00720967" w:rsidRPr="008C4713" w:rsidRDefault="00720967" w:rsidP="001F638C">
            <w:pPr>
              <w:spacing w:after="0" w:line="276" w:lineRule="auto"/>
              <w:rPr>
                <w:sz w:val="16"/>
                <w:szCs w:val="16"/>
              </w:rPr>
            </w:pPr>
          </w:p>
        </w:tc>
        <w:tc>
          <w:tcPr>
            <w:tcW w:w="2268" w:type="dxa"/>
            <w:vMerge/>
            <w:tcBorders>
              <w:top w:val="nil"/>
              <w:left w:val="nil"/>
              <w:bottom w:val="nil"/>
              <w:right w:val="single" w:sz="4" w:space="0" w:color="808080" w:themeColor="background1" w:themeShade="80"/>
            </w:tcBorders>
            <w:shd w:val="clear" w:color="auto" w:fill="auto"/>
          </w:tcPr>
          <w:p w14:paraId="0F5C5A86"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098CA9" w14:textId="77777777" w:rsidR="00720967" w:rsidRPr="008C4713" w:rsidRDefault="00720967" w:rsidP="001F638C">
            <w:pPr>
              <w:spacing w:after="0" w:line="276" w:lineRule="auto"/>
              <w:rPr>
                <w:sz w:val="16"/>
                <w:szCs w:val="16"/>
              </w:rPr>
            </w:pPr>
            <w:proofErr w:type="spellStart"/>
            <w:r>
              <w:rPr>
                <w:sz w:val="16"/>
                <w:szCs w:val="16"/>
              </w:rPr>
              <w:t>Ti</w:t>
            </w:r>
            <w:proofErr w:type="spellEnd"/>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662243" w14:textId="77777777" w:rsidR="00720967" w:rsidRPr="008C4713" w:rsidRDefault="00720967" w:rsidP="001F638C">
            <w:pPr>
              <w:spacing w:after="0" w:line="276" w:lineRule="auto"/>
              <w:rPr>
                <w:sz w:val="16"/>
                <w:szCs w:val="16"/>
              </w:rPr>
            </w:pPr>
            <w:r>
              <w:rPr>
                <w:sz w:val="16"/>
                <w:szCs w:val="16"/>
              </w:rPr>
              <w:t>0.65 - 1.15 %</w:t>
            </w:r>
          </w:p>
        </w:tc>
      </w:tr>
      <w:tr w:rsidR="00720967" w:rsidRPr="008C4713" w14:paraId="41CFA11B" w14:textId="77777777" w:rsidTr="001F638C">
        <w:trPr>
          <w:trHeight w:val="397"/>
        </w:trPr>
        <w:tc>
          <w:tcPr>
            <w:tcW w:w="2692" w:type="dxa"/>
            <w:tcBorders>
              <w:top w:val="nil"/>
              <w:left w:val="nil"/>
              <w:bottom w:val="nil"/>
              <w:right w:val="nil"/>
            </w:tcBorders>
            <w:shd w:val="clear" w:color="auto" w:fill="auto"/>
          </w:tcPr>
          <w:p w14:paraId="74654076"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6B66ED92"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66B4D9DF"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172624" w14:textId="77777777" w:rsidR="00720967" w:rsidRPr="008C4713" w:rsidRDefault="00720967" w:rsidP="001F638C">
            <w:pPr>
              <w:spacing w:after="0" w:line="276" w:lineRule="auto"/>
              <w:rPr>
                <w:sz w:val="16"/>
                <w:szCs w:val="16"/>
              </w:rPr>
            </w:pPr>
            <w:r>
              <w:rPr>
                <w:sz w:val="16"/>
                <w:szCs w:val="16"/>
              </w:rPr>
              <w:t>Cu</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1EFCA8" w14:textId="77777777" w:rsidR="00720967" w:rsidRDefault="00720967" w:rsidP="001F638C">
            <w:pPr>
              <w:spacing w:after="0" w:line="276" w:lineRule="auto"/>
              <w:rPr>
                <w:sz w:val="16"/>
                <w:szCs w:val="16"/>
              </w:rPr>
            </w:pPr>
            <w:r>
              <w:rPr>
                <w:sz w:val="16"/>
                <w:szCs w:val="16"/>
              </w:rPr>
              <w:t>0.30 %</w:t>
            </w:r>
          </w:p>
        </w:tc>
      </w:tr>
      <w:tr w:rsidR="00720967" w:rsidRPr="008C4713" w14:paraId="1BAF2D5F" w14:textId="77777777" w:rsidTr="001F638C">
        <w:trPr>
          <w:trHeight w:val="397"/>
        </w:trPr>
        <w:tc>
          <w:tcPr>
            <w:tcW w:w="2692" w:type="dxa"/>
            <w:tcBorders>
              <w:top w:val="nil"/>
              <w:left w:val="nil"/>
              <w:bottom w:val="nil"/>
              <w:right w:val="nil"/>
            </w:tcBorders>
            <w:shd w:val="clear" w:color="auto" w:fill="auto"/>
          </w:tcPr>
          <w:p w14:paraId="55646E1C"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08E11831"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3E69D87B"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A2C7DD" w14:textId="77777777" w:rsidR="00720967" w:rsidRDefault="00720967" w:rsidP="001F638C">
            <w:pPr>
              <w:spacing w:after="0" w:line="276" w:lineRule="auto"/>
              <w:rPr>
                <w:sz w:val="16"/>
                <w:szCs w:val="16"/>
              </w:rPr>
            </w:pPr>
            <w:r>
              <w:rPr>
                <w:sz w:val="16"/>
                <w:szCs w:val="16"/>
              </w:rPr>
              <w:t>Co</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DA59AD" w14:textId="77777777" w:rsidR="00720967" w:rsidRDefault="00720967" w:rsidP="001F638C">
            <w:pPr>
              <w:spacing w:after="0" w:line="276" w:lineRule="auto"/>
              <w:rPr>
                <w:sz w:val="16"/>
                <w:szCs w:val="16"/>
              </w:rPr>
            </w:pPr>
            <w:r>
              <w:rPr>
                <w:sz w:val="16"/>
                <w:szCs w:val="16"/>
              </w:rPr>
              <w:t>1.00 %</w:t>
            </w:r>
          </w:p>
        </w:tc>
      </w:tr>
      <w:tr w:rsidR="00720967" w:rsidRPr="008C4713" w14:paraId="3FFCE0E3" w14:textId="77777777" w:rsidTr="001F638C">
        <w:trPr>
          <w:trHeight w:val="397"/>
        </w:trPr>
        <w:tc>
          <w:tcPr>
            <w:tcW w:w="2692" w:type="dxa"/>
            <w:tcBorders>
              <w:top w:val="nil"/>
              <w:left w:val="nil"/>
              <w:bottom w:val="nil"/>
              <w:right w:val="nil"/>
            </w:tcBorders>
            <w:shd w:val="clear" w:color="auto" w:fill="auto"/>
          </w:tcPr>
          <w:p w14:paraId="2A6C6217"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1AFBD843"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4AA435E4"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B44479" w14:textId="77777777" w:rsidR="00720967" w:rsidRDefault="00720967" w:rsidP="001F638C">
            <w:pPr>
              <w:spacing w:after="0" w:line="276" w:lineRule="auto"/>
              <w:rPr>
                <w:sz w:val="16"/>
                <w:szCs w:val="16"/>
              </w:rPr>
            </w:pPr>
            <w:r>
              <w:rPr>
                <w:sz w:val="16"/>
                <w:szCs w:val="16"/>
              </w:rPr>
              <w:t>Ni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B384DC" w14:textId="77777777" w:rsidR="00720967" w:rsidRDefault="00720967" w:rsidP="001F638C">
            <w:pPr>
              <w:spacing w:after="0" w:line="276" w:lineRule="auto"/>
              <w:rPr>
                <w:sz w:val="16"/>
                <w:szCs w:val="16"/>
              </w:rPr>
            </w:pPr>
            <w:r>
              <w:rPr>
                <w:sz w:val="16"/>
                <w:szCs w:val="16"/>
              </w:rPr>
              <w:t>50.00 - 55.00 %</w:t>
            </w:r>
          </w:p>
        </w:tc>
      </w:tr>
      <w:tr w:rsidR="00720967" w:rsidRPr="008C4713" w14:paraId="566453FB" w14:textId="77777777" w:rsidTr="001F638C">
        <w:trPr>
          <w:trHeight w:val="397"/>
        </w:trPr>
        <w:tc>
          <w:tcPr>
            <w:tcW w:w="2692" w:type="dxa"/>
            <w:tcBorders>
              <w:top w:val="nil"/>
              <w:left w:val="nil"/>
              <w:bottom w:val="nil"/>
              <w:right w:val="nil"/>
            </w:tcBorders>
            <w:shd w:val="clear" w:color="auto" w:fill="auto"/>
          </w:tcPr>
          <w:p w14:paraId="634C2CB2"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7C5B8665"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5E3FD9CF"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3C39F" w14:textId="77777777" w:rsidR="00720967" w:rsidRDefault="00720967" w:rsidP="001F638C">
            <w:pPr>
              <w:spacing w:after="0" w:line="276" w:lineRule="auto"/>
              <w:rPr>
                <w:sz w:val="16"/>
                <w:szCs w:val="16"/>
              </w:rPr>
            </w:pPr>
            <w:r>
              <w:rPr>
                <w:sz w:val="16"/>
                <w:szCs w:val="16"/>
              </w:rPr>
              <w:t>Fe</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49A69" w14:textId="77777777" w:rsidR="00720967" w:rsidRDefault="00720967" w:rsidP="001F638C">
            <w:pPr>
              <w:spacing w:after="0" w:line="276" w:lineRule="auto"/>
              <w:rPr>
                <w:sz w:val="16"/>
                <w:szCs w:val="16"/>
              </w:rPr>
            </w:pPr>
            <w:r>
              <w:rPr>
                <w:sz w:val="16"/>
                <w:szCs w:val="16"/>
              </w:rPr>
              <w:t>Rest</w:t>
            </w:r>
          </w:p>
        </w:tc>
      </w:tr>
    </w:tbl>
    <w:p w14:paraId="61F6B9F8" w14:textId="77777777" w:rsidR="00720967" w:rsidRDefault="00720967" w:rsidP="00720967">
      <w:pPr>
        <w:spacing w:after="120"/>
      </w:pPr>
    </w:p>
    <w:p w14:paraId="51494D9D" w14:textId="77777777" w:rsidR="00720967" w:rsidRDefault="00720967" w:rsidP="00720967">
      <w:pPr>
        <w:spacing w:after="120"/>
      </w:pPr>
    </w:p>
    <w:p w14:paraId="043356CE"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5059883B" w14:textId="77777777" w:rsidTr="001F638C">
        <w:tc>
          <w:tcPr>
            <w:tcW w:w="9062" w:type="dxa"/>
            <w:tcBorders>
              <w:left w:val="single" w:sz="8" w:space="0" w:color="00B0F0"/>
            </w:tcBorders>
            <w:shd w:val="clear" w:color="auto" w:fill="auto"/>
            <w:vAlign w:val="center"/>
          </w:tcPr>
          <w:p w14:paraId="4095DD59" w14:textId="77777777" w:rsidR="00720967" w:rsidRPr="0032751D" w:rsidRDefault="00720967" w:rsidP="001F638C">
            <w:pPr>
              <w:pStyle w:val="Titre1"/>
              <w:rPr>
                <w:lang w:val="en-US"/>
              </w:rPr>
            </w:pPr>
            <w:r w:rsidRPr="0032751D">
              <w:rPr>
                <w:lang w:val="en-US"/>
              </w:rPr>
              <w:t>Inconel 718 combines corrosion resistance and high strength with very good weldability.</w:t>
            </w:r>
          </w:p>
        </w:tc>
      </w:tr>
      <w:tr w:rsidR="00720967" w:rsidRPr="008C4713" w14:paraId="53A75071" w14:textId="77777777" w:rsidTr="001F638C">
        <w:tc>
          <w:tcPr>
            <w:tcW w:w="9062" w:type="dxa"/>
            <w:shd w:val="clear" w:color="auto" w:fill="auto"/>
          </w:tcPr>
          <w:p w14:paraId="15CC24AA" w14:textId="77777777" w:rsidR="00720967" w:rsidRPr="008C4713" w:rsidRDefault="00720967" w:rsidP="001F638C">
            <w:pPr>
              <w:spacing w:after="0" w:line="240" w:lineRule="auto"/>
              <w:rPr>
                <w:sz w:val="16"/>
              </w:rPr>
            </w:pPr>
          </w:p>
        </w:tc>
      </w:tr>
      <w:tr w:rsidR="00720967" w:rsidRPr="000B645B" w14:paraId="48EA08CA" w14:textId="77777777" w:rsidTr="001F638C">
        <w:tc>
          <w:tcPr>
            <w:tcW w:w="9062" w:type="dxa"/>
            <w:tcBorders>
              <w:left w:val="single" w:sz="8" w:space="0" w:color="00B050"/>
            </w:tcBorders>
            <w:shd w:val="clear" w:color="auto" w:fill="auto"/>
          </w:tcPr>
          <w:p w14:paraId="54C5F237" w14:textId="77777777" w:rsidR="00720967" w:rsidRPr="00CD40ED" w:rsidRDefault="00720967" w:rsidP="001F638C">
            <w:pPr>
              <w:pStyle w:val="Titre2"/>
              <w:rPr>
                <w:lang w:val="fr-FR"/>
              </w:rPr>
            </w:pPr>
            <w:r w:rsidRPr="00CD40ED">
              <w:rPr>
                <w:lang w:val="fr-FR"/>
              </w:rPr>
              <w:t xml:space="preserve">Alliage de Nickel-chrome qui peut </w:t>
            </w:r>
            <w:r>
              <w:rPr>
                <w:lang w:val="fr-FR"/>
              </w:rPr>
              <w:t>être durci par précipitation. Très bonne propriété mécanique, excellente résistance à la corrosion.</w:t>
            </w:r>
          </w:p>
        </w:tc>
      </w:tr>
      <w:tr w:rsidR="00720967" w:rsidRPr="000B645B" w14:paraId="5E2A7C96" w14:textId="77777777" w:rsidTr="001F638C">
        <w:tc>
          <w:tcPr>
            <w:tcW w:w="9062" w:type="dxa"/>
            <w:shd w:val="clear" w:color="auto" w:fill="auto"/>
          </w:tcPr>
          <w:p w14:paraId="555FFAEF" w14:textId="77777777" w:rsidR="00720967" w:rsidRPr="00CD40ED" w:rsidRDefault="00720967" w:rsidP="001F638C">
            <w:pPr>
              <w:spacing w:after="0" w:line="240" w:lineRule="auto"/>
              <w:rPr>
                <w:sz w:val="16"/>
                <w:lang w:val="fr-FR"/>
              </w:rPr>
            </w:pPr>
          </w:p>
        </w:tc>
      </w:tr>
      <w:tr w:rsidR="00720967" w:rsidRPr="000B645B" w14:paraId="09C98677" w14:textId="77777777" w:rsidTr="001F638C">
        <w:tc>
          <w:tcPr>
            <w:tcW w:w="9062" w:type="dxa"/>
            <w:tcBorders>
              <w:left w:val="single" w:sz="8" w:space="0" w:color="FFD966"/>
            </w:tcBorders>
            <w:shd w:val="clear" w:color="auto" w:fill="auto"/>
          </w:tcPr>
          <w:p w14:paraId="1EFA7790" w14:textId="77777777" w:rsidR="00720967" w:rsidRPr="0032751D" w:rsidRDefault="00720967" w:rsidP="001F638C">
            <w:pPr>
              <w:pStyle w:val="Titre3"/>
              <w:rPr>
                <w:lang w:val="de-DE"/>
              </w:rPr>
            </w:pPr>
            <w:proofErr w:type="spellStart"/>
            <w:r w:rsidRPr="0032751D">
              <w:rPr>
                <w:lang w:val="de-DE"/>
              </w:rPr>
              <w:t>Inconel</w:t>
            </w:r>
            <w:proofErr w:type="spellEnd"/>
            <w:r w:rsidRPr="0032751D">
              <w:rPr>
                <w:lang w:val="de-DE"/>
              </w:rPr>
              <w:t xml:space="preserve"> 718 verbindet Korrosionsbeständigkeit und hohe Festigkeit mit sehr guter Schweißbarkeit.</w:t>
            </w:r>
          </w:p>
        </w:tc>
      </w:tr>
    </w:tbl>
    <w:p w14:paraId="13382AB9" w14:textId="77777777" w:rsidR="00720967" w:rsidRPr="00310754" w:rsidRDefault="00720967" w:rsidP="00720967">
      <w:pPr>
        <w:spacing w:after="120"/>
        <w:rPr>
          <w:lang w:val="de-DE"/>
        </w:rPr>
      </w:pPr>
    </w:p>
    <w:p w14:paraId="6CCBA41E" w14:textId="77777777" w:rsidR="00720967" w:rsidRPr="00310754" w:rsidRDefault="00720967" w:rsidP="00720967">
      <w:pPr>
        <w:spacing w:after="120"/>
        <w:rPr>
          <w:lang w:val="de-DE"/>
        </w:rPr>
      </w:pPr>
    </w:p>
    <w:p w14:paraId="5B63F37B" w14:textId="77777777" w:rsidR="00720967" w:rsidRPr="00310754"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5100"/>
      </w:tblGrid>
      <w:tr w:rsidR="00720967" w:rsidRPr="000003B0" w14:paraId="5F17F18D" w14:textId="77777777" w:rsidTr="001F638C">
        <w:tc>
          <w:tcPr>
            <w:tcW w:w="2263" w:type="dxa"/>
            <w:shd w:val="clear" w:color="auto" w:fill="F2F2F2"/>
          </w:tcPr>
          <w:p w14:paraId="248094C5"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73D8104C" w14:textId="77777777" w:rsidR="00720967" w:rsidRPr="008C4713" w:rsidRDefault="00720967" w:rsidP="001F638C">
            <w:pPr>
              <w:spacing w:after="0" w:line="276" w:lineRule="auto"/>
              <w:rPr>
                <w:sz w:val="16"/>
                <w:lang w:val="fr-FR"/>
              </w:rPr>
            </w:pPr>
            <w:r w:rsidRPr="008C4713">
              <w:rPr>
                <w:sz w:val="16"/>
                <w:lang w:val="fr-FR"/>
              </w:rPr>
              <w:t>Pour matériaux de base</w:t>
            </w:r>
          </w:p>
          <w:p w14:paraId="42F61F6E" w14:textId="77777777" w:rsidR="00720967" w:rsidRPr="00DA1355"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r>
              <w:rPr>
                <w:i/>
                <w:sz w:val="16"/>
                <w:lang w:val="de-DE"/>
              </w:rPr>
              <w:t xml:space="preserve"> </w:t>
            </w:r>
          </w:p>
        </w:tc>
        <w:tc>
          <w:tcPr>
            <w:tcW w:w="1699" w:type="dxa"/>
            <w:tcBorders>
              <w:right w:val="nil"/>
            </w:tcBorders>
            <w:shd w:val="clear" w:color="auto" w:fill="auto"/>
          </w:tcPr>
          <w:p w14:paraId="7720A77C" w14:textId="77777777" w:rsidR="00720967" w:rsidRPr="00362B5A" w:rsidRDefault="00720967" w:rsidP="001F638C">
            <w:pPr>
              <w:pStyle w:val="Titre2"/>
            </w:pPr>
            <w:r w:rsidRPr="00362B5A">
              <w:t xml:space="preserve">Inconel </w:t>
            </w:r>
            <w:r>
              <w:t>718</w:t>
            </w:r>
          </w:p>
        </w:tc>
        <w:tc>
          <w:tcPr>
            <w:tcW w:w="5100" w:type="dxa"/>
            <w:tcBorders>
              <w:left w:val="nil"/>
            </w:tcBorders>
          </w:tcPr>
          <w:p w14:paraId="3AC628CC" w14:textId="77777777" w:rsidR="00720967" w:rsidRPr="00362B5A" w:rsidRDefault="00720967" w:rsidP="001F638C">
            <w:pPr>
              <w:pStyle w:val="Titre2"/>
            </w:pPr>
          </w:p>
        </w:tc>
      </w:tr>
    </w:tbl>
    <w:p w14:paraId="349A8717" w14:textId="77777777" w:rsidR="00720967" w:rsidRDefault="00720967" w:rsidP="00720967">
      <w:pPr>
        <w:spacing w:after="120"/>
        <w:rPr>
          <w:lang w:val="de-DE"/>
        </w:rPr>
      </w:pPr>
    </w:p>
    <w:p w14:paraId="273D412B" w14:textId="77777777" w:rsidR="00720967" w:rsidRDefault="00720967" w:rsidP="00720967">
      <w:pPr>
        <w:spacing w:after="120"/>
        <w:rPr>
          <w:lang w:val="de-DE"/>
        </w:rPr>
      </w:pPr>
    </w:p>
    <w:p w14:paraId="73F9D0DB" w14:textId="77777777" w:rsidR="00EB03CD" w:rsidRPr="00720967" w:rsidRDefault="00EB03CD" w:rsidP="00EE4D65">
      <w:pPr>
        <w:spacing w:after="120"/>
        <w:rPr>
          <w:sz w:val="16"/>
          <w:szCs w:val="16"/>
          <w:lang w:val="de-DE"/>
        </w:rPr>
      </w:pPr>
    </w:p>
    <w:p w14:paraId="51CE5147"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720967" w:rsidRPr="008C4713" w14:paraId="4A0DD66A" w14:textId="77777777" w:rsidTr="001F638C">
        <w:tc>
          <w:tcPr>
            <w:tcW w:w="0" w:type="auto"/>
            <w:shd w:val="clear" w:color="auto" w:fill="auto"/>
            <w:vAlign w:val="center"/>
          </w:tcPr>
          <w:p w14:paraId="7310E409"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A0925E7"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7BFFF9D6"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6208EAA" w14:textId="77777777" w:rsidR="00720967" w:rsidRPr="008C4713" w:rsidRDefault="00720967" w:rsidP="001F638C">
            <w:pPr>
              <w:pStyle w:val="Sansinterligne"/>
              <w:ind w:right="160"/>
              <w:jc w:val="right"/>
              <w:rPr>
                <w:b w:val="0"/>
                <w:sz w:val="16"/>
                <w:szCs w:val="24"/>
              </w:rPr>
            </w:pPr>
          </w:p>
        </w:tc>
      </w:tr>
    </w:tbl>
    <w:p w14:paraId="0FE7855D" w14:textId="77777777" w:rsidR="00720967" w:rsidRDefault="00720967" w:rsidP="00720967">
      <w:pPr>
        <w:spacing w:after="120"/>
      </w:pPr>
    </w:p>
    <w:p w14:paraId="3FF406FE" w14:textId="77777777" w:rsidR="00720967" w:rsidRPr="002D33AF" w:rsidRDefault="00720967" w:rsidP="00720967">
      <w:pPr>
        <w:pStyle w:val="Sansinterligne"/>
      </w:pPr>
      <w:r>
        <w:t>SST-24806</w:t>
      </w:r>
    </w:p>
    <w:p w14:paraId="0FBD1FAF"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50517A2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5753525" w14:textId="77777777" w:rsidR="00720967" w:rsidRPr="00340562" w:rsidRDefault="00720967" w:rsidP="001F638C">
            <w:pPr>
              <w:pStyle w:val="Titre1"/>
            </w:pPr>
            <w:r w:rsidRPr="00340562">
              <w:t>Material</w:t>
            </w:r>
          </w:p>
          <w:p w14:paraId="5C84AB99" w14:textId="77777777" w:rsidR="00720967" w:rsidRPr="00340562" w:rsidRDefault="00720967" w:rsidP="001F638C">
            <w:pPr>
              <w:pStyle w:val="Titre2"/>
            </w:pPr>
            <w:r w:rsidRPr="00340562">
              <w:t>Matériau</w:t>
            </w:r>
          </w:p>
          <w:p w14:paraId="68B800A5"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5FDA1A4" w14:textId="77777777" w:rsidR="00720967" w:rsidRPr="008C4713" w:rsidRDefault="00720967" w:rsidP="001F638C">
            <w:pPr>
              <w:spacing w:after="0" w:line="276" w:lineRule="auto"/>
              <w:rPr>
                <w:sz w:val="16"/>
                <w:szCs w:val="16"/>
              </w:rPr>
            </w:pPr>
            <w:r>
              <w:rPr>
                <w:sz w:val="16"/>
                <w:szCs w:val="16"/>
              </w:rPr>
              <w:t>2.4806</w:t>
            </w:r>
          </w:p>
        </w:tc>
        <w:tc>
          <w:tcPr>
            <w:tcW w:w="2268" w:type="dxa"/>
            <w:vMerge w:val="restart"/>
            <w:tcBorders>
              <w:top w:val="nil"/>
              <w:left w:val="single" w:sz="4" w:space="0" w:color="7F7F7F"/>
              <w:bottom w:val="nil"/>
              <w:right w:val="single" w:sz="4" w:space="0" w:color="7F7F7F"/>
            </w:tcBorders>
            <w:shd w:val="clear" w:color="auto" w:fill="auto"/>
          </w:tcPr>
          <w:p w14:paraId="1E2EF968"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B22C2C2"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F9633E3" w14:textId="77777777" w:rsidR="00720967" w:rsidRPr="00D6381E" w:rsidRDefault="00720967" w:rsidP="001F638C">
            <w:pPr>
              <w:spacing w:after="0" w:line="276" w:lineRule="auto"/>
              <w:rPr>
                <w:sz w:val="16"/>
                <w:szCs w:val="16"/>
                <w:lang w:val="fr-FR"/>
              </w:rPr>
            </w:pPr>
            <w:r w:rsidRPr="00D6381E">
              <w:rPr>
                <w:sz w:val="16"/>
                <w:szCs w:val="16"/>
                <w:lang w:val="fr-FR"/>
              </w:rPr>
              <w:t>0.</w:t>
            </w:r>
            <w:r>
              <w:rPr>
                <w:sz w:val="16"/>
                <w:szCs w:val="16"/>
                <w:lang w:val="fr-FR"/>
              </w:rPr>
              <w:t>02</w:t>
            </w:r>
            <w:r w:rsidRPr="00D6381E">
              <w:rPr>
                <w:sz w:val="16"/>
                <w:szCs w:val="16"/>
                <w:lang w:val="fr-FR"/>
              </w:rPr>
              <w:t xml:space="preserve"> %</w:t>
            </w:r>
          </w:p>
        </w:tc>
      </w:tr>
      <w:tr w:rsidR="00720967" w:rsidRPr="00D6381E" w14:paraId="1823F7C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0C74F0E"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930AAB8"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3B123E7E"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5F445F5"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72CAE35" w14:textId="77777777" w:rsidR="00720967" w:rsidRPr="00D6381E" w:rsidRDefault="00720967" w:rsidP="001F638C">
            <w:pPr>
              <w:spacing w:after="0" w:line="276" w:lineRule="auto"/>
              <w:rPr>
                <w:sz w:val="16"/>
                <w:szCs w:val="16"/>
                <w:lang w:val="fr-FR"/>
              </w:rPr>
            </w:pPr>
            <w:r>
              <w:rPr>
                <w:sz w:val="16"/>
                <w:szCs w:val="16"/>
                <w:lang w:val="fr-FR"/>
              </w:rPr>
              <w:t>3.00</w:t>
            </w:r>
            <w:r>
              <w:rPr>
                <w:sz w:val="16"/>
                <w:szCs w:val="16"/>
              </w:rPr>
              <w:t xml:space="preserve"> %</w:t>
            </w:r>
          </w:p>
        </w:tc>
      </w:tr>
      <w:tr w:rsidR="00720967" w:rsidRPr="00D6381E" w14:paraId="79F7457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6E6576E"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3DB4D647"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5D8D27ED" w14:textId="77777777" w:rsidR="00720967" w:rsidRPr="00C95DBE"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B41898A" w14:textId="77777777" w:rsidR="00720967" w:rsidRPr="00D6381E" w:rsidRDefault="00720967" w:rsidP="001F638C">
            <w:pPr>
              <w:spacing w:after="0" w:line="276" w:lineRule="auto"/>
              <w:rPr>
                <w:sz w:val="16"/>
                <w:szCs w:val="16"/>
                <w:lang w:val="fr-FR"/>
              </w:rPr>
            </w:pPr>
            <w:r>
              <w:rPr>
                <w:sz w:val="16"/>
                <w:szCs w:val="16"/>
                <w:lang w:val="fr-FR"/>
              </w:rPr>
              <w:t>400 N/</w:t>
            </w:r>
            <w:r w:rsidRPr="00D6381E">
              <w:rPr>
                <w:sz w:val="16"/>
                <w:szCs w:val="16"/>
                <w:lang w:val="fr-FR"/>
              </w:rPr>
              <w:t>mm²</w:t>
            </w:r>
          </w:p>
        </w:tc>
        <w:tc>
          <w:tcPr>
            <w:tcW w:w="2268" w:type="dxa"/>
            <w:vMerge w:val="restart"/>
            <w:tcBorders>
              <w:top w:val="nil"/>
              <w:left w:val="single" w:sz="4" w:space="0" w:color="7F7F7F"/>
              <w:bottom w:val="nil"/>
              <w:right w:val="single" w:sz="4" w:space="0" w:color="7F7F7F"/>
            </w:tcBorders>
            <w:shd w:val="clear" w:color="auto" w:fill="auto"/>
          </w:tcPr>
          <w:p w14:paraId="6C462FD3"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BA5906F" w14:textId="77777777" w:rsidR="00720967" w:rsidRPr="00D6381E" w:rsidRDefault="00720967" w:rsidP="001F638C">
            <w:pPr>
              <w:spacing w:after="0" w:line="276" w:lineRule="auto"/>
              <w:rPr>
                <w:sz w:val="16"/>
                <w:szCs w:val="16"/>
                <w:lang w:val="fr-FR"/>
              </w:rPr>
            </w:pPr>
            <w:r>
              <w:rPr>
                <w:sz w:val="16"/>
                <w:szCs w:val="16"/>
                <w:lang w:val="fr-FR"/>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9A2E9FB" w14:textId="77777777" w:rsidR="00720967" w:rsidRPr="00D6381E" w:rsidRDefault="00720967" w:rsidP="001F638C">
            <w:pPr>
              <w:spacing w:after="0" w:line="276" w:lineRule="auto"/>
              <w:rPr>
                <w:sz w:val="16"/>
                <w:szCs w:val="16"/>
                <w:lang w:val="fr-FR"/>
              </w:rPr>
            </w:pPr>
            <w:r>
              <w:rPr>
                <w:sz w:val="16"/>
                <w:szCs w:val="16"/>
                <w:lang w:val="fr-FR"/>
              </w:rPr>
              <w:t>20.0</w:t>
            </w:r>
            <w:r w:rsidRPr="00D6381E">
              <w:rPr>
                <w:sz w:val="16"/>
                <w:szCs w:val="16"/>
                <w:lang w:val="fr-FR"/>
              </w:rPr>
              <w:t>0 %</w:t>
            </w:r>
          </w:p>
        </w:tc>
      </w:tr>
      <w:tr w:rsidR="00720967" w:rsidRPr="00207582" w14:paraId="194B919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E307C56"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51EB932"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6B397B8"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2D03E8A" w14:textId="77777777" w:rsidR="00720967" w:rsidRPr="00207582" w:rsidRDefault="00720967" w:rsidP="001F638C">
            <w:pPr>
              <w:spacing w:after="0" w:line="276" w:lineRule="auto"/>
              <w:rPr>
                <w:sz w:val="16"/>
                <w:szCs w:val="16"/>
                <w:lang w:val="fr-FR"/>
              </w:rPr>
            </w:pPr>
            <w:r w:rsidRPr="00207582">
              <w:rPr>
                <w:sz w:val="16"/>
                <w:szCs w:val="16"/>
                <w:lang w:val="fr-FR"/>
              </w:rPr>
              <w:t>Nb</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9FC2606" w14:textId="77777777" w:rsidR="00720967" w:rsidRPr="00207582" w:rsidRDefault="00720967" w:rsidP="001F638C">
            <w:pPr>
              <w:spacing w:after="0" w:line="276" w:lineRule="auto"/>
              <w:rPr>
                <w:sz w:val="16"/>
                <w:szCs w:val="16"/>
                <w:lang w:val="fr-FR"/>
              </w:rPr>
            </w:pPr>
            <w:r>
              <w:rPr>
                <w:sz w:val="16"/>
                <w:szCs w:val="16"/>
                <w:lang w:val="fr-FR"/>
              </w:rPr>
              <w:t>2.5</w:t>
            </w:r>
            <w:r w:rsidRPr="00207582">
              <w:rPr>
                <w:sz w:val="16"/>
                <w:szCs w:val="16"/>
                <w:lang w:val="fr-FR"/>
              </w:rPr>
              <w:t>0 %</w:t>
            </w:r>
          </w:p>
        </w:tc>
      </w:tr>
      <w:tr w:rsidR="00720967" w:rsidRPr="00207582" w14:paraId="156DAA2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31E2149"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35EF9A8D" w14:textId="77777777" w:rsidR="00720967" w:rsidRPr="008C4713" w:rsidRDefault="00720967" w:rsidP="001F638C">
            <w:pPr>
              <w:spacing w:after="0" w:line="276" w:lineRule="auto"/>
              <w:rPr>
                <w:sz w:val="16"/>
                <w:szCs w:val="16"/>
                <w:lang w:val="fr-FR"/>
              </w:rPr>
            </w:pPr>
            <w:r w:rsidRPr="008C4713">
              <w:rPr>
                <w:sz w:val="16"/>
                <w:szCs w:val="16"/>
                <w:lang w:val="fr-FR"/>
              </w:rPr>
              <w:t>Résistance à la traction</w:t>
            </w:r>
          </w:p>
          <w:p w14:paraId="4408F36F" w14:textId="77777777" w:rsidR="00720967" w:rsidRPr="00C95DBE" w:rsidRDefault="00720967" w:rsidP="001F638C">
            <w:pPr>
              <w:spacing w:after="0" w:line="276" w:lineRule="auto"/>
              <w:rPr>
                <w:color w:val="808080"/>
                <w:sz w:val="16"/>
                <w:szCs w:val="16"/>
                <w:lang w:val="fr-FR"/>
              </w:rPr>
            </w:pPr>
            <w:proofErr w:type="spellStart"/>
            <w:r w:rsidRPr="00207582">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66FBC7F" w14:textId="77777777" w:rsidR="00720967" w:rsidRPr="00207582" w:rsidRDefault="00720967" w:rsidP="001F638C">
            <w:pPr>
              <w:spacing w:after="0" w:line="276" w:lineRule="auto"/>
              <w:rPr>
                <w:sz w:val="16"/>
                <w:szCs w:val="16"/>
                <w:lang w:val="fr-FR"/>
              </w:rPr>
            </w:pPr>
            <w:r>
              <w:rPr>
                <w:sz w:val="16"/>
                <w:szCs w:val="16"/>
                <w:lang w:val="fr-FR"/>
              </w:rPr>
              <w:t>65</w:t>
            </w:r>
            <w:r w:rsidRPr="00207582">
              <w:rPr>
                <w:sz w:val="16"/>
                <w:szCs w:val="16"/>
                <w:lang w:val="fr-FR"/>
              </w:rPr>
              <w:t>0 N/mm²</w:t>
            </w:r>
          </w:p>
        </w:tc>
        <w:tc>
          <w:tcPr>
            <w:tcW w:w="2268" w:type="dxa"/>
            <w:vMerge w:val="restart"/>
            <w:tcBorders>
              <w:top w:val="nil"/>
              <w:left w:val="single" w:sz="4" w:space="0" w:color="7F7F7F"/>
              <w:bottom w:val="nil"/>
              <w:right w:val="single" w:sz="4" w:space="0" w:color="7F7F7F"/>
            </w:tcBorders>
            <w:shd w:val="clear" w:color="auto" w:fill="auto"/>
          </w:tcPr>
          <w:p w14:paraId="279F1F71"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E85FA95" w14:textId="77777777" w:rsidR="00720967" w:rsidRPr="00207582" w:rsidRDefault="00720967" w:rsidP="001F638C">
            <w:pPr>
              <w:spacing w:after="0" w:line="276" w:lineRule="auto"/>
              <w:rPr>
                <w:sz w:val="16"/>
                <w:szCs w:val="16"/>
                <w:lang w:val="fr-FR"/>
              </w:rPr>
            </w:pPr>
            <w:r w:rsidRPr="00207582">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4EAF961" w14:textId="77777777" w:rsidR="00720967" w:rsidRPr="00207582" w:rsidRDefault="00720967" w:rsidP="001F638C">
            <w:pPr>
              <w:spacing w:after="0" w:line="276" w:lineRule="auto"/>
              <w:rPr>
                <w:sz w:val="16"/>
                <w:szCs w:val="16"/>
                <w:lang w:val="fr-FR"/>
              </w:rPr>
            </w:pPr>
            <w:r>
              <w:rPr>
                <w:sz w:val="16"/>
                <w:szCs w:val="16"/>
                <w:lang w:val="fr-FR"/>
              </w:rPr>
              <w:t>2</w:t>
            </w:r>
            <w:r w:rsidRPr="00207582">
              <w:rPr>
                <w:sz w:val="16"/>
                <w:szCs w:val="16"/>
                <w:lang w:val="fr-FR"/>
              </w:rPr>
              <w:t>.00 %</w:t>
            </w:r>
          </w:p>
        </w:tc>
      </w:tr>
      <w:tr w:rsidR="00720967" w:rsidRPr="00207582" w14:paraId="7CD1438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B253837"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DEA699A"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34E207B2"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E4E0DD4" w14:textId="77777777" w:rsidR="00720967" w:rsidRPr="008C4713" w:rsidRDefault="00720967"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37579DF" w14:textId="77777777" w:rsidR="00720967" w:rsidRPr="008C4713" w:rsidRDefault="00720967" w:rsidP="001F638C">
            <w:pPr>
              <w:spacing w:after="0" w:line="276" w:lineRule="auto"/>
              <w:rPr>
                <w:sz w:val="16"/>
                <w:szCs w:val="16"/>
              </w:rPr>
            </w:pPr>
            <w:r>
              <w:rPr>
                <w:sz w:val="16"/>
                <w:szCs w:val="16"/>
              </w:rPr>
              <w:t>Rest</w:t>
            </w:r>
          </w:p>
        </w:tc>
      </w:tr>
      <w:tr w:rsidR="00720967" w:rsidRPr="008C4713" w14:paraId="2E00E8F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3180130" w14:textId="77777777" w:rsidR="00720967" w:rsidRPr="00207582" w:rsidRDefault="00720967" w:rsidP="001F638C">
            <w:pPr>
              <w:spacing w:after="0" w:line="276" w:lineRule="auto"/>
              <w:rPr>
                <w:sz w:val="16"/>
                <w:szCs w:val="16"/>
                <w:lang w:val="fr-FR"/>
              </w:rPr>
            </w:pPr>
            <w:r w:rsidRPr="00207582">
              <w:rPr>
                <w:b/>
                <w:sz w:val="16"/>
                <w:szCs w:val="16"/>
                <w:lang w:val="fr-FR"/>
              </w:rPr>
              <w:t>Expansion</w:t>
            </w:r>
          </w:p>
          <w:p w14:paraId="4AF24702" w14:textId="77777777" w:rsidR="00720967" w:rsidRPr="008C4713" w:rsidRDefault="00720967" w:rsidP="001F638C">
            <w:pPr>
              <w:spacing w:after="0" w:line="276" w:lineRule="auto"/>
              <w:rPr>
                <w:sz w:val="16"/>
                <w:szCs w:val="16"/>
              </w:rPr>
            </w:pPr>
            <w:proofErr w:type="spellStart"/>
            <w:r w:rsidRPr="00207582">
              <w:rPr>
                <w:sz w:val="16"/>
                <w:szCs w:val="16"/>
                <w:lang w:val="fr-FR"/>
              </w:rPr>
              <w:t>Expansi</w:t>
            </w:r>
            <w:proofErr w:type="spellEnd"/>
            <w:r>
              <w:rPr>
                <w:sz w:val="16"/>
                <w:szCs w:val="16"/>
              </w:rPr>
              <w:t>on</w:t>
            </w:r>
          </w:p>
          <w:p w14:paraId="4B9AF6E3" w14:textId="77777777" w:rsidR="00720967" w:rsidRPr="00C95DBE" w:rsidRDefault="00720967"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2FE472C" w14:textId="77777777" w:rsidR="00720967" w:rsidRPr="008C4713" w:rsidRDefault="00720967" w:rsidP="001F638C">
            <w:pPr>
              <w:spacing w:after="0" w:line="276" w:lineRule="auto"/>
              <w:rPr>
                <w:sz w:val="16"/>
                <w:szCs w:val="16"/>
              </w:rPr>
            </w:pPr>
            <w:r>
              <w:rPr>
                <w:sz w:val="16"/>
                <w:szCs w:val="16"/>
              </w:rPr>
              <w:t>40 %</w:t>
            </w:r>
          </w:p>
        </w:tc>
        <w:tc>
          <w:tcPr>
            <w:tcW w:w="2268" w:type="dxa"/>
            <w:vMerge w:val="restart"/>
            <w:tcBorders>
              <w:top w:val="nil"/>
              <w:left w:val="single" w:sz="4" w:space="0" w:color="7F7F7F"/>
              <w:bottom w:val="nil"/>
              <w:right w:val="nil"/>
            </w:tcBorders>
            <w:shd w:val="clear" w:color="auto" w:fill="auto"/>
          </w:tcPr>
          <w:p w14:paraId="3FFD1B41" w14:textId="77777777" w:rsidR="00720967" w:rsidRPr="008C4713" w:rsidRDefault="00720967"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6C0B7643" w14:textId="77777777" w:rsidR="00720967" w:rsidRPr="008C4713" w:rsidRDefault="00720967"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0EC4C687" w14:textId="77777777" w:rsidR="00720967" w:rsidRPr="008C4713" w:rsidRDefault="00720967" w:rsidP="001F638C">
            <w:pPr>
              <w:spacing w:after="0" w:line="276" w:lineRule="auto"/>
              <w:rPr>
                <w:sz w:val="16"/>
                <w:szCs w:val="16"/>
              </w:rPr>
            </w:pPr>
          </w:p>
        </w:tc>
      </w:tr>
      <w:tr w:rsidR="00720967" w:rsidRPr="008C4713" w14:paraId="3CEE8B14"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3F5D684" w14:textId="77777777" w:rsidR="00720967" w:rsidRPr="008C4713" w:rsidRDefault="00720967"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9338C27" w14:textId="77777777" w:rsidR="00720967" w:rsidRPr="008C4713" w:rsidRDefault="00720967"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099473F0" w14:textId="77777777" w:rsidR="00720967" w:rsidRPr="008C4713" w:rsidRDefault="00720967" w:rsidP="001F638C">
            <w:pPr>
              <w:spacing w:after="0" w:line="276" w:lineRule="auto"/>
              <w:rPr>
                <w:sz w:val="16"/>
                <w:szCs w:val="16"/>
              </w:rPr>
            </w:pPr>
          </w:p>
        </w:tc>
        <w:tc>
          <w:tcPr>
            <w:tcW w:w="567" w:type="dxa"/>
            <w:tcBorders>
              <w:top w:val="nil"/>
              <w:left w:val="nil"/>
              <w:bottom w:val="nil"/>
              <w:right w:val="nil"/>
            </w:tcBorders>
            <w:shd w:val="clear" w:color="auto" w:fill="auto"/>
          </w:tcPr>
          <w:p w14:paraId="1F306168" w14:textId="77777777" w:rsidR="00720967" w:rsidRPr="008C4713" w:rsidRDefault="00720967" w:rsidP="001F638C">
            <w:pPr>
              <w:spacing w:after="0" w:line="276" w:lineRule="auto"/>
              <w:rPr>
                <w:sz w:val="16"/>
                <w:szCs w:val="16"/>
              </w:rPr>
            </w:pPr>
          </w:p>
        </w:tc>
        <w:tc>
          <w:tcPr>
            <w:tcW w:w="1842" w:type="dxa"/>
            <w:tcBorders>
              <w:top w:val="nil"/>
              <w:left w:val="nil"/>
              <w:bottom w:val="nil"/>
              <w:right w:val="nil"/>
            </w:tcBorders>
            <w:shd w:val="clear" w:color="auto" w:fill="auto"/>
          </w:tcPr>
          <w:p w14:paraId="1E15947F" w14:textId="77777777" w:rsidR="00720967" w:rsidRPr="008C4713" w:rsidRDefault="00720967" w:rsidP="001F638C">
            <w:pPr>
              <w:spacing w:after="0" w:line="276" w:lineRule="auto"/>
              <w:rPr>
                <w:sz w:val="16"/>
                <w:szCs w:val="16"/>
              </w:rPr>
            </w:pPr>
          </w:p>
        </w:tc>
      </w:tr>
    </w:tbl>
    <w:p w14:paraId="265A47EC" w14:textId="77777777" w:rsidR="00720967" w:rsidRDefault="00720967" w:rsidP="00720967">
      <w:pPr>
        <w:spacing w:after="120"/>
      </w:pPr>
    </w:p>
    <w:p w14:paraId="7085F16A" w14:textId="77777777" w:rsidR="00720967" w:rsidRDefault="00720967" w:rsidP="00720967">
      <w:pPr>
        <w:spacing w:after="120"/>
      </w:pPr>
    </w:p>
    <w:p w14:paraId="5D8B50B0"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4AB641E8" w14:textId="77777777" w:rsidTr="001F638C">
        <w:tc>
          <w:tcPr>
            <w:tcW w:w="9062" w:type="dxa"/>
            <w:tcBorders>
              <w:left w:val="single" w:sz="8" w:space="0" w:color="00B0F0"/>
            </w:tcBorders>
            <w:shd w:val="clear" w:color="auto" w:fill="auto"/>
            <w:vAlign w:val="center"/>
          </w:tcPr>
          <w:p w14:paraId="44A36068" w14:textId="77777777" w:rsidR="00720967" w:rsidRPr="00720967" w:rsidRDefault="00720967" w:rsidP="001F638C">
            <w:pPr>
              <w:pStyle w:val="Titre1"/>
              <w:rPr>
                <w:lang w:val="en-US"/>
              </w:rPr>
            </w:pPr>
            <w:r w:rsidRPr="00720967">
              <w:rPr>
                <w:lang w:val="en-US"/>
              </w:rPr>
              <w:t xml:space="preserve">For the laser welding of austenite-ferrite-bonds and of different materials in the die and </w:t>
            </w:r>
            <w:proofErr w:type="spellStart"/>
            <w:r w:rsidRPr="00720967">
              <w:rPr>
                <w:lang w:val="en-US"/>
              </w:rPr>
              <w:t>mould</w:t>
            </w:r>
            <w:proofErr w:type="spellEnd"/>
            <w:r w:rsidRPr="00720967">
              <w:rPr>
                <w:lang w:val="en-US"/>
              </w:rPr>
              <w:t xml:space="preserve"> industry for a tough and elastic weld deposit. For elastic </w:t>
            </w:r>
            <w:proofErr w:type="spellStart"/>
            <w:r w:rsidRPr="00720967">
              <w:rPr>
                <w:lang w:val="en-US"/>
              </w:rPr>
              <w:t>deckings</w:t>
            </w:r>
            <w:proofErr w:type="spellEnd"/>
            <w:r w:rsidRPr="00720967">
              <w:rPr>
                <w:lang w:val="en-US"/>
              </w:rPr>
              <w:t xml:space="preserve"> in using laser welding wires with high hardness. Special characteristics: non-corroding, heat resisting, high heat-resisting, non-scaling up to 1.000°C and tough at sub-zero temperature up to -269°C.</w:t>
            </w:r>
          </w:p>
        </w:tc>
      </w:tr>
      <w:tr w:rsidR="00720967" w:rsidRPr="008C4713" w14:paraId="460CC1B9" w14:textId="77777777" w:rsidTr="001F638C">
        <w:tc>
          <w:tcPr>
            <w:tcW w:w="9062" w:type="dxa"/>
            <w:shd w:val="clear" w:color="auto" w:fill="auto"/>
          </w:tcPr>
          <w:p w14:paraId="4D0B501A" w14:textId="77777777" w:rsidR="00720967" w:rsidRPr="008C4713" w:rsidRDefault="00720967" w:rsidP="001F638C">
            <w:pPr>
              <w:spacing w:after="0" w:line="240" w:lineRule="auto"/>
              <w:rPr>
                <w:sz w:val="16"/>
              </w:rPr>
            </w:pPr>
          </w:p>
        </w:tc>
      </w:tr>
      <w:tr w:rsidR="00720967" w:rsidRPr="000B645B" w14:paraId="679A53FA" w14:textId="77777777" w:rsidTr="001F638C">
        <w:tc>
          <w:tcPr>
            <w:tcW w:w="9062" w:type="dxa"/>
            <w:tcBorders>
              <w:left w:val="single" w:sz="8" w:space="0" w:color="00B050"/>
            </w:tcBorders>
            <w:shd w:val="clear" w:color="auto" w:fill="auto"/>
          </w:tcPr>
          <w:p w14:paraId="7270AC99" w14:textId="77777777" w:rsidR="00720967" w:rsidRPr="00720967" w:rsidRDefault="00720967" w:rsidP="001F638C">
            <w:pPr>
              <w:pStyle w:val="Titre2"/>
              <w:rPr>
                <w:lang w:val="fr-FR"/>
              </w:rPr>
            </w:pPr>
            <w:r w:rsidRPr="00720967">
              <w:rPr>
                <w:lang w:val="fr-FR"/>
              </w:rPr>
              <w:t xml:space="preserve">Pour le soudage laser d’assemblage </w:t>
            </w:r>
            <w:proofErr w:type="spellStart"/>
            <w:r w:rsidRPr="00720967">
              <w:rPr>
                <w:lang w:val="fr-FR"/>
              </w:rPr>
              <w:t>austéno-ferritique</w:t>
            </w:r>
            <w:proofErr w:type="spellEnd"/>
            <w:r w:rsidRPr="00720967">
              <w:rPr>
                <w:lang w:val="fr-FR"/>
              </w:rPr>
              <w:t>, ou pour différents matériaux destinés au moulage, pour un dépôt de soudure dur et élastique. Caractéristiques spéciales : résistant à la corrosion et à des  températures comprises entre -269°C et 1.000°C.</w:t>
            </w:r>
          </w:p>
        </w:tc>
      </w:tr>
      <w:tr w:rsidR="00720967" w:rsidRPr="000B645B" w14:paraId="2E17A282" w14:textId="77777777" w:rsidTr="001F638C">
        <w:tc>
          <w:tcPr>
            <w:tcW w:w="9062" w:type="dxa"/>
            <w:shd w:val="clear" w:color="auto" w:fill="auto"/>
          </w:tcPr>
          <w:p w14:paraId="26949B54" w14:textId="77777777" w:rsidR="00720967" w:rsidRPr="000B5A76" w:rsidRDefault="00720967" w:rsidP="001F638C">
            <w:pPr>
              <w:spacing w:after="0" w:line="240" w:lineRule="auto"/>
              <w:rPr>
                <w:sz w:val="16"/>
                <w:lang w:val="fr-FR"/>
              </w:rPr>
            </w:pPr>
          </w:p>
        </w:tc>
      </w:tr>
      <w:tr w:rsidR="00720967" w:rsidRPr="000B645B" w14:paraId="42BFBA6B" w14:textId="77777777" w:rsidTr="001F638C">
        <w:tc>
          <w:tcPr>
            <w:tcW w:w="9062" w:type="dxa"/>
            <w:tcBorders>
              <w:left w:val="single" w:sz="8" w:space="0" w:color="FFD966"/>
            </w:tcBorders>
            <w:shd w:val="clear" w:color="auto" w:fill="auto"/>
          </w:tcPr>
          <w:p w14:paraId="5BC22985" w14:textId="77777777" w:rsidR="00720967" w:rsidRPr="00720967" w:rsidRDefault="00720967" w:rsidP="001F638C">
            <w:pPr>
              <w:pStyle w:val="Titre3"/>
              <w:rPr>
                <w:lang w:val="de-DE"/>
              </w:rPr>
            </w:pPr>
            <w:r w:rsidRPr="00720967">
              <w:rPr>
                <w:lang w:val="de-DE"/>
              </w:rPr>
              <w:t xml:space="preserve">Zum Laserschweißen von Austenit-Ferrit-Verbindungen und unterschiedlichen Grundwerkstoffen im Werkzeug- und Formenbau, wenn ein zähes, elastisches Schweißgut verlangt wird. Für elastische Pufferungen bei nachfolgender Anwendung von Schweißzusätzen hoher Härte. Besondere Eigenschaften: nichtrostend, hitzebeständig, hochwarmfest, zunderständig bis 1.000°C und </w:t>
            </w:r>
            <w:proofErr w:type="spellStart"/>
            <w:r w:rsidRPr="00720967">
              <w:rPr>
                <w:lang w:val="de-DE"/>
              </w:rPr>
              <w:t>kältzäh</w:t>
            </w:r>
            <w:proofErr w:type="spellEnd"/>
            <w:r w:rsidRPr="00720967">
              <w:rPr>
                <w:lang w:val="de-DE"/>
              </w:rPr>
              <w:t xml:space="preserve"> bis -269°C.</w:t>
            </w:r>
          </w:p>
        </w:tc>
      </w:tr>
    </w:tbl>
    <w:p w14:paraId="505F7250" w14:textId="77777777" w:rsidR="00720967" w:rsidRPr="000B5A76" w:rsidRDefault="00720967" w:rsidP="00720967">
      <w:pPr>
        <w:spacing w:after="120"/>
        <w:rPr>
          <w:lang w:val="de-DE"/>
        </w:rPr>
      </w:pPr>
    </w:p>
    <w:p w14:paraId="78B13FED" w14:textId="77777777" w:rsidR="00720967" w:rsidRDefault="00720967" w:rsidP="00720967">
      <w:pPr>
        <w:spacing w:after="120"/>
        <w:rPr>
          <w:lang w:val="de-DE"/>
        </w:rPr>
      </w:pPr>
    </w:p>
    <w:p w14:paraId="42EE5145" w14:textId="77777777" w:rsidR="00720967"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1700"/>
        <w:gridCol w:w="1700"/>
      </w:tblGrid>
      <w:tr w:rsidR="00720967" w:rsidRPr="006D3A90" w14:paraId="62DB8F4C" w14:textId="77777777" w:rsidTr="001F638C">
        <w:tc>
          <w:tcPr>
            <w:tcW w:w="2263" w:type="dxa"/>
            <w:shd w:val="clear" w:color="auto" w:fill="F2F2F2"/>
          </w:tcPr>
          <w:p w14:paraId="4BB0ACBE"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3DFC558" w14:textId="77777777" w:rsidR="00720967" w:rsidRPr="008C4713" w:rsidRDefault="00720967" w:rsidP="001F638C">
            <w:pPr>
              <w:spacing w:after="0" w:line="276" w:lineRule="auto"/>
              <w:rPr>
                <w:sz w:val="16"/>
                <w:lang w:val="fr-FR"/>
              </w:rPr>
            </w:pPr>
            <w:r w:rsidRPr="008C4713">
              <w:rPr>
                <w:sz w:val="16"/>
                <w:lang w:val="fr-FR"/>
              </w:rPr>
              <w:t>Pour matériaux de base</w:t>
            </w:r>
          </w:p>
          <w:p w14:paraId="4AA2B662" w14:textId="77777777" w:rsidR="00720967" w:rsidRPr="00C95DBE"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5F3B9947" w14:textId="77777777" w:rsidR="00720967" w:rsidRPr="008B454A" w:rsidRDefault="00720967" w:rsidP="001F638C">
            <w:pPr>
              <w:pStyle w:val="Titre2"/>
            </w:pPr>
            <w:r w:rsidRPr="008B454A">
              <w:t xml:space="preserve">2.4816 </w:t>
            </w:r>
          </w:p>
          <w:p w14:paraId="0C74242B" w14:textId="77777777" w:rsidR="00720967" w:rsidRPr="004276FA" w:rsidRDefault="00720967" w:rsidP="001F638C">
            <w:pPr>
              <w:pStyle w:val="Titre2"/>
              <w:rPr>
                <w:lang w:val="de-DE"/>
              </w:rPr>
            </w:pPr>
            <w:r w:rsidRPr="008B454A">
              <w:t>1.4876</w:t>
            </w:r>
          </w:p>
        </w:tc>
        <w:tc>
          <w:tcPr>
            <w:tcW w:w="1700" w:type="dxa"/>
            <w:tcBorders>
              <w:left w:val="nil"/>
              <w:right w:val="nil"/>
            </w:tcBorders>
          </w:tcPr>
          <w:p w14:paraId="5E9C4442" w14:textId="77777777" w:rsidR="00720967" w:rsidRPr="004276FA" w:rsidRDefault="00720967" w:rsidP="001F638C">
            <w:pPr>
              <w:pStyle w:val="Titre2"/>
              <w:rPr>
                <w:lang w:val="de-DE"/>
              </w:rPr>
            </w:pPr>
          </w:p>
        </w:tc>
        <w:tc>
          <w:tcPr>
            <w:tcW w:w="1700" w:type="dxa"/>
            <w:tcBorders>
              <w:left w:val="nil"/>
              <w:right w:val="nil"/>
            </w:tcBorders>
          </w:tcPr>
          <w:p w14:paraId="2BF3927C" w14:textId="77777777" w:rsidR="00720967" w:rsidRPr="004276FA" w:rsidRDefault="00720967" w:rsidP="001F638C">
            <w:pPr>
              <w:pStyle w:val="Titre2"/>
              <w:rPr>
                <w:lang w:val="de-DE"/>
              </w:rPr>
            </w:pPr>
          </w:p>
        </w:tc>
        <w:tc>
          <w:tcPr>
            <w:tcW w:w="1700" w:type="dxa"/>
            <w:tcBorders>
              <w:left w:val="nil"/>
            </w:tcBorders>
          </w:tcPr>
          <w:p w14:paraId="3A477836" w14:textId="77777777" w:rsidR="00720967" w:rsidRPr="004276FA" w:rsidRDefault="00720967" w:rsidP="001F638C">
            <w:pPr>
              <w:pStyle w:val="Titre2"/>
              <w:rPr>
                <w:lang w:val="de-DE"/>
              </w:rPr>
            </w:pPr>
          </w:p>
        </w:tc>
      </w:tr>
    </w:tbl>
    <w:p w14:paraId="1C155517" w14:textId="77777777" w:rsidR="00720967" w:rsidRDefault="00720967" w:rsidP="00720967">
      <w:pPr>
        <w:spacing w:after="120"/>
        <w:rPr>
          <w:lang w:val="de-DE"/>
        </w:rPr>
      </w:pPr>
    </w:p>
    <w:p w14:paraId="796E1E35" w14:textId="77777777" w:rsidR="00720967" w:rsidRPr="000B5A76" w:rsidRDefault="00720967" w:rsidP="00720967">
      <w:pPr>
        <w:spacing w:after="120"/>
        <w:rPr>
          <w:lang w:val="de-DE"/>
        </w:rPr>
      </w:pPr>
    </w:p>
    <w:p w14:paraId="1089C2B4" w14:textId="77777777" w:rsidR="00EB03CD" w:rsidRPr="00720967" w:rsidRDefault="00EB03CD" w:rsidP="00EE4D65">
      <w:pPr>
        <w:spacing w:after="120"/>
        <w:rPr>
          <w:sz w:val="16"/>
          <w:szCs w:val="16"/>
          <w:lang w:val="de-DE"/>
        </w:rPr>
      </w:pPr>
    </w:p>
    <w:p w14:paraId="0FFF3927"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720967" w:rsidRPr="008C4713" w14:paraId="4453A1FA" w14:textId="77777777" w:rsidTr="001F638C">
        <w:tc>
          <w:tcPr>
            <w:tcW w:w="0" w:type="auto"/>
            <w:shd w:val="clear" w:color="auto" w:fill="auto"/>
            <w:vAlign w:val="center"/>
          </w:tcPr>
          <w:p w14:paraId="4D4044C4"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359AE480"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123CDF6A"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5779BDB3" w14:textId="77777777" w:rsidR="00720967" w:rsidRDefault="00720967" w:rsidP="00720967">
      <w:pPr>
        <w:spacing w:after="120"/>
      </w:pPr>
    </w:p>
    <w:p w14:paraId="746F599C" w14:textId="77777777" w:rsidR="00720967" w:rsidRPr="002D33AF" w:rsidRDefault="00720967" w:rsidP="00720967">
      <w:pPr>
        <w:pStyle w:val="Sansinterligne"/>
      </w:pPr>
      <w:r>
        <w:t>SST-24831</w:t>
      </w:r>
    </w:p>
    <w:p w14:paraId="6ECDB0DA"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2483C22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4068CB6" w14:textId="77777777" w:rsidR="00720967" w:rsidRPr="00340562" w:rsidRDefault="00720967" w:rsidP="001F638C">
            <w:pPr>
              <w:pStyle w:val="Titre1"/>
            </w:pPr>
            <w:r w:rsidRPr="00340562">
              <w:t>Material</w:t>
            </w:r>
          </w:p>
          <w:p w14:paraId="6A510326" w14:textId="77777777" w:rsidR="00720967" w:rsidRPr="00340562" w:rsidRDefault="00720967" w:rsidP="001F638C">
            <w:pPr>
              <w:pStyle w:val="Titre2"/>
            </w:pPr>
            <w:r w:rsidRPr="00340562">
              <w:t>Matériau</w:t>
            </w:r>
          </w:p>
          <w:p w14:paraId="40F2AB43"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8A0F6BE" w14:textId="77777777" w:rsidR="00720967" w:rsidRPr="008C4713" w:rsidRDefault="00720967" w:rsidP="001F638C">
            <w:pPr>
              <w:spacing w:after="0" w:line="276" w:lineRule="auto"/>
              <w:rPr>
                <w:sz w:val="16"/>
                <w:szCs w:val="16"/>
              </w:rPr>
            </w:pPr>
            <w:r>
              <w:rPr>
                <w:sz w:val="16"/>
                <w:szCs w:val="16"/>
              </w:rPr>
              <w:t>2.4831</w:t>
            </w:r>
          </w:p>
        </w:tc>
        <w:tc>
          <w:tcPr>
            <w:tcW w:w="2268" w:type="dxa"/>
            <w:vMerge w:val="restart"/>
            <w:tcBorders>
              <w:top w:val="nil"/>
              <w:left w:val="single" w:sz="4" w:space="0" w:color="7F7F7F"/>
              <w:bottom w:val="nil"/>
              <w:right w:val="single" w:sz="4" w:space="0" w:color="7F7F7F"/>
            </w:tcBorders>
            <w:shd w:val="clear" w:color="auto" w:fill="auto"/>
          </w:tcPr>
          <w:p w14:paraId="1226A2DB"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F425823"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3C39D6" w14:textId="77777777" w:rsidR="00720967" w:rsidRPr="00D6381E" w:rsidRDefault="00720967" w:rsidP="001F638C">
            <w:pPr>
              <w:spacing w:after="0" w:line="276" w:lineRule="auto"/>
              <w:rPr>
                <w:sz w:val="16"/>
                <w:szCs w:val="16"/>
                <w:lang w:val="fr-FR"/>
              </w:rPr>
            </w:pPr>
            <w:r w:rsidRPr="00D6381E">
              <w:rPr>
                <w:sz w:val="16"/>
                <w:szCs w:val="16"/>
                <w:lang w:val="fr-FR"/>
              </w:rPr>
              <w:t>&lt; 0.</w:t>
            </w:r>
            <w:r>
              <w:rPr>
                <w:sz w:val="16"/>
                <w:szCs w:val="16"/>
                <w:lang w:val="fr-FR"/>
              </w:rPr>
              <w:t>02</w:t>
            </w:r>
            <w:r w:rsidRPr="00D6381E">
              <w:rPr>
                <w:sz w:val="16"/>
                <w:szCs w:val="16"/>
                <w:lang w:val="fr-FR"/>
              </w:rPr>
              <w:t xml:space="preserve"> %</w:t>
            </w:r>
          </w:p>
        </w:tc>
      </w:tr>
      <w:tr w:rsidR="00720967" w:rsidRPr="00D6381E" w14:paraId="402C5C3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DBC0BDC"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21FF1E1"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7E8F216C"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4022086"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0A68AEB" w14:textId="77777777" w:rsidR="00720967" w:rsidRPr="00D6381E" w:rsidRDefault="00720967" w:rsidP="001F638C">
            <w:pPr>
              <w:spacing w:after="0" w:line="276" w:lineRule="auto"/>
              <w:rPr>
                <w:sz w:val="16"/>
                <w:szCs w:val="16"/>
                <w:lang w:val="fr-FR"/>
              </w:rPr>
            </w:pPr>
            <w:r>
              <w:rPr>
                <w:sz w:val="16"/>
                <w:szCs w:val="16"/>
                <w:lang w:val="fr-FR"/>
              </w:rPr>
              <w:t>0.20</w:t>
            </w:r>
            <w:r>
              <w:rPr>
                <w:sz w:val="16"/>
                <w:szCs w:val="16"/>
              </w:rPr>
              <w:t xml:space="preserve"> %</w:t>
            </w:r>
          </w:p>
        </w:tc>
      </w:tr>
      <w:tr w:rsidR="00720967" w:rsidRPr="00D6381E" w14:paraId="0791B52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0D9C9B4"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3E1BA235"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52A9E5A" w14:textId="77777777" w:rsidR="00720967" w:rsidRPr="00DA1355"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F09B27F" w14:textId="77777777" w:rsidR="00720967" w:rsidRPr="00D6381E" w:rsidRDefault="00720967" w:rsidP="001F638C">
            <w:pPr>
              <w:spacing w:after="0" w:line="276" w:lineRule="auto"/>
              <w:rPr>
                <w:sz w:val="16"/>
                <w:szCs w:val="16"/>
                <w:lang w:val="fr-FR"/>
              </w:rPr>
            </w:pPr>
            <w:r w:rsidRPr="00D6381E">
              <w:rPr>
                <w:sz w:val="16"/>
                <w:szCs w:val="16"/>
                <w:lang w:val="fr-FR"/>
              </w:rPr>
              <w:t>420 N/mm²</w:t>
            </w:r>
          </w:p>
        </w:tc>
        <w:tc>
          <w:tcPr>
            <w:tcW w:w="2268" w:type="dxa"/>
            <w:vMerge w:val="restart"/>
            <w:tcBorders>
              <w:top w:val="nil"/>
              <w:left w:val="single" w:sz="4" w:space="0" w:color="7F7F7F"/>
              <w:bottom w:val="nil"/>
              <w:right w:val="single" w:sz="4" w:space="0" w:color="7F7F7F"/>
            </w:tcBorders>
            <w:shd w:val="clear" w:color="auto" w:fill="auto"/>
          </w:tcPr>
          <w:p w14:paraId="021176C6"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3064C17" w14:textId="77777777" w:rsidR="00720967" w:rsidRPr="00D6381E" w:rsidRDefault="00720967" w:rsidP="001F638C">
            <w:pPr>
              <w:spacing w:after="0" w:line="276" w:lineRule="auto"/>
              <w:rPr>
                <w:sz w:val="16"/>
                <w:szCs w:val="16"/>
                <w:lang w:val="fr-FR"/>
              </w:rPr>
            </w:pPr>
            <w:r>
              <w:rPr>
                <w:sz w:val="16"/>
                <w:szCs w:val="16"/>
                <w:lang w:val="fr-FR"/>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3A1F71B" w14:textId="77777777" w:rsidR="00720967" w:rsidRPr="00D6381E" w:rsidRDefault="00720967" w:rsidP="001F638C">
            <w:pPr>
              <w:spacing w:after="0" w:line="276" w:lineRule="auto"/>
              <w:rPr>
                <w:sz w:val="16"/>
                <w:szCs w:val="16"/>
                <w:lang w:val="fr-FR"/>
              </w:rPr>
            </w:pPr>
            <w:r>
              <w:rPr>
                <w:sz w:val="16"/>
                <w:szCs w:val="16"/>
                <w:lang w:val="fr-FR"/>
              </w:rPr>
              <w:t>22.0</w:t>
            </w:r>
            <w:r w:rsidRPr="00D6381E">
              <w:rPr>
                <w:sz w:val="16"/>
                <w:szCs w:val="16"/>
                <w:lang w:val="fr-FR"/>
              </w:rPr>
              <w:t>0 %</w:t>
            </w:r>
          </w:p>
        </w:tc>
      </w:tr>
      <w:tr w:rsidR="00720967" w:rsidRPr="00207582" w14:paraId="279BDCD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BE06E8A"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BFD9340"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7A06E679"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5C4A345" w14:textId="77777777" w:rsidR="00720967" w:rsidRPr="008C4713" w:rsidRDefault="00720967" w:rsidP="001F638C">
            <w:pPr>
              <w:spacing w:after="0" w:line="276" w:lineRule="auto"/>
              <w:rPr>
                <w:sz w:val="16"/>
                <w:szCs w:val="16"/>
              </w:rPr>
            </w:pPr>
            <w:r>
              <w:rPr>
                <w:sz w:val="16"/>
                <w:szCs w:val="16"/>
                <w:lang w:val="fr-FR"/>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3B87CE3" w14:textId="77777777" w:rsidR="00720967" w:rsidRPr="00207582" w:rsidRDefault="00720967" w:rsidP="001F638C">
            <w:pPr>
              <w:spacing w:after="0" w:line="276" w:lineRule="auto"/>
              <w:rPr>
                <w:sz w:val="16"/>
                <w:szCs w:val="16"/>
                <w:lang w:val="fr-FR"/>
              </w:rPr>
            </w:pPr>
            <w:r w:rsidRPr="00207582">
              <w:rPr>
                <w:sz w:val="16"/>
                <w:szCs w:val="16"/>
                <w:lang w:val="fr-FR"/>
              </w:rPr>
              <w:t>9.</w:t>
            </w:r>
            <w:r>
              <w:rPr>
                <w:sz w:val="16"/>
                <w:szCs w:val="16"/>
                <w:lang w:val="fr-FR"/>
              </w:rPr>
              <w:t>00</w:t>
            </w:r>
            <w:r w:rsidRPr="00207582">
              <w:rPr>
                <w:sz w:val="16"/>
                <w:szCs w:val="16"/>
                <w:lang w:val="fr-FR"/>
              </w:rPr>
              <w:t xml:space="preserve"> %</w:t>
            </w:r>
          </w:p>
        </w:tc>
      </w:tr>
      <w:tr w:rsidR="00720967" w:rsidRPr="00207582" w14:paraId="2A975BD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1731B4A"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57EAA5CC" w14:textId="77777777" w:rsidR="00720967" w:rsidRPr="008C4713" w:rsidRDefault="00720967" w:rsidP="001F638C">
            <w:pPr>
              <w:spacing w:after="0" w:line="276" w:lineRule="auto"/>
              <w:rPr>
                <w:sz w:val="16"/>
                <w:szCs w:val="16"/>
                <w:lang w:val="fr-FR"/>
              </w:rPr>
            </w:pPr>
            <w:r w:rsidRPr="008C4713">
              <w:rPr>
                <w:sz w:val="16"/>
                <w:szCs w:val="16"/>
                <w:lang w:val="fr-FR"/>
              </w:rPr>
              <w:t>Résistance à la traction</w:t>
            </w:r>
          </w:p>
          <w:p w14:paraId="5FE75AA0" w14:textId="77777777" w:rsidR="00720967" w:rsidRPr="00DA1355" w:rsidRDefault="00720967" w:rsidP="001F638C">
            <w:pPr>
              <w:spacing w:after="0" w:line="276" w:lineRule="auto"/>
              <w:rPr>
                <w:color w:val="808080"/>
                <w:sz w:val="16"/>
                <w:szCs w:val="16"/>
                <w:lang w:val="fr-FR"/>
              </w:rPr>
            </w:pPr>
            <w:proofErr w:type="spellStart"/>
            <w:r w:rsidRPr="00207582">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98C8BF5" w14:textId="77777777" w:rsidR="00720967" w:rsidRPr="00207582" w:rsidRDefault="00720967" w:rsidP="001F638C">
            <w:pPr>
              <w:spacing w:after="0" w:line="276" w:lineRule="auto"/>
              <w:rPr>
                <w:sz w:val="16"/>
                <w:szCs w:val="16"/>
                <w:lang w:val="fr-FR"/>
              </w:rPr>
            </w:pPr>
            <w:r w:rsidRPr="00207582">
              <w:rPr>
                <w:sz w:val="16"/>
                <w:szCs w:val="16"/>
                <w:lang w:val="fr-FR"/>
              </w:rPr>
              <w:t>760 N/mm²</w:t>
            </w:r>
          </w:p>
        </w:tc>
        <w:tc>
          <w:tcPr>
            <w:tcW w:w="2268" w:type="dxa"/>
            <w:vMerge w:val="restart"/>
            <w:tcBorders>
              <w:top w:val="nil"/>
              <w:left w:val="single" w:sz="4" w:space="0" w:color="7F7F7F"/>
              <w:bottom w:val="nil"/>
              <w:right w:val="single" w:sz="4" w:space="0" w:color="7F7F7F"/>
            </w:tcBorders>
            <w:shd w:val="clear" w:color="auto" w:fill="auto"/>
          </w:tcPr>
          <w:p w14:paraId="2FE21C0F"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05B2E10" w14:textId="77777777" w:rsidR="00720967" w:rsidRPr="00207582" w:rsidRDefault="00720967" w:rsidP="001F638C">
            <w:pPr>
              <w:spacing w:after="0" w:line="276" w:lineRule="auto"/>
              <w:rPr>
                <w:sz w:val="16"/>
                <w:szCs w:val="16"/>
                <w:lang w:val="fr-FR"/>
              </w:rPr>
            </w:pPr>
            <w:r w:rsidRPr="00207582">
              <w:rPr>
                <w:sz w:val="16"/>
                <w:szCs w:val="16"/>
                <w:lang w:val="fr-FR"/>
              </w:rPr>
              <w:t>Nb</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502E1A6" w14:textId="77777777" w:rsidR="00720967" w:rsidRPr="00207582" w:rsidRDefault="00720967" w:rsidP="001F638C">
            <w:pPr>
              <w:spacing w:after="0" w:line="276" w:lineRule="auto"/>
              <w:rPr>
                <w:sz w:val="16"/>
                <w:szCs w:val="16"/>
                <w:lang w:val="fr-FR"/>
              </w:rPr>
            </w:pPr>
            <w:r>
              <w:rPr>
                <w:sz w:val="16"/>
                <w:szCs w:val="16"/>
                <w:lang w:val="fr-FR"/>
              </w:rPr>
              <w:t>3.5</w:t>
            </w:r>
            <w:r w:rsidRPr="00207582">
              <w:rPr>
                <w:sz w:val="16"/>
                <w:szCs w:val="16"/>
                <w:lang w:val="fr-FR"/>
              </w:rPr>
              <w:t>0 %</w:t>
            </w:r>
          </w:p>
        </w:tc>
      </w:tr>
      <w:tr w:rsidR="00720967" w:rsidRPr="00207582" w14:paraId="462382A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BAC4731"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B33D9B9"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3F346D84"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95A3C97" w14:textId="77777777" w:rsidR="00720967" w:rsidRPr="00207582" w:rsidRDefault="00720967" w:rsidP="001F638C">
            <w:pPr>
              <w:spacing w:after="0" w:line="276" w:lineRule="auto"/>
              <w:rPr>
                <w:sz w:val="16"/>
                <w:szCs w:val="16"/>
                <w:lang w:val="fr-FR"/>
              </w:rPr>
            </w:pPr>
            <w:r w:rsidRPr="00207582">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5D34C50" w14:textId="77777777" w:rsidR="00720967" w:rsidRPr="00207582" w:rsidRDefault="00720967" w:rsidP="001F638C">
            <w:pPr>
              <w:spacing w:after="0" w:line="276" w:lineRule="auto"/>
              <w:rPr>
                <w:sz w:val="16"/>
                <w:szCs w:val="16"/>
                <w:lang w:val="fr-FR"/>
              </w:rPr>
            </w:pPr>
            <w:r w:rsidRPr="00207582">
              <w:rPr>
                <w:sz w:val="16"/>
                <w:szCs w:val="16"/>
                <w:lang w:val="fr-FR"/>
              </w:rPr>
              <w:t>&lt; 1.00 %</w:t>
            </w:r>
          </w:p>
        </w:tc>
      </w:tr>
      <w:tr w:rsidR="00720967" w:rsidRPr="008C4713" w14:paraId="25DC1E2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B577E81" w14:textId="77777777" w:rsidR="00720967" w:rsidRPr="00207582" w:rsidRDefault="00720967" w:rsidP="001F638C">
            <w:pPr>
              <w:spacing w:after="0" w:line="276" w:lineRule="auto"/>
              <w:rPr>
                <w:sz w:val="16"/>
                <w:szCs w:val="16"/>
                <w:lang w:val="fr-FR"/>
              </w:rPr>
            </w:pPr>
            <w:r w:rsidRPr="00207582">
              <w:rPr>
                <w:b/>
                <w:sz w:val="16"/>
                <w:szCs w:val="16"/>
                <w:lang w:val="fr-FR"/>
              </w:rPr>
              <w:t>Expansion</w:t>
            </w:r>
          </w:p>
          <w:p w14:paraId="469D0C28" w14:textId="77777777" w:rsidR="00720967" w:rsidRPr="008C4713" w:rsidRDefault="00720967" w:rsidP="001F638C">
            <w:pPr>
              <w:spacing w:after="0" w:line="276" w:lineRule="auto"/>
              <w:rPr>
                <w:sz w:val="16"/>
                <w:szCs w:val="16"/>
              </w:rPr>
            </w:pPr>
            <w:proofErr w:type="spellStart"/>
            <w:r w:rsidRPr="00207582">
              <w:rPr>
                <w:sz w:val="16"/>
                <w:szCs w:val="16"/>
                <w:lang w:val="fr-FR"/>
              </w:rPr>
              <w:t>Expansi</w:t>
            </w:r>
            <w:proofErr w:type="spellEnd"/>
            <w:r>
              <w:rPr>
                <w:sz w:val="16"/>
                <w:szCs w:val="16"/>
              </w:rPr>
              <w:t>on</w:t>
            </w:r>
          </w:p>
          <w:p w14:paraId="11E82696" w14:textId="77777777" w:rsidR="00720967" w:rsidRPr="00DA1355" w:rsidRDefault="00720967"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21D09FC" w14:textId="77777777" w:rsidR="00720967" w:rsidRPr="008C4713" w:rsidRDefault="00720967" w:rsidP="001F638C">
            <w:pPr>
              <w:spacing w:after="0" w:line="276" w:lineRule="auto"/>
              <w:rPr>
                <w:sz w:val="16"/>
                <w:szCs w:val="16"/>
              </w:rPr>
            </w:pPr>
            <w:r>
              <w:rPr>
                <w:sz w:val="16"/>
                <w:szCs w:val="16"/>
              </w:rPr>
              <w:t>35 %</w:t>
            </w:r>
          </w:p>
        </w:tc>
        <w:tc>
          <w:tcPr>
            <w:tcW w:w="2268" w:type="dxa"/>
            <w:vMerge w:val="restart"/>
            <w:tcBorders>
              <w:top w:val="nil"/>
              <w:left w:val="single" w:sz="4" w:space="0" w:color="7F7F7F"/>
              <w:bottom w:val="nil"/>
              <w:right w:val="single" w:sz="4" w:space="0" w:color="7F7F7F"/>
            </w:tcBorders>
            <w:shd w:val="clear" w:color="auto" w:fill="auto"/>
          </w:tcPr>
          <w:p w14:paraId="7F14B294"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813D425" w14:textId="77777777" w:rsidR="00720967" w:rsidRPr="008C4713" w:rsidRDefault="00720967"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BBE7D5D" w14:textId="77777777" w:rsidR="00720967" w:rsidRPr="008C4713" w:rsidRDefault="00720967" w:rsidP="001F638C">
            <w:pPr>
              <w:spacing w:after="0" w:line="276" w:lineRule="auto"/>
              <w:rPr>
                <w:sz w:val="16"/>
                <w:szCs w:val="16"/>
              </w:rPr>
            </w:pPr>
            <w:r>
              <w:rPr>
                <w:sz w:val="16"/>
                <w:szCs w:val="16"/>
              </w:rPr>
              <w:t>Rest</w:t>
            </w:r>
          </w:p>
        </w:tc>
      </w:tr>
      <w:tr w:rsidR="00720967" w:rsidRPr="008C4713" w14:paraId="41BB799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87E391B" w14:textId="77777777" w:rsidR="00720967" w:rsidRPr="008C4713" w:rsidRDefault="00720967"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D618058" w14:textId="77777777" w:rsidR="00720967" w:rsidRPr="008C4713" w:rsidRDefault="00720967"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5085B15F" w14:textId="77777777" w:rsidR="00720967" w:rsidRPr="008C4713" w:rsidRDefault="00720967"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33F257AA" w14:textId="77777777" w:rsidR="00720967" w:rsidRPr="008C4713" w:rsidRDefault="00720967"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7319D98A" w14:textId="77777777" w:rsidR="00720967" w:rsidRPr="008C4713" w:rsidRDefault="00720967" w:rsidP="001F638C">
            <w:pPr>
              <w:spacing w:after="0" w:line="276" w:lineRule="auto"/>
              <w:rPr>
                <w:sz w:val="16"/>
                <w:szCs w:val="16"/>
              </w:rPr>
            </w:pPr>
          </w:p>
        </w:tc>
      </w:tr>
    </w:tbl>
    <w:p w14:paraId="50349CCD" w14:textId="77777777" w:rsidR="00720967" w:rsidRDefault="00720967" w:rsidP="00720967">
      <w:pPr>
        <w:spacing w:after="120"/>
      </w:pPr>
    </w:p>
    <w:p w14:paraId="0D70437C" w14:textId="77777777" w:rsidR="00720967" w:rsidRDefault="00720967" w:rsidP="00720967">
      <w:pPr>
        <w:spacing w:after="120"/>
      </w:pPr>
    </w:p>
    <w:p w14:paraId="26D9ABD0"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498E9127" w14:textId="77777777" w:rsidTr="001F638C">
        <w:tc>
          <w:tcPr>
            <w:tcW w:w="9062" w:type="dxa"/>
            <w:tcBorders>
              <w:left w:val="single" w:sz="8" w:space="0" w:color="00B0F0"/>
            </w:tcBorders>
            <w:shd w:val="clear" w:color="auto" w:fill="auto"/>
            <w:vAlign w:val="center"/>
          </w:tcPr>
          <w:p w14:paraId="07A11425" w14:textId="77777777" w:rsidR="00720967" w:rsidRPr="00B66057" w:rsidRDefault="00720967" w:rsidP="001F638C">
            <w:pPr>
              <w:pStyle w:val="Titre1"/>
              <w:rPr>
                <w:lang w:val="en-US"/>
              </w:rPr>
            </w:pPr>
            <w:r w:rsidRPr="00B66057">
              <w:rPr>
                <w:lang w:val="en-US"/>
              </w:rPr>
              <w:t xml:space="preserve">Ni-based welding wire for the laser welding of similar base materials, also for welding of high strength resistant and high heat-resistant steels. High heat-resistant up to 1000°C and tough at sub-zero temperature up to -196°C. Black-white bonds and </w:t>
            </w:r>
            <w:proofErr w:type="spellStart"/>
            <w:r w:rsidRPr="00B66057">
              <w:rPr>
                <w:lang w:val="en-US"/>
              </w:rPr>
              <w:t>deckings</w:t>
            </w:r>
            <w:proofErr w:type="spellEnd"/>
            <w:r w:rsidRPr="00B66057">
              <w:rPr>
                <w:lang w:val="en-US"/>
              </w:rPr>
              <w:t>.</w:t>
            </w:r>
          </w:p>
        </w:tc>
      </w:tr>
      <w:tr w:rsidR="00720967" w:rsidRPr="008C4713" w14:paraId="69F86D9C" w14:textId="77777777" w:rsidTr="001F638C">
        <w:tc>
          <w:tcPr>
            <w:tcW w:w="9062" w:type="dxa"/>
            <w:shd w:val="clear" w:color="auto" w:fill="auto"/>
          </w:tcPr>
          <w:p w14:paraId="7D636A78" w14:textId="77777777" w:rsidR="00720967" w:rsidRPr="008C4713" w:rsidRDefault="00720967" w:rsidP="001F638C">
            <w:pPr>
              <w:spacing w:after="0" w:line="240" w:lineRule="auto"/>
              <w:rPr>
                <w:sz w:val="16"/>
              </w:rPr>
            </w:pPr>
          </w:p>
        </w:tc>
      </w:tr>
      <w:tr w:rsidR="00720967" w:rsidRPr="00FD5669" w14:paraId="4A9C7588" w14:textId="77777777" w:rsidTr="001F638C">
        <w:tc>
          <w:tcPr>
            <w:tcW w:w="9062" w:type="dxa"/>
            <w:tcBorders>
              <w:left w:val="single" w:sz="8" w:space="0" w:color="00B050"/>
            </w:tcBorders>
            <w:shd w:val="clear" w:color="auto" w:fill="auto"/>
          </w:tcPr>
          <w:p w14:paraId="7A91E8CA" w14:textId="77777777" w:rsidR="00720967" w:rsidRPr="00B66057" w:rsidRDefault="00720967" w:rsidP="001F638C">
            <w:pPr>
              <w:pStyle w:val="Titre2"/>
            </w:pPr>
            <w:r w:rsidRPr="00B66057">
              <w:rPr>
                <w:shd w:val="clear" w:color="auto" w:fill="FFFFFF"/>
                <w:lang w:val="fr-FR"/>
              </w:rPr>
              <w:t xml:space="preserve">Fil de soudage laser de base Nickel, pour le soudage laser de matériaux similaires, ainsi que pour des aciers durs et résistants aux hautes températures. </w:t>
            </w:r>
            <w:r>
              <w:rPr>
                <w:shd w:val="clear" w:color="auto" w:fill="FFFFFF"/>
              </w:rPr>
              <w:t>Résiste à des températures comprises entre -196°C et 1.000°C.</w:t>
            </w:r>
          </w:p>
        </w:tc>
      </w:tr>
      <w:tr w:rsidR="00720967" w:rsidRPr="00FD5669" w14:paraId="49EC6E7C" w14:textId="77777777" w:rsidTr="001F638C">
        <w:tc>
          <w:tcPr>
            <w:tcW w:w="9062" w:type="dxa"/>
            <w:shd w:val="clear" w:color="auto" w:fill="auto"/>
          </w:tcPr>
          <w:p w14:paraId="6F55CED3" w14:textId="77777777" w:rsidR="00720967" w:rsidRPr="00584079" w:rsidRDefault="00720967" w:rsidP="001F638C">
            <w:pPr>
              <w:spacing w:after="0" w:line="240" w:lineRule="auto"/>
              <w:rPr>
                <w:sz w:val="16"/>
              </w:rPr>
            </w:pPr>
          </w:p>
        </w:tc>
      </w:tr>
      <w:tr w:rsidR="00720967" w:rsidRPr="00211BA2" w14:paraId="4BCB92DC" w14:textId="77777777" w:rsidTr="001F638C">
        <w:tc>
          <w:tcPr>
            <w:tcW w:w="9062" w:type="dxa"/>
            <w:tcBorders>
              <w:left w:val="single" w:sz="8" w:space="0" w:color="FFD966"/>
            </w:tcBorders>
            <w:shd w:val="clear" w:color="auto" w:fill="auto"/>
          </w:tcPr>
          <w:p w14:paraId="0E577260" w14:textId="77777777" w:rsidR="00720967" w:rsidRPr="00B66057" w:rsidRDefault="00720967" w:rsidP="001F638C">
            <w:pPr>
              <w:pStyle w:val="Titre3"/>
              <w:rPr>
                <w:lang w:val="de-DE"/>
              </w:rPr>
            </w:pPr>
            <w:r w:rsidRPr="00B66057">
              <w:rPr>
                <w:lang w:val="de-DE"/>
              </w:rPr>
              <w:t xml:space="preserve">Ni-Basis-Schweißzusatz zum Laserschweißen von artgleichen korrosionsbeständigen Werkstoffen, sowie von hitzebeständigen, hochwarmfesten Stählen. Hochwarmfest bis 1.000°C und </w:t>
            </w:r>
            <w:proofErr w:type="spellStart"/>
            <w:r w:rsidRPr="00B66057">
              <w:rPr>
                <w:lang w:val="de-DE"/>
              </w:rPr>
              <w:t>kaltzäh</w:t>
            </w:r>
            <w:proofErr w:type="spellEnd"/>
            <w:r w:rsidRPr="00B66057">
              <w:rPr>
                <w:lang w:val="de-DE"/>
              </w:rPr>
              <w:t xml:space="preserve"> bis -196°C. Schwarz-Weiß-Verbindungen und Pufferungen.</w:t>
            </w:r>
          </w:p>
        </w:tc>
      </w:tr>
    </w:tbl>
    <w:p w14:paraId="5BCDCE6C" w14:textId="77777777" w:rsidR="00720967" w:rsidRPr="00B66057" w:rsidRDefault="00720967" w:rsidP="00720967">
      <w:pPr>
        <w:spacing w:after="120"/>
        <w:rPr>
          <w:lang w:val="de-DE"/>
        </w:rPr>
      </w:pPr>
    </w:p>
    <w:p w14:paraId="0174F089" w14:textId="77777777" w:rsidR="00720967" w:rsidRDefault="00720967" w:rsidP="00720967">
      <w:pPr>
        <w:spacing w:after="120"/>
        <w:rPr>
          <w:lang w:val="de-DE"/>
        </w:rPr>
      </w:pPr>
    </w:p>
    <w:p w14:paraId="7E3C6F70" w14:textId="77777777" w:rsidR="00720967"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5100"/>
      </w:tblGrid>
      <w:tr w:rsidR="00720967" w:rsidRPr="00211BA2" w14:paraId="644355C9" w14:textId="77777777" w:rsidTr="001F638C">
        <w:tc>
          <w:tcPr>
            <w:tcW w:w="2263" w:type="dxa"/>
            <w:shd w:val="clear" w:color="auto" w:fill="F2F2F2"/>
          </w:tcPr>
          <w:p w14:paraId="6F8C1A51"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6CDA79C1" w14:textId="77777777" w:rsidR="00720967" w:rsidRPr="008C4713" w:rsidRDefault="00720967" w:rsidP="001F638C">
            <w:pPr>
              <w:spacing w:after="0" w:line="276" w:lineRule="auto"/>
              <w:rPr>
                <w:sz w:val="16"/>
                <w:lang w:val="fr-FR"/>
              </w:rPr>
            </w:pPr>
            <w:r w:rsidRPr="008C4713">
              <w:rPr>
                <w:sz w:val="16"/>
                <w:lang w:val="fr-FR"/>
              </w:rPr>
              <w:t>Pour matériaux de base</w:t>
            </w:r>
          </w:p>
          <w:p w14:paraId="147DC359" w14:textId="77777777" w:rsidR="00720967" w:rsidRPr="00DA1355"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r>
              <w:rPr>
                <w:i/>
                <w:sz w:val="16"/>
                <w:lang w:val="de-DE"/>
              </w:rPr>
              <w:t xml:space="preserve"> </w:t>
            </w:r>
          </w:p>
        </w:tc>
        <w:tc>
          <w:tcPr>
            <w:tcW w:w="1699" w:type="dxa"/>
            <w:tcBorders>
              <w:right w:val="nil"/>
            </w:tcBorders>
            <w:shd w:val="clear" w:color="auto" w:fill="auto"/>
          </w:tcPr>
          <w:p w14:paraId="37BBE5E7" w14:textId="77777777" w:rsidR="00720967" w:rsidRPr="004276FA" w:rsidRDefault="00720967" w:rsidP="001F638C">
            <w:pPr>
              <w:pStyle w:val="Titre2"/>
              <w:rPr>
                <w:lang w:val="de-DE"/>
              </w:rPr>
            </w:pPr>
            <w:r>
              <w:t>2.4856</w:t>
            </w:r>
          </w:p>
        </w:tc>
        <w:tc>
          <w:tcPr>
            <w:tcW w:w="5100" w:type="dxa"/>
            <w:tcBorders>
              <w:left w:val="nil"/>
            </w:tcBorders>
          </w:tcPr>
          <w:p w14:paraId="3E6FAE14" w14:textId="77777777" w:rsidR="00720967" w:rsidRPr="00484BEC" w:rsidRDefault="00720967" w:rsidP="001F638C">
            <w:pPr>
              <w:pStyle w:val="Titre1"/>
              <w:rPr>
                <w:lang w:val="de-DE"/>
              </w:rPr>
            </w:pPr>
            <w:r w:rsidRPr="00484BEC">
              <w:rPr>
                <w:lang w:val="de-DE"/>
              </w:rPr>
              <w:t xml:space="preserve">Mixed </w:t>
            </w:r>
            <w:proofErr w:type="spellStart"/>
            <w:r w:rsidRPr="00484BEC">
              <w:rPr>
                <w:lang w:val="de-DE"/>
              </w:rPr>
              <w:t>bonds</w:t>
            </w:r>
            <w:proofErr w:type="spellEnd"/>
            <w:r w:rsidRPr="00484BEC">
              <w:rPr>
                <w:lang w:val="de-DE"/>
              </w:rPr>
              <w:t xml:space="preserve"> </w:t>
            </w:r>
            <w:proofErr w:type="spellStart"/>
            <w:r w:rsidRPr="00484BEC">
              <w:rPr>
                <w:lang w:val="de-DE"/>
              </w:rPr>
              <w:t>with</w:t>
            </w:r>
            <w:proofErr w:type="spellEnd"/>
            <w:r w:rsidRPr="00484BEC">
              <w:rPr>
                <w:lang w:val="de-DE"/>
              </w:rPr>
              <w:t xml:space="preserve"> </w:t>
            </w:r>
            <w:proofErr w:type="spellStart"/>
            <w:r w:rsidRPr="00484BEC">
              <w:rPr>
                <w:lang w:val="de-DE"/>
              </w:rPr>
              <w:t>ferritic</w:t>
            </w:r>
            <w:proofErr w:type="spellEnd"/>
            <w:r w:rsidRPr="00484BEC">
              <w:rPr>
                <w:lang w:val="de-DE"/>
              </w:rPr>
              <w:t xml:space="preserve"> </w:t>
            </w:r>
            <w:proofErr w:type="spellStart"/>
            <w:r w:rsidRPr="00484BEC">
              <w:rPr>
                <w:lang w:val="de-DE"/>
              </w:rPr>
              <w:t>steels</w:t>
            </w:r>
            <w:proofErr w:type="spellEnd"/>
          </w:p>
          <w:p w14:paraId="5D7602F7" w14:textId="77777777" w:rsidR="00720967" w:rsidRPr="00484BEC" w:rsidRDefault="00720967" w:rsidP="001F638C">
            <w:pPr>
              <w:pStyle w:val="Titre2"/>
              <w:rPr>
                <w:lang w:val="de-DE"/>
              </w:rPr>
            </w:pPr>
            <w:proofErr w:type="spellStart"/>
            <w:r w:rsidRPr="00484BEC">
              <w:rPr>
                <w:lang w:val="de-DE"/>
              </w:rPr>
              <w:t>Aciers</w:t>
            </w:r>
            <w:proofErr w:type="spellEnd"/>
            <w:r w:rsidRPr="00484BEC">
              <w:rPr>
                <w:lang w:val="de-DE"/>
              </w:rPr>
              <w:t xml:space="preserve"> </w:t>
            </w:r>
            <w:proofErr w:type="spellStart"/>
            <w:r w:rsidRPr="00484BEC">
              <w:rPr>
                <w:lang w:val="de-DE"/>
              </w:rPr>
              <w:t>ferritiques</w:t>
            </w:r>
            <w:proofErr w:type="spellEnd"/>
            <w:r w:rsidRPr="00484BEC">
              <w:rPr>
                <w:lang w:val="de-DE"/>
              </w:rPr>
              <w:t xml:space="preserve"> à </w:t>
            </w:r>
            <w:proofErr w:type="spellStart"/>
            <w:r w:rsidRPr="00484BEC">
              <w:rPr>
                <w:lang w:val="de-DE"/>
              </w:rPr>
              <w:t>liaisons</w:t>
            </w:r>
            <w:proofErr w:type="spellEnd"/>
            <w:r w:rsidRPr="00484BEC">
              <w:rPr>
                <w:lang w:val="de-DE"/>
              </w:rPr>
              <w:t xml:space="preserve"> mixtes</w:t>
            </w:r>
          </w:p>
          <w:p w14:paraId="135CA56F" w14:textId="77777777" w:rsidR="00720967" w:rsidRPr="00484BEC" w:rsidRDefault="00720967" w:rsidP="001F638C">
            <w:pPr>
              <w:pStyle w:val="Titre3"/>
              <w:rPr>
                <w:lang w:val="de-DE"/>
              </w:rPr>
            </w:pPr>
            <w:r w:rsidRPr="00DA1355">
              <w:rPr>
                <w:lang w:val="de-DE"/>
              </w:rPr>
              <w:t>Mischverbindungen mit ferritischen Stählen</w:t>
            </w:r>
          </w:p>
        </w:tc>
      </w:tr>
    </w:tbl>
    <w:p w14:paraId="063EDE48" w14:textId="77777777" w:rsidR="00720967" w:rsidRDefault="00720967" w:rsidP="00720967">
      <w:pPr>
        <w:spacing w:after="120"/>
        <w:rPr>
          <w:lang w:val="de-DE"/>
        </w:rPr>
      </w:pPr>
    </w:p>
    <w:p w14:paraId="34E236F7" w14:textId="77777777" w:rsidR="00720967" w:rsidRDefault="00720967" w:rsidP="00720967">
      <w:pPr>
        <w:spacing w:after="120"/>
        <w:rPr>
          <w:lang w:val="de-DE"/>
        </w:rPr>
      </w:pPr>
    </w:p>
    <w:p w14:paraId="65636E28" w14:textId="77777777" w:rsidR="00EB03CD" w:rsidRPr="00720967" w:rsidRDefault="00EB03CD" w:rsidP="00EE4D65">
      <w:pPr>
        <w:spacing w:after="120"/>
        <w:rPr>
          <w:sz w:val="16"/>
          <w:szCs w:val="16"/>
          <w:lang w:val="de-DE"/>
        </w:rPr>
      </w:pPr>
    </w:p>
    <w:p w14:paraId="3285D8DD"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720967" w:rsidRPr="008C4713" w14:paraId="38EFCAEB" w14:textId="77777777" w:rsidTr="001F638C">
        <w:tc>
          <w:tcPr>
            <w:tcW w:w="0" w:type="auto"/>
            <w:shd w:val="clear" w:color="auto" w:fill="auto"/>
            <w:vAlign w:val="center"/>
          </w:tcPr>
          <w:p w14:paraId="53DD5214"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6CA2A127"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60D57D8"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62485DDB" w14:textId="77777777" w:rsidR="00720967" w:rsidRDefault="00720967" w:rsidP="00720967">
      <w:pPr>
        <w:spacing w:after="120"/>
      </w:pPr>
    </w:p>
    <w:p w14:paraId="0D457526" w14:textId="77777777" w:rsidR="00720967" w:rsidRPr="002D33AF" w:rsidRDefault="00720967" w:rsidP="00720967">
      <w:pPr>
        <w:pStyle w:val="Sansinterligne"/>
      </w:pPr>
      <w:r>
        <w:t>SST-24856</w:t>
      </w:r>
    </w:p>
    <w:p w14:paraId="3CABFD6F"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3BC10ED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D2661DE" w14:textId="77777777" w:rsidR="00720967" w:rsidRPr="00340562" w:rsidRDefault="00720967" w:rsidP="001F638C">
            <w:pPr>
              <w:pStyle w:val="Titre1"/>
            </w:pPr>
            <w:r w:rsidRPr="00340562">
              <w:t>Material</w:t>
            </w:r>
          </w:p>
          <w:p w14:paraId="3485539F" w14:textId="77777777" w:rsidR="00720967" w:rsidRPr="00340562" w:rsidRDefault="00720967" w:rsidP="001F638C">
            <w:pPr>
              <w:pStyle w:val="Titre2"/>
            </w:pPr>
            <w:r w:rsidRPr="00340562">
              <w:t>Matériau</w:t>
            </w:r>
          </w:p>
          <w:p w14:paraId="79E5C9A8"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F763C7F" w14:textId="77777777" w:rsidR="00720967" w:rsidRDefault="00720967" w:rsidP="001F638C">
            <w:pPr>
              <w:spacing w:after="0" w:line="276" w:lineRule="auto"/>
              <w:rPr>
                <w:sz w:val="16"/>
                <w:szCs w:val="16"/>
              </w:rPr>
            </w:pPr>
            <w:r>
              <w:rPr>
                <w:sz w:val="16"/>
                <w:szCs w:val="16"/>
              </w:rPr>
              <w:t>2.4856</w:t>
            </w:r>
          </w:p>
          <w:p w14:paraId="75FBC7C0" w14:textId="77777777" w:rsidR="00720967" w:rsidRPr="00B27A8A" w:rsidRDefault="00720967" w:rsidP="001F638C">
            <w:pPr>
              <w:spacing w:after="0" w:line="276" w:lineRule="auto"/>
              <w:rPr>
                <w:i/>
                <w:sz w:val="16"/>
                <w:szCs w:val="16"/>
              </w:rPr>
            </w:pPr>
            <w:r w:rsidRPr="00B27A8A">
              <w:rPr>
                <w:i/>
                <w:sz w:val="14"/>
                <w:szCs w:val="16"/>
              </w:rPr>
              <w:t>(</w:t>
            </w:r>
            <w:r w:rsidRPr="00DB5778">
              <w:rPr>
                <w:i/>
                <w:sz w:val="14"/>
                <w:szCs w:val="16"/>
              </w:rPr>
              <w:t>NiCr22Mo9Nb</w:t>
            </w:r>
            <w:r>
              <w:rPr>
                <w:i/>
                <w:sz w:val="14"/>
                <w:szCs w:val="16"/>
              </w:rPr>
              <w:t>, Inconel 625, NA21)</w:t>
            </w:r>
          </w:p>
        </w:tc>
        <w:tc>
          <w:tcPr>
            <w:tcW w:w="2268" w:type="dxa"/>
            <w:vMerge w:val="restart"/>
            <w:tcBorders>
              <w:top w:val="nil"/>
              <w:left w:val="single" w:sz="4" w:space="0" w:color="7F7F7F"/>
              <w:bottom w:val="nil"/>
              <w:right w:val="single" w:sz="4" w:space="0" w:color="7F7F7F"/>
            </w:tcBorders>
            <w:shd w:val="clear" w:color="auto" w:fill="auto"/>
          </w:tcPr>
          <w:p w14:paraId="572AF514" w14:textId="77777777" w:rsidR="00720967" w:rsidRPr="008C4713" w:rsidRDefault="00720967"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608E280"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DE600FF" w14:textId="77777777" w:rsidR="00720967" w:rsidRPr="00D6381E" w:rsidRDefault="00720967" w:rsidP="001F638C">
            <w:pPr>
              <w:spacing w:after="0" w:line="276" w:lineRule="auto"/>
              <w:rPr>
                <w:sz w:val="16"/>
                <w:szCs w:val="16"/>
                <w:lang w:val="fr-FR"/>
              </w:rPr>
            </w:pPr>
            <w:r>
              <w:rPr>
                <w:sz w:val="16"/>
                <w:szCs w:val="16"/>
                <w:lang w:val="fr-FR"/>
              </w:rPr>
              <w:t>0.03 - 0.10 %</w:t>
            </w:r>
          </w:p>
        </w:tc>
      </w:tr>
      <w:tr w:rsidR="00720967" w:rsidRPr="00D6381E" w14:paraId="043CFAD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862ACD6"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C8D7511"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59D0F999"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1043621"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99D57C5" w14:textId="77777777" w:rsidR="00720967" w:rsidRPr="00D6381E" w:rsidRDefault="00720967" w:rsidP="001F638C">
            <w:pPr>
              <w:spacing w:after="0" w:line="276" w:lineRule="auto"/>
              <w:rPr>
                <w:sz w:val="16"/>
                <w:szCs w:val="16"/>
                <w:lang w:val="fr-FR"/>
              </w:rPr>
            </w:pPr>
            <w:r>
              <w:rPr>
                <w:sz w:val="16"/>
                <w:szCs w:val="16"/>
                <w:lang w:val="fr-FR"/>
              </w:rPr>
              <w:t>0.50 %</w:t>
            </w:r>
          </w:p>
        </w:tc>
      </w:tr>
      <w:tr w:rsidR="00720967" w:rsidRPr="00D6381E" w14:paraId="440162C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27078AE"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FD26BE0"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668140D9" w14:textId="77777777" w:rsidR="00720967" w:rsidRPr="00DA1355"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7A1A1D2" w14:textId="77777777" w:rsidR="00720967" w:rsidRPr="00D6381E" w:rsidRDefault="00720967" w:rsidP="001F638C">
            <w:pPr>
              <w:spacing w:after="0" w:line="276" w:lineRule="auto"/>
              <w:rPr>
                <w:sz w:val="16"/>
                <w:szCs w:val="16"/>
                <w:lang w:val="fr-FR"/>
              </w:rPr>
            </w:pPr>
            <w:r>
              <w:rPr>
                <w:sz w:val="16"/>
                <w:szCs w:val="16"/>
                <w:lang w:val="fr-FR"/>
              </w:rPr>
              <w:t>724 N/mm²</w:t>
            </w:r>
          </w:p>
        </w:tc>
        <w:tc>
          <w:tcPr>
            <w:tcW w:w="2268" w:type="dxa"/>
            <w:vMerge w:val="restart"/>
            <w:tcBorders>
              <w:top w:val="nil"/>
              <w:left w:val="single" w:sz="4" w:space="0" w:color="7F7F7F"/>
              <w:bottom w:val="nil"/>
              <w:right w:val="single" w:sz="4" w:space="0" w:color="7F7F7F"/>
            </w:tcBorders>
            <w:shd w:val="clear" w:color="auto" w:fill="auto"/>
          </w:tcPr>
          <w:p w14:paraId="5EC9B8B9"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BC07D53" w14:textId="77777777" w:rsidR="00720967" w:rsidRPr="00D6381E" w:rsidRDefault="00720967"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294DD7A" w14:textId="77777777" w:rsidR="00720967" w:rsidRPr="00D6381E" w:rsidRDefault="00720967" w:rsidP="001F638C">
            <w:pPr>
              <w:spacing w:after="0" w:line="276" w:lineRule="auto"/>
              <w:rPr>
                <w:sz w:val="16"/>
                <w:szCs w:val="16"/>
                <w:lang w:val="fr-FR"/>
              </w:rPr>
            </w:pPr>
            <w:r>
              <w:rPr>
                <w:sz w:val="16"/>
                <w:szCs w:val="16"/>
                <w:lang w:val="fr-FR"/>
              </w:rPr>
              <w:t>0.40 %</w:t>
            </w:r>
          </w:p>
        </w:tc>
      </w:tr>
      <w:tr w:rsidR="00720967" w:rsidRPr="00207582" w14:paraId="7640BDF3" w14:textId="77777777" w:rsidTr="001F638C">
        <w:trPr>
          <w:trHeight w:val="397"/>
        </w:trPr>
        <w:tc>
          <w:tcPr>
            <w:tcW w:w="2692"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0436E40E"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48D7A150"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35444B2"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2DC10D8" w14:textId="77777777" w:rsidR="00720967" w:rsidRPr="008C4713" w:rsidRDefault="00720967" w:rsidP="001F638C">
            <w:pPr>
              <w:spacing w:after="0" w:line="276" w:lineRule="auto"/>
              <w:rPr>
                <w:sz w:val="16"/>
                <w:szCs w:val="16"/>
              </w:rPr>
            </w:pPr>
            <w:r>
              <w:rPr>
                <w:sz w:val="16"/>
                <w:szCs w:val="16"/>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F7F0070" w14:textId="77777777" w:rsidR="00720967" w:rsidRPr="00207582" w:rsidRDefault="00720967" w:rsidP="001F638C">
            <w:pPr>
              <w:spacing w:after="0" w:line="276" w:lineRule="auto"/>
              <w:rPr>
                <w:sz w:val="16"/>
                <w:szCs w:val="16"/>
                <w:lang w:val="fr-FR"/>
              </w:rPr>
            </w:pPr>
            <w:r>
              <w:rPr>
                <w:sz w:val="16"/>
                <w:szCs w:val="16"/>
                <w:lang w:val="fr-FR"/>
              </w:rPr>
              <w:t>20.00 - 23.00 %</w:t>
            </w:r>
          </w:p>
        </w:tc>
      </w:tr>
      <w:tr w:rsidR="00720967" w:rsidRPr="00207582" w14:paraId="4AB6DA69" w14:textId="77777777" w:rsidTr="001F638C">
        <w:trPr>
          <w:trHeight w:val="397"/>
        </w:trPr>
        <w:tc>
          <w:tcPr>
            <w:tcW w:w="269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CC3F775" w14:textId="77777777" w:rsidR="00720967" w:rsidRPr="00246881" w:rsidRDefault="00720967" w:rsidP="001F638C">
            <w:pPr>
              <w:pStyle w:val="Titre1"/>
              <w:rPr>
                <w:lang w:val="en-US"/>
              </w:rPr>
            </w:pPr>
            <w:r w:rsidRPr="00246881">
              <w:rPr>
                <w:lang w:val="en-US"/>
              </w:rPr>
              <w:t>Hardness</w:t>
            </w:r>
          </w:p>
          <w:p w14:paraId="74F917CC" w14:textId="77777777" w:rsidR="00720967" w:rsidRPr="00246881" w:rsidRDefault="00720967" w:rsidP="001F638C">
            <w:pPr>
              <w:pStyle w:val="Titre2"/>
              <w:rPr>
                <w:lang w:val="en-US"/>
              </w:rPr>
            </w:pPr>
            <w:proofErr w:type="spellStart"/>
            <w:r w:rsidRPr="00246881">
              <w:rPr>
                <w:lang w:val="en-US"/>
              </w:rPr>
              <w:t>Dûreté</w:t>
            </w:r>
            <w:proofErr w:type="spellEnd"/>
            <w:r w:rsidRPr="00246881">
              <w:rPr>
                <w:lang w:val="en-US"/>
              </w:rPr>
              <w:t xml:space="preserve"> </w:t>
            </w:r>
          </w:p>
          <w:p w14:paraId="1312D437" w14:textId="77777777" w:rsidR="00720967" w:rsidRPr="00DA1355" w:rsidRDefault="00720967" w:rsidP="001F638C">
            <w:pPr>
              <w:spacing w:after="0" w:line="276" w:lineRule="auto"/>
              <w:rPr>
                <w:color w:val="808080"/>
                <w:sz w:val="16"/>
                <w:szCs w:val="16"/>
                <w:lang w:val="fr-FR"/>
              </w:rPr>
            </w:pPr>
            <w:proofErr w:type="spellStart"/>
            <w:r>
              <w:t>Härte</w:t>
            </w:r>
            <w:proofErr w:type="spellEnd"/>
          </w:p>
        </w:tc>
        <w:tc>
          <w:tcPr>
            <w:tcW w:w="169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63F30F" w14:textId="77777777" w:rsidR="00720967" w:rsidRPr="00207582" w:rsidRDefault="00720967" w:rsidP="001F638C">
            <w:pPr>
              <w:spacing w:after="0" w:line="276" w:lineRule="auto"/>
              <w:rPr>
                <w:sz w:val="16"/>
                <w:szCs w:val="16"/>
                <w:lang w:val="fr-FR"/>
              </w:rPr>
            </w:pPr>
            <w:r>
              <w:rPr>
                <w:sz w:val="16"/>
                <w:szCs w:val="16"/>
                <w:lang w:val="fr-FR"/>
              </w:rPr>
              <w:t>145 - 220 HB</w:t>
            </w:r>
          </w:p>
        </w:tc>
        <w:tc>
          <w:tcPr>
            <w:tcW w:w="2268" w:type="dxa"/>
            <w:vMerge w:val="restart"/>
            <w:tcBorders>
              <w:top w:val="nil"/>
              <w:left w:val="single" w:sz="4" w:space="0" w:color="808080" w:themeColor="background1" w:themeShade="80"/>
              <w:bottom w:val="nil"/>
              <w:right w:val="single" w:sz="4" w:space="0" w:color="7F7F7F"/>
            </w:tcBorders>
            <w:shd w:val="clear" w:color="auto" w:fill="auto"/>
          </w:tcPr>
          <w:p w14:paraId="19705F51"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808080" w:themeColor="background1" w:themeShade="80"/>
              <w:right w:val="single" w:sz="4" w:space="0" w:color="7F7F7F"/>
            </w:tcBorders>
            <w:shd w:val="clear" w:color="auto" w:fill="F2F2F2"/>
          </w:tcPr>
          <w:p w14:paraId="07056A3D" w14:textId="77777777" w:rsidR="00720967" w:rsidRPr="00207582" w:rsidRDefault="00720967" w:rsidP="001F638C">
            <w:pPr>
              <w:spacing w:after="0" w:line="276" w:lineRule="auto"/>
              <w:rPr>
                <w:sz w:val="16"/>
                <w:szCs w:val="16"/>
                <w:lang w:val="fr-FR"/>
              </w:rPr>
            </w:pPr>
            <w:r>
              <w:rPr>
                <w:sz w:val="16"/>
                <w:szCs w:val="16"/>
                <w:lang w:val="fr-FR"/>
              </w:rPr>
              <w:t>Mo</w:t>
            </w:r>
          </w:p>
        </w:tc>
        <w:tc>
          <w:tcPr>
            <w:tcW w:w="1842" w:type="dxa"/>
            <w:tcBorders>
              <w:top w:val="single" w:sz="4" w:space="0" w:color="7F7F7F"/>
              <w:left w:val="single" w:sz="4" w:space="0" w:color="7F7F7F"/>
              <w:bottom w:val="single" w:sz="4" w:space="0" w:color="808080" w:themeColor="background1" w:themeShade="80"/>
              <w:right w:val="single" w:sz="4" w:space="0" w:color="7F7F7F"/>
            </w:tcBorders>
            <w:shd w:val="clear" w:color="auto" w:fill="auto"/>
          </w:tcPr>
          <w:p w14:paraId="75C96865" w14:textId="77777777" w:rsidR="00720967" w:rsidRPr="00207582" w:rsidRDefault="00720967" w:rsidP="001F638C">
            <w:pPr>
              <w:spacing w:after="0" w:line="276" w:lineRule="auto"/>
              <w:rPr>
                <w:sz w:val="16"/>
                <w:szCs w:val="16"/>
                <w:lang w:val="fr-FR"/>
              </w:rPr>
            </w:pPr>
            <w:r>
              <w:rPr>
                <w:sz w:val="16"/>
                <w:szCs w:val="16"/>
                <w:lang w:val="fr-FR"/>
              </w:rPr>
              <w:t>8.00 - 10.00 %</w:t>
            </w:r>
          </w:p>
        </w:tc>
      </w:tr>
      <w:tr w:rsidR="00720967" w:rsidRPr="00207582" w14:paraId="203C10B5" w14:textId="77777777" w:rsidTr="001F638C">
        <w:trPr>
          <w:trHeight w:val="397"/>
        </w:trPr>
        <w:tc>
          <w:tcPr>
            <w:tcW w:w="269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3E5C163"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38EB9B"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808080" w:themeColor="background1" w:themeShade="80"/>
              <w:bottom w:val="nil"/>
              <w:right w:val="single" w:sz="4" w:space="0" w:color="808080" w:themeColor="background1" w:themeShade="80"/>
            </w:tcBorders>
            <w:shd w:val="clear" w:color="auto" w:fill="auto"/>
          </w:tcPr>
          <w:p w14:paraId="22B3375B" w14:textId="77777777" w:rsidR="00720967" w:rsidRPr="00207582" w:rsidRDefault="00720967"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5F71AE" w14:textId="77777777" w:rsidR="00720967" w:rsidRPr="00207582" w:rsidRDefault="00720967" w:rsidP="001F638C">
            <w:pPr>
              <w:spacing w:after="0" w:line="276" w:lineRule="auto"/>
              <w:rPr>
                <w:sz w:val="16"/>
                <w:szCs w:val="16"/>
                <w:lang w:val="fr-FR"/>
              </w:rPr>
            </w:pPr>
            <w:r>
              <w:rPr>
                <w:sz w:val="16"/>
                <w:szCs w:val="16"/>
                <w:lang w:val="fr-FR"/>
              </w:rPr>
              <w:t>Nb + Ta</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98FD58" w14:textId="77777777" w:rsidR="00720967" w:rsidRPr="00207582" w:rsidRDefault="00720967" w:rsidP="001F638C">
            <w:pPr>
              <w:spacing w:after="0" w:line="276" w:lineRule="auto"/>
              <w:rPr>
                <w:sz w:val="16"/>
                <w:szCs w:val="16"/>
                <w:lang w:val="fr-FR"/>
              </w:rPr>
            </w:pPr>
            <w:r>
              <w:rPr>
                <w:sz w:val="16"/>
                <w:szCs w:val="16"/>
                <w:lang w:val="fr-FR"/>
              </w:rPr>
              <w:t>3.15 - 4.15 %</w:t>
            </w:r>
          </w:p>
        </w:tc>
      </w:tr>
      <w:tr w:rsidR="00720967" w:rsidRPr="008C4713" w14:paraId="74EB5BCA" w14:textId="77777777" w:rsidTr="001F638C">
        <w:trPr>
          <w:trHeight w:val="397"/>
        </w:trPr>
        <w:tc>
          <w:tcPr>
            <w:tcW w:w="2692" w:type="dxa"/>
            <w:vMerge w:val="restart"/>
            <w:tcBorders>
              <w:top w:val="single" w:sz="4" w:space="0" w:color="808080" w:themeColor="background1" w:themeShade="80"/>
              <w:left w:val="nil"/>
              <w:bottom w:val="nil"/>
              <w:right w:val="nil"/>
            </w:tcBorders>
            <w:shd w:val="clear" w:color="auto" w:fill="auto"/>
          </w:tcPr>
          <w:p w14:paraId="3B59AD6C" w14:textId="77777777" w:rsidR="00720967" w:rsidRPr="00DA1355" w:rsidRDefault="00720967" w:rsidP="001F638C">
            <w:pPr>
              <w:spacing w:after="0" w:line="276" w:lineRule="auto"/>
              <w:rPr>
                <w:color w:val="808080"/>
                <w:sz w:val="16"/>
                <w:szCs w:val="16"/>
              </w:rPr>
            </w:pPr>
          </w:p>
        </w:tc>
        <w:tc>
          <w:tcPr>
            <w:tcW w:w="1693" w:type="dxa"/>
            <w:vMerge w:val="restart"/>
            <w:tcBorders>
              <w:top w:val="single" w:sz="4" w:space="0" w:color="808080" w:themeColor="background1" w:themeShade="80"/>
              <w:left w:val="nil"/>
              <w:bottom w:val="nil"/>
              <w:right w:val="nil"/>
            </w:tcBorders>
            <w:shd w:val="clear" w:color="auto" w:fill="auto"/>
          </w:tcPr>
          <w:p w14:paraId="7A5ECE84" w14:textId="77777777" w:rsidR="00720967" w:rsidRPr="008C4713" w:rsidRDefault="00720967" w:rsidP="001F638C">
            <w:pPr>
              <w:spacing w:after="0" w:line="276" w:lineRule="auto"/>
              <w:rPr>
                <w:sz w:val="16"/>
                <w:szCs w:val="16"/>
              </w:rPr>
            </w:pPr>
          </w:p>
        </w:tc>
        <w:tc>
          <w:tcPr>
            <w:tcW w:w="2268" w:type="dxa"/>
            <w:vMerge w:val="restart"/>
            <w:tcBorders>
              <w:top w:val="nil"/>
              <w:left w:val="nil"/>
              <w:bottom w:val="nil"/>
              <w:right w:val="single" w:sz="4" w:space="0" w:color="808080" w:themeColor="background1" w:themeShade="80"/>
            </w:tcBorders>
            <w:shd w:val="clear" w:color="auto" w:fill="auto"/>
          </w:tcPr>
          <w:p w14:paraId="22258655"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9F1F68" w14:textId="77777777" w:rsidR="00720967" w:rsidRPr="008C4713" w:rsidRDefault="00720967" w:rsidP="001F638C">
            <w:pPr>
              <w:spacing w:after="0" w:line="276" w:lineRule="auto"/>
              <w:rPr>
                <w:sz w:val="16"/>
                <w:szCs w:val="16"/>
              </w:rPr>
            </w:pPr>
            <w:r>
              <w:rPr>
                <w:sz w:val="16"/>
                <w:szCs w:val="16"/>
              </w:rPr>
              <w:t>Si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498EC" w14:textId="77777777" w:rsidR="00720967" w:rsidRPr="008C4713" w:rsidRDefault="00720967" w:rsidP="001F638C">
            <w:pPr>
              <w:spacing w:after="0" w:line="276" w:lineRule="auto"/>
              <w:rPr>
                <w:sz w:val="16"/>
                <w:szCs w:val="16"/>
              </w:rPr>
            </w:pPr>
            <w:r>
              <w:rPr>
                <w:sz w:val="16"/>
                <w:szCs w:val="16"/>
              </w:rPr>
              <w:t>0.50 %</w:t>
            </w:r>
          </w:p>
        </w:tc>
      </w:tr>
      <w:tr w:rsidR="00720967" w:rsidRPr="008C4713" w14:paraId="1CB2EF07" w14:textId="77777777" w:rsidTr="001F638C">
        <w:trPr>
          <w:trHeight w:val="397"/>
        </w:trPr>
        <w:tc>
          <w:tcPr>
            <w:tcW w:w="2692" w:type="dxa"/>
            <w:vMerge/>
            <w:tcBorders>
              <w:top w:val="nil"/>
              <w:left w:val="nil"/>
              <w:bottom w:val="nil"/>
              <w:right w:val="nil"/>
            </w:tcBorders>
            <w:shd w:val="clear" w:color="auto" w:fill="auto"/>
          </w:tcPr>
          <w:p w14:paraId="042D4E38" w14:textId="77777777" w:rsidR="00720967" w:rsidRPr="008C4713" w:rsidRDefault="00720967" w:rsidP="001F638C">
            <w:pPr>
              <w:spacing w:after="0" w:line="276" w:lineRule="auto"/>
              <w:rPr>
                <w:color w:val="00B0F0"/>
                <w:sz w:val="16"/>
                <w:szCs w:val="16"/>
              </w:rPr>
            </w:pPr>
          </w:p>
        </w:tc>
        <w:tc>
          <w:tcPr>
            <w:tcW w:w="1693" w:type="dxa"/>
            <w:vMerge/>
            <w:tcBorders>
              <w:top w:val="nil"/>
              <w:left w:val="nil"/>
              <w:bottom w:val="nil"/>
              <w:right w:val="nil"/>
            </w:tcBorders>
            <w:shd w:val="clear" w:color="auto" w:fill="auto"/>
          </w:tcPr>
          <w:p w14:paraId="591E7B4E" w14:textId="77777777" w:rsidR="00720967" w:rsidRPr="008C4713" w:rsidRDefault="00720967" w:rsidP="001F638C">
            <w:pPr>
              <w:spacing w:after="0" w:line="276" w:lineRule="auto"/>
              <w:rPr>
                <w:sz w:val="16"/>
                <w:szCs w:val="16"/>
              </w:rPr>
            </w:pPr>
          </w:p>
        </w:tc>
        <w:tc>
          <w:tcPr>
            <w:tcW w:w="2268" w:type="dxa"/>
            <w:vMerge/>
            <w:tcBorders>
              <w:top w:val="nil"/>
              <w:left w:val="nil"/>
              <w:bottom w:val="nil"/>
              <w:right w:val="single" w:sz="4" w:space="0" w:color="808080" w:themeColor="background1" w:themeShade="80"/>
            </w:tcBorders>
            <w:shd w:val="clear" w:color="auto" w:fill="auto"/>
          </w:tcPr>
          <w:p w14:paraId="016D4BB0"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FD4513" w14:textId="77777777" w:rsidR="00720967" w:rsidRPr="008C4713" w:rsidRDefault="00720967" w:rsidP="001F638C">
            <w:pPr>
              <w:spacing w:after="0" w:line="276" w:lineRule="auto"/>
              <w:rPr>
                <w:sz w:val="16"/>
                <w:szCs w:val="16"/>
              </w:rPr>
            </w:pPr>
            <w:proofErr w:type="spellStart"/>
            <w:r>
              <w:rPr>
                <w:sz w:val="16"/>
                <w:szCs w:val="16"/>
              </w:rPr>
              <w:t>Ti</w:t>
            </w:r>
            <w:proofErr w:type="spellEnd"/>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4FD534" w14:textId="77777777" w:rsidR="00720967" w:rsidRPr="008C4713" w:rsidRDefault="00720967" w:rsidP="001F638C">
            <w:pPr>
              <w:spacing w:after="0" w:line="276" w:lineRule="auto"/>
              <w:rPr>
                <w:sz w:val="16"/>
                <w:szCs w:val="16"/>
              </w:rPr>
            </w:pPr>
            <w:r>
              <w:rPr>
                <w:sz w:val="16"/>
                <w:szCs w:val="16"/>
              </w:rPr>
              <w:t>0.40 %</w:t>
            </w:r>
          </w:p>
        </w:tc>
      </w:tr>
      <w:tr w:rsidR="00720967" w:rsidRPr="008C4713" w14:paraId="2CD48299" w14:textId="77777777" w:rsidTr="001F638C">
        <w:trPr>
          <w:trHeight w:val="397"/>
        </w:trPr>
        <w:tc>
          <w:tcPr>
            <w:tcW w:w="2692" w:type="dxa"/>
            <w:tcBorders>
              <w:top w:val="nil"/>
              <w:left w:val="nil"/>
              <w:bottom w:val="nil"/>
              <w:right w:val="nil"/>
            </w:tcBorders>
            <w:shd w:val="clear" w:color="auto" w:fill="auto"/>
          </w:tcPr>
          <w:p w14:paraId="1788AFCB" w14:textId="77777777" w:rsidR="00720967" w:rsidRPr="008C4713" w:rsidRDefault="00720967" w:rsidP="001F638C">
            <w:pPr>
              <w:spacing w:after="0" w:line="276" w:lineRule="auto"/>
              <w:rPr>
                <w:color w:val="00B0F0"/>
                <w:sz w:val="16"/>
                <w:szCs w:val="16"/>
              </w:rPr>
            </w:pPr>
          </w:p>
        </w:tc>
        <w:tc>
          <w:tcPr>
            <w:tcW w:w="1693" w:type="dxa"/>
            <w:tcBorders>
              <w:top w:val="nil"/>
              <w:left w:val="nil"/>
              <w:bottom w:val="nil"/>
              <w:right w:val="nil"/>
            </w:tcBorders>
            <w:shd w:val="clear" w:color="auto" w:fill="auto"/>
          </w:tcPr>
          <w:p w14:paraId="71CCC6D3" w14:textId="77777777" w:rsidR="00720967" w:rsidRPr="008C4713" w:rsidRDefault="00720967" w:rsidP="001F638C">
            <w:pPr>
              <w:spacing w:after="0" w:line="276" w:lineRule="auto"/>
              <w:rPr>
                <w:sz w:val="16"/>
                <w:szCs w:val="16"/>
              </w:rPr>
            </w:pPr>
          </w:p>
        </w:tc>
        <w:tc>
          <w:tcPr>
            <w:tcW w:w="2268" w:type="dxa"/>
            <w:tcBorders>
              <w:top w:val="nil"/>
              <w:left w:val="nil"/>
              <w:bottom w:val="nil"/>
              <w:right w:val="single" w:sz="4" w:space="0" w:color="808080" w:themeColor="background1" w:themeShade="80"/>
            </w:tcBorders>
            <w:shd w:val="clear" w:color="auto" w:fill="auto"/>
          </w:tcPr>
          <w:p w14:paraId="57F482D0" w14:textId="77777777" w:rsidR="00720967" w:rsidRPr="008C4713" w:rsidRDefault="00720967"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4B50A2" w14:textId="77777777" w:rsidR="00720967" w:rsidRPr="008C4713" w:rsidRDefault="00720967" w:rsidP="001F638C">
            <w:pPr>
              <w:spacing w:after="0" w:line="276" w:lineRule="auto"/>
              <w:rPr>
                <w:sz w:val="16"/>
                <w:szCs w:val="16"/>
              </w:rPr>
            </w:pPr>
            <w:r>
              <w:rPr>
                <w:sz w:val="16"/>
                <w:szCs w:val="16"/>
              </w:rPr>
              <w:t>Ni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614659" w14:textId="77777777" w:rsidR="00720967" w:rsidRDefault="00720967" w:rsidP="001F638C">
            <w:pPr>
              <w:spacing w:after="0" w:line="276" w:lineRule="auto"/>
              <w:rPr>
                <w:sz w:val="16"/>
                <w:szCs w:val="16"/>
              </w:rPr>
            </w:pPr>
            <w:r>
              <w:rPr>
                <w:sz w:val="16"/>
                <w:szCs w:val="16"/>
              </w:rPr>
              <w:t>Rest</w:t>
            </w:r>
          </w:p>
        </w:tc>
      </w:tr>
    </w:tbl>
    <w:p w14:paraId="6FA2FF3F" w14:textId="77777777" w:rsidR="00720967" w:rsidRDefault="00720967" w:rsidP="00720967">
      <w:pPr>
        <w:spacing w:after="120"/>
      </w:pPr>
    </w:p>
    <w:p w14:paraId="5B2701A8" w14:textId="77777777" w:rsidR="00720967" w:rsidRDefault="00720967" w:rsidP="00720967">
      <w:pPr>
        <w:spacing w:after="120"/>
      </w:pPr>
    </w:p>
    <w:p w14:paraId="027767EC"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0B88F011" w14:textId="77777777" w:rsidTr="001F638C">
        <w:tc>
          <w:tcPr>
            <w:tcW w:w="9062" w:type="dxa"/>
            <w:tcBorders>
              <w:left w:val="single" w:sz="8" w:space="0" w:color="00B0F0"/>
            </w:tcBorders>
            <w:shd w:val="clear" w:color="auto" w:fill="auto"/>
            <w:vAlign w:val="center"/>
          </w:tcPr>
          <w:p w14:paraId="39DA6CB3" w14:textId="77777777" w:rsidR="00720967" w:rsidRPr="00EC1F52" w:rsidRDefault="00720967" w:rsidP="001F638C">
            <w:pPr>
              <w:pStyle w:val="Titre1"/>
              <w:rPr>
                <w:lang w:val="en-US"/>
              </w:rPr>
            </w:pPr>
            <w:r w:rsidRPr="00EC1F52">
              <w:rPr>
                <w:lang w:val="en-US"/>
              </w:rPr>
              <w:t>Inconel 625 is used for laser welding of Inconel alloy 625, Inconel alloy 825, Inconel alloy 25-6Mo and a range of high alloy austenitic and super austenitic stainless steels, often used in the aircraft industry. It is also used for surfacing of steel, for laser welding of 9% Ni steels and various corrosion-resistant alloys. Inconel alloy 625 has a good resistance to oxidation and scaling at high temperature.</w:t>
            </w:r>
          </w:p>
        </w:tc>
      </w:tr>
      <w:tr w:rsidR="00720967" w:rsidRPr="008C4713" w14:paraId="69BB76FA" w14:textId="77777777" w:rsidTr="001F638C">
        <w:tc>
          <w:tcPr>
            <w:tcW w:w="9062" w:type="dxa"/>
            <w:shd w:val="clear" w:color="auto" w:fill="auto"/>
          </w:tcPr>
          <w:p w14:paraId="1F6E68E9" w14:textId="77777777" w:rsidR="00720967" w:rsidRPr="008C4713" w:rsidRDefault="00720967" w:rsidP="001F638C">
            <w:pPr>
              <w:spacing w:after="0" w:line="240" w:lineRule="auto"/>
              <w:rPr>
                <w:sz w:val="16"/>
              </w:rPr>
            </w:pPr>
          </w:p>
        </w:tc>
      </w:tr>
      <w:tr w:rsidR="00720967" w:rsidRPr="000B645B" w14:paraId="6C60AF9C" w14:textId="77777777" w:rsidTr="001F638C">
        <w:tc>
          <w:tcPr>
            <w:tcW w:w="9062" w:type="dxa"/>
            <w:tcBorders>
              <w:left w:val="single" w:sz="8" w:space="0" w:color="00B050"/>
            </w:tcBorders>
            <w:shd w:val="clear" w:color="auto" w:fill="auto"/>
          </w:tcPr>
          <w:p w14:paraId="57D047D6" w14:textId="77777777" w:rsidR="00720967" w:rsidRPr="008B4F15" w:rsidRDefault="00720967" w:rsidP="001F638C">
            <w:pPr>
              <w:pStyle w:val="Titre2"/>
              <w:rPr>
                <w:lang w:val="fr-FR"/>
              </w:rPr>
            </w:pPr>
            <w:r w:rsidRPr="008B4F15">
              <w:rPr>
                <w:lang w:val="fr-FR"/>
              </w:rPr>
              <w:t>Grâce au durcissement en solution solide de la matrice nickel-chrome par le niobium et le molybdène, le 625 possède une résistance mécanique et une ténacité remarquables depuis les températures cryogéniques jusqu'à 1100 °C. Excellente résistance à la fatigue et à la fissuration par corrosion sous contraintes en présence d'ions chlorures.</w:t>
            </w:r>
          </w:p>
        </w:tc>
      </w:tr>
      <w:tr w:rsidR="00720967" w:rsidRPr="000B645B" w14:paraId="6726711A" w14:textId="77777777" w:rsidTr="001F638C">
        <w:tc>
          <w:tcPr>
            <w:tcW w:w="9062" w:type="dxa"/>
            <w:shd w:val="clear" w:color="auto" w:fill="auto"/>
          </w:tcPr>
          <w:p w14:paraId="543DEFD4" w14:textId="77777777" w:rsidR="00720967" w:rsidRPr="00EC1F52" w:rsidRDefault="00720967" w:rsidP="001F638C">
            <w:pPr>
              <w:spacing w:after="0" w:line="240" w:lineRule="auto"/>
              <w:rPr>
                <w:sz w:val="16"/>
                <w:lang w:val="fr-FR"/>
              </w:rPr>
            </w:pPr>
          </w:p>
        </w:tc>
      </w:tr>
      <w:tr w:rsidR="00720967" w:rsidRPr="00310754" w14:paraId="1FB77DEB" w14:textId="77777777" w:rsidTr="001F638C">
        <w:tc>
          <w:tcPr>
            <w:tcW w:w="9062" w:type="dxa"/>
            <w:tcBorders>
              <w:left w:val="single" w:sz="8" w:space="0" w:color="FFD966"/>
            </w:tcBorders>
            <w:shd w:val="clear" w:color="auto" w:fill="auto"/>
          </w:tcPr>
          <w:p w14:paraId="48CDF186" w14:textId="77777777" w:rsidR="00720967" w:rsidRPr="00A57CB2" w:rsidRDefault="00720967" w:rsidP="001F638C">
            <w:pPr>
              <w:pStyle w:val="Titre3"/>
            </w:pPr>
            <w:proofErr w:type="spellStart"/>
            <w:r w:rsidRPr="00EC1F52">
              <w:rPr>
                <w:lang w:val="de-DE"/>
              </w:rPr>
              <w:t>Inconel</w:t>
            </w:r>
            <w:proofErr w:type="spellEnd"/>
            <w:r w:rsidRPr="00EC1F52">
              <w:rPr>
                <w:lang w:val="de-DE"/>
              </w:rPr>
              <w:t xml:space="preserve"> 625 wird zum Laserschweißen von </w:t>
            </w:r>
            <w:proofErr w:type="spellStart"/>
            <w:r w:rsidRPr="00EC1F52">
              <w:rPr>
                <w:lang w:val="de-DE"/>
              </w:rPr>
              <w:t>Inconel</w:t>
            </w:r>
            <w:proofErr w:type="spellEnd"/>
            <w:r w:rsidRPr="00EC1F52">
              <w:rPr>
                <w:lang w:val="de-DE"/>
              </w:rPr>
              <w:t xml:space="preserve"> 625, </w:t>
            </w:r>
            <w:proofErr w:type="spellStart"/>
            <w:r w:rsidRPr="00EC1F52">
              <w:rPr>
                <w:lang w:val="de-DE"/>
              </w:rPr>
              <w:t>Inconel</w:t>
            </w:r>
            <w:proofErr w:type="spellEnd"/>
            <w:r w:rsidRPr="00EC1F52">
              <w:rPr>
                <w:lang w:val="de-DE"/>
              </w:rPr>
              <w:t xml:space="preserve"> 825, </w:t>
            </w:r>
            <w:proofErr w:type="spellStart"/>
            <w:r w:rsidRPr="00EC1F52">
              <w:rPr>
                <w:lang w:val="de-DE"/>
              </w:rPr>
              <w:t>Inconel</w:t>
            </w:r>
            <w:proofErr w:type="spellEnd"/>
            <w:r w:rsidRPr="00EC1F52">
              <w:rPr>
                <w:lang w:val="de-DE"/>
              </w:rPr>
              <w:t xml:space="preserve"> 25-6Mo und für eine Vielzahl von austenitischen Edelstählen verwendet. Gut geeignet für die Oberflächenbearbeitung von Stahl, zum Laserschweißen von 9 % Ni-Stahl und für verschiedene korrosionsbeständige Werkzeuge. </w:t>
            </w:r>
            <w:r w:rsidRPr="00A57CB2">
              <w:t>Oxidationsresistent und hitzebeständig.</w:t>
            </w:r>
          </w:p>
        </w:tc>
      </w:tr>
    </w:tbl>
    <w:p w14:paraId="5D666AD9" w14:textId="77777777" w:rsidR="00720967" w:rsidRPr="00310754" w:rsidRDefault="00720967" w:rsidP="00720967">
      <w:pPr>
        <w:spacing w:after="120"/>
        <w:rPr>
          <w:lang w:val="de-DE"/>
        </w:rPr>
      </w:pPr>
    </w:p>
    <w:p w14:paraId="3D1DF5CD" w14:textId="77777777" w:rsidR="00720967" w:rsidRPr="00310754" w:rsidRDefault="00720967" w:rsidP="00720967">
      <w:pPr>
        <w:spacing w:after="120"/>
        <w:rPr>
          <w:lang w:val="de-DE"/>
        </w:rPr>
      </w:pPr>
    </w:p>
    <w:p w14:paraId="416B93B0" w14:textId="77777777" w:rsidR="00720967" w:rsidRPr="00310754"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5100"/>
      </w:tblGrid>
      <w:tr w:rsidR="00720967" w:rsidRPr="000003B0" w14:paraId="52D7C11D" w14:textId="77777777" w:rsidTr="001F638C">
        <w:tc>
          <w:tcPr>
            <w:tcW w:w="2263" w:type="dxa"/>
            <w:shd w:val="clear" w:color="auto" w:fill="F2F2F2"/>
          </w:tcPr>
          <w:p w14:paraId="570D9516"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F1D5824" w14:textId="77777777" w:rsidR="00720967" w:rsidRPr="008C4713" w:rsidRDefault="00720967" w:rsidP="001F638C">
            <w:pPr>
              <w:spacing w:after="0" w:line="276" w:lineRule="auto"/>
              <w:rPr>
                <w:sz w:val="16"/>
                <w:lang w:val="fr-FR"/>
              </w:rPr>
            </w:pPr>
            <w:r w:rsidRPr="008C4713">
              <w:rPr>
                <w:sz w:val="16"/>
                <w:lang w:val="fr-FR"/>
              </w:rPr>
              <w:t>Pour matériaux de base</w:t>
            </w:r>
          </w:p>
          <w:p w14:paraId="63CB2D2D" w14:textId="77777777" w:rsidR="00720967" w:rsidRPr="00DA1355"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r>
              <w:rPr>
                <w:i/>
                <w:sz w:val="16"/>
                <w:lang w:val="de-DE"/>
              </w:rPr>
              <w:t xml:space="preserve"> </w:t>
            </w:r>
          </w:p>
        </w:tc>
        <w:tc>
          <w:tcPr>
            <w:tcW w:w="1699" w:type="dxa"/>
            <w:tcBorders>
              <w:right w:val="nil"/>
            </w:tcBorders>
            <w:shd w:val="clear" w:color="auto" w:fill="auto"/>
          </w:tcPr>
          <w:p w14:paraId="0490F7DC" w14:textId="77777777" w:rsidR="00720967" w:rsidRPr="00362B5A" w:rsidRDefault="00720967" w:rsidP="001F638C">
            <w:pPr>
              <w:pStyle w:val="Titre2"/>
            </w:pPr>
            <w:r w:rsidRPr="00362B5A">
              <w:t>Inconel 625</w:t>
            </w:r>
          </w:p>
          <w:p w14:paraId="48816499" w14:textId="77777777" w:rsidR="00720967" w:rsidRPr="00362B5A" w:rsidRDefault="00720967" w:rsidP="001F638C">
            <w:pPr>
              <w:pStyle w:val="Titre2"/>
            </w:pPr>
            <w:r w:rsidRPr="00362B5A">
              <w:t>Inconel 825</w:t>
            </w:r>
          </w:p>
          <w:p w14:paraId="26FD2BD5" w14:textId="77777777" w:rsidR="00720967" w:rsidRPr="00362B5A" w:rsidRDefault="00720967" w:rsidP="001F638C">
            <w:pPr>
              <w:pStyle w:val="Titre2"/>
            </w:pPr>
            <w:r w:rsidRPr="00362B5A">
              <w:t>Inconel 25-6Mo</w:t>
            </w:r>
          </w:p>
        </w:tc>
        <w:tc>
          <w:tcPr>
            <w:tcW w:w="5100" w:type="dxa"/>
            <w:tcBorders>
              <w:left w:val="nil"/>
            </w:tcBorders>
          </w:tcPr>
          <w:p w14:paraId="59875395" w14:textId="77777777" w:rsidR="00720967" w:rsidRDefault="00720967" w:rsidP="001F638C">
            <w:pPr>
              <w:pStyle w:val="Titre2"/>
            </w:pPr>
            <w:r w:rsidRPr="00362B5A">
              <w:t>Inconel G-3</w:t>
            </w:r>
          </w:p>
          <w:p w14:paraId="379E66BA" w14:textId="77777777" w:rsidR="00720967" w:rsidRPr="00362B5A" w:rsidRDefault="00720967" w:rsidP="001F638C">
            <w:pPr>
              <w:pStyle w:val="Titre2"/>
            </w:pPr>
            <w:r w:rsidRPr="00362B5A">
              <w:t>316/317</w:t>
            </w:r>
          </w:p>
        </w:tc>
      </w:tr>
    </w:tbl>
    <w:p w14:paraId="3A1863AE" w14:textId="77777777" w:rsidR="00720967" w:rsidRDefault="00720967" w:rsidP="00720967">
      <w:pPr>
        <w:spacing w:after="120"/>
        <w:rPr>
          <w:lang w:val="de-DE"/>
        </w:rPr>
      </w:pPr>
    </w:p>
    <w:p w14:paraId="54B4E480" w14:textId="77777777" w:rsidR="00720967" w:rsidRDefault="00720967" w:rsidP="00720967">
      <w:pPr>
        <w:spacing w:after="120"/>
        <w:rPr>
          <w:lang w:val="de-DE"/>
        </w:rPr>
      </w:pPr>
    </w:p>
    <w:p w14:paraId="3AAED79F" w14:textId="77777777" w:rsidR="00EB03CD" w:rsidRPr="00720967" w:rsidRDefault="00EB03CD" w:rsidP="00EE4D65">
      <w:pPr>
        <w:spacing w:after="120"/>
        <w:rPr>
          <w:sz w:val="16"/>
          <w:szCs w:val="16"/>
          <w:lang w:val="de-DE"/>
        </w:rPr>
      </w:pPr>
    </w:p>
    <w:p w14:paraId="6092AF6C" w14:textId="77777777" w:rsidR="00EB03CD" w:rsidRPr="00720967" w:rsidRDefault="00EB03CD">
      <w:pPr>
        <w:spacing w:after="0" w:line="240" w:lineRule="auto"/>
        <w:rPr>
          <w:sz w:val="16"/>
          <w:szCs w:val="16"/>
          <w:lang w:val="de-DE"/>
        </w:rPr>
      </w:pPr>
      <w:r w:rsidRPr="00720967">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720967" w:rsidRPr="008C4713" w14:paraId="6B4E3CC5" w14:textId="77777777" w:rsidTr="001F638C">
        <w:tc>
          <w:tcPr>
            <w:tcW w:w="0" w:type="auto"/>
            <w:shd w:val="clear" w:color="auto" w:fill="auto"/>
            <w:vAlign w:val="center"/>
          </w:tcPr>
          <w:p w14:paraId="7660B911" w14:textId="77777777" w:rsidR="00720967" w:rsidRPr="008C4713" w:rsidRDefault="00720967"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7A8C486" w14:textId="77777777" w:rsidR="00720967" w:rsidRPr="008C4713" w:rsidRDefault="00720967"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088328E" w14:textId="77777777" w:rsidR="00720967" w:rsidRPr="008C4713" w:rsidRDefault="00720967"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4083E64" w14:textId="77777777" w:rsidR="00720967" w:rsidRPr="008C4713" w:rsidRDefault="00720967" w:rsidP="001F638C">
            <w:pPr>
              <w:pStyle w:val="Sansinterligne"/>
              <w:ind w:right="80"/>
              <w:jc w:val="right"/>
              <w:rPr>
                <w:b w:val="0"/>
                <w:sz w:val="16"/>
                <w:szCs w:val="24"/>
              </w:rPr>
            </w:pPr>
          </w:p>
        </w:tc>
      </w:tr>
    </w:tbl>
    <w:p w14:paraId="337E457B" w14:textId="77777777" w:rsidR="00720967" w:rsidRDefault="00720967" w:rsidP="00720967">
      <w:pPr>
        <w:spacing w:after="120"/>
      </w:pPr>
    </w:p>
    <w:p w14:paraId="0E3C5987" w14:textId="77777777" w:rsidR="00720967" w:rsidRPr="002D33AF" w:rsidRDefault="00720967" w:rsidP="00720967">
      <w:pPr>
        <w:pStyle w:val="Sansinterligne"/>
      </w:pPr>
      <w:r>
        <w:t>SST-NIFE2</w:t>
      </w:r>
    </w:p>
    <w:p w14:paraId="3C433B5A" w14:textId="77777777" w:rsidR="00720967" w:rsidRDefault="00720967" w:rsidP="00720967">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720967" w:rsidRPr="00D6381E" w14:paraId="6DEE34C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A48C515" w14:textId="77777777" w:rsidR="00720967" w:rsidRPr="00340562" w:rsidRDefault="00720967" w:rsidP="001F638C">
            <w:pPr>
              <w:pStyle w:val="Titre1"/>
            </w:pPr>
            <w:r w:rsidRPr="00340562">
              <w:t>Material</w:t>
            </w:r>
          </w:p>
          <w:p w14:paraId="54BDAB37" w14:textId="77777777" w:rsidR="00720967" w:rsidRPr="00340562" w:rsidRDefault="00720967" w:rsidP="001F638C">
            <w:pPr>
              <w:pStyle w:val="Titre2"/>
            </w:pPr>
            <w:r w:rsidRPr="00340562">
              <w:t>Matériau</w:t>
            </w:r>
          </w:p>
          <w:p w14:paraId="0B5E4F1A" w14:textId="77777777" w:rsidR="00720967" w:rsidRPr="00340562" w:rsidRDefault="00720967"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C0D3E0F" w14:textId="77777777" w:rsidR="00720967" w:rsidRPr="00247B67" w:rsidRDefault="00720967" w:rsidP="001F638C">
            <w:pPr>
              <w:spacing w:after="0" w:line="276" w:lineRule="auto"/>
              <w:rPr>
                <w:sz w:val="16"/>
                <w:szCs w:val="16"/>
                <w:lang w:val="pt-PT"/>
              </w:rPr>
            </w:pPr>
            <w:r w:rsidRPr="00247B67">
              <w:rPr>
                <w:sz w:val="16"/>
                <w:szCs w:val="16"/>
                <w:lang w:val="pt-PT"/>
              </w:rPr>
              <w:t>NiFe-2</w:t>
            </w:r>
          </w:p>
          <w:p w14:paraId="6312A654" w14:textId="77777777" w:rsidR="00720967" w:rsidRPr="00247B67" w:rsidRDefault="00720967" w:rsidP="001F638C">
            <w:pPr>
              <w:spacing w:after="0" w:line="276" w:lineRule="auto"/>
              <w:rPr>
                <w:sz w:val="16"/>
                <w:szCs w:val="16"/>
                <w:lang w:val="pt-PT"/>
              </w:rPr>
            </w:pPr>
            <w:r w:rsidRPr="00247B67">
              <w:rPr>
                <w:i/>
                <w:sz w:val="14"/>
                <w:szCs w:val="16"/>
                <w:lang w:val="pt-PT"/>
              </w:rPr>
              <w:t>(E NiFe-C1, E NiCu-1, E NiFe-1-BG-23</w:t>
            </w:r>
            <w:r w:rsidRPr="00247B67">
              <w:rPr>
                <w:sz w:val="16"/>
                <w:szCs w:val="16"/>
                <w:lang w:val="pt-PT"/>
              </w:rPr>
              <w:t>)</w:t>
            </w:r>
          </w:p>
        </w:tc>
        <w:tc>
          <w:tcPr>
            <w:tcW w:w="2268" w:type="dxa"/>
            <w:vMerge w:val="restart"/>
            <w:tcBorders>
              <w:top w:val="nil"/>
              <w:left w:val="single" w:sz="4" w:space="0" w:color="7F7F7F"/>
              <w:bottom w:val="nil"/>
              <w:right w:val="single" w:sz="4" w:space="0" w:color="7F7F7F"/>
            </w:tcBorders>
            <w:shd w:val="clear" w:color="auto" w:fill="auto"/>
          </w:tcPr>
          <w:p w14:paraId="5D83DF66" w14:textId="77777777" w:rsidR="00720967" w:rsidRPr="00247B67" w:rsidRDefault="00720967" w:rsidP="001F638C">
            <w:pPr>
              <w:spacing w:after="0" w:line="276" w:lineRule="auto"/>
              <w:rPr>
                <w:sz w:val="16"/>
                <w:szCs w:val="16"/>
                <w:lang w:val="pt-PT"/>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71E21B3" w14:textId="77777777" w:rsidR="00720967" w:rsidRPr="008C4713" w:rsidRDefault="00720967"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9FF9B1B" w14:textId="77777777" w:rsidR="00720967" w:rsidRPr="00D6381E" w:rsidRDefault="00720967" w:rsidP="001F638C">
            <w:pPr>
              <w:spacing w:after="0" w:line="276" w:lineRule="auto"/>
              <w:rPr>
                <w:sz w:val="16"/>
                <w:szCs w:val="16"/>
                <w:lang w:val="fr-FR"/>
              </w:rPr>
            </w:pPr>
            <w:r>
              <w:rPr>
                <w:sz w:val="16"/>
                <w:szCs w:val="16"/>
                <w:lang w:val="fr-FR"/>
              </w:rPr>
              <w:t xml:space="preserve">&lt; </w:t>
            </w:r>
            <w:r w:rsidRPr="00D6381E">
              <w:rPr>
                <w:sz w:val="16"/>
                <w:szCs w:val="16"/>
                <w:lang w:val="fr-FR"/>
              </w:rPr>
              <w:t>0.</w:t>
            </w:r>
            <w:r>
              <w:rPr>
                <w:sz w:val="16"/>
                <w:szCs w:val="16"/>
                <w:lang w:val="fr-FR"/>
              </w:rPr>
              <w:t>10</w:t>
            </w:r>
            <w:r w:rsidRPr="00D6381E">
              <w:rPr>
                <w:sz w:val="16"/>
                <w:szCs w:val="16"/>
                <w:lang w:val="fr-FR"/>
              </w:rPr>
              <w:t xml:space="preserve"> %</w:t>
            </w:r>
          </w:p>
        </w:tc>
      </w:tr>
      <w:tr w:rsidR="00720967" w:rsidRPr="006F71FB" w14:paraId="0B448CC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66C55B7"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52144FD"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860933F"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BFDC2F6" w14:textId="77777777" w:rsidR="00720967" w:rsidRPr="00D6381E" w:rsidRDefault="00720967" w:rsidP="001F638C">
            <w:pPr>
              <w:spacing w:after="0" w:line="276" w:lineRule="auto"/>
              <w:rPr>
                <w:sz w:val="16"/>
                <w:szCs w:val="16"/>
                <w:lang w:val="fr-FR"/>
              </w:rPr>
            </w:pPr>
            <w:r>
              <w:rPr>
                <w:sz w:val="16"/>
                <w:szCs w:val="16"/>
                <w:lang w:val="fr-FR"/>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12D2080" w14:textId="77777777" w:rsidR="00720967" w:rsidRPr="00D6381E" w:rsidRDefault="00720967" w:rsidP="001F638C">
            <w:pPr>
              <w:spacing w:after="0" w:line="276" w:lineRule="auto"/>
              <w:rPr>
                <w:sz w:val="16"/>
                <w:szCs w:val="16"/>
                <w:lang w:val="fr-FR"/>
              </w:rPr>
            </w:pPr>
            <w:r>
              <w:rPr>
                <w:sz w:val="16"/>
                <w:szCs w:val="16"/>
                <w:lang w:val="fr-FR"/>
              </w:rPr>
              <w:t>&lt; 0.30</w:t>
            </w:r>
            <w:r w:rsidRPr="006F71FB">
              <w:rPr>
                <w:sz w:val="16"/>
                <w:szCs w:val="16"/>
                <w:lang w:val="fr-FR"/>
              </w:rPr>
              <w:t xml:space="preserve"> %</w:t>
            </w:r>
          </w:p>
        </w:tc>
      </w:tr>
      <w:tr w:rsidR="00720967" w:rsidRPr="006F71FB" w14:paraId="7BF6B58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FD912DE"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25B5BC6C" w14:textId="77777777" w:rsidR="00720967" w:rsidRPr="008C4713" w:rsidRDefault="00720967"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80A32AE" w14:textId="77777777" w:rsidR="00720967" w:rsidRPr="00F111F2" w:rsidRDefault="00720967"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A4726EF" w14:textId="77777777" w:rsidR="00720967" w:rsidRPr="00D6381E" w:rsidRDefault="00720967" w:rsidP="001F638C">
            <w:pPr>
              <w:spacing w:after="0" w:line="276" w:lineRule="auto"/>
              <w:rPr>
                <w:sz w:val="16"/>
                <w:szCs w:val="16"/>
                <w:lang w:val="fr-FR"/>
              </w:rPr>
            </w:pPr>
            <w:r>
              <w:rPr>
                <w:sz w:val="16"/>
                <w:szCs w:val="16"/>
                <w:lang w:val="fr-FR"/>
              </w:rPr>
              <w:t>300 N/</w:t>
            </w:r>
            <w:r w:rsidRPr="00D6381E">
              <w:rPr>
                <w:sz w:val="16"/>
                <w:szCs w:val="16"/>
                <w:lang w:val="fr-FR"/>
              </w:rPr>
              <w:t>mm²</w:t>
            </w:r>
          </w:p>
        </w:tc>
        <w:tc>
          <w:tcPr>
            <w:tcW w:w="2268" w:type="dxa"/>
            <w:vMerge w:val="restart"/>
            <w:tcBorders>
              <w:top w:val="nil"/>
              <w:left w:val="single" w:sz="4" w:space="0" w:color="7F7F7F"/>
              <w:bottom w:val="nil"/>
              <w:right w:val="single" w:sz="4" w:space="0" w:color="7F7F7F"/>
            </w:tcBorders>
            <w:shd w:val="clear" w:color="auto" w:fill="auto"/>
          </w:tcPr>
          <w:p w14:paraId="26AD83FB"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9ACEFE6" w14:textId="77777777" w:rsidR="00720967" w:rsidRPr="00D6381E" w:rsidRDefault="00720967" w:rsidP="001F638C">
            <w:pPr>
              <w:spacing w:after="0" w:line="276" w:lineRule="auto"/>
              <w:rPr>
                <w:sz w:val="16"/>
                <w:szCs w:val="16"/>
                <w:lang w:val="fr-FR"/>
              </w:rPr>
            </w:pPr>
            <w:r>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A7C41D8" w14:textId="77777777" w:rsidR="00720967" w:rsidRPr="00D6381E" w:rsidRDefault="00720967" w:rsidP="001F638C">
            <w:pPr>
              <w:spacing w:after="0" w:line="276" w:lineRule="auto"/>
              <w:rPr>
                <w:sz w:val="16"/>
                <w:szCs w:val="16"/>
                <w:lang w:val="fr-FR"/>
              </w:rPr>
            </w:pPr>
            <w:r>
              <w:rPr>
                <w:sz w:val="16"/>
                <w:szCs w:val="16"/>
                <w:lang w:val="fr-FR"/>
              </w:rPr>
              <w:t>3.5</w:t>
            </w:r>
            <w:r w:rsidRPr="00D6381E">
              <w:rPr>
                <w:sz w:val="16"/>
                <w:szCs w:val="16"/>
                <w:lang w:val="fr-FR"/>
              </w:rPr>
              <w:t>0 %</w:t>
            </w:r>
          </w:p>
        </w:tc>
      </w:tr>
      <w:tr w:rsidR="00720967" w:rsidRPr="006F71FB" w14:paraId="29B94DF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29F4035" w14:textId="77777777" w:rsidR="00720967" w:rsidRPr="00D6381E"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26EF968" w14:textId="77777777" w:rsidR="00720967" w:rsidRPr="00D6381E"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266307EA" w14:textId="77777777" w:rsidR="00720967" w:rsidRPr="00D6381E"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0335CAC" w14:textId="77777777" w:rsidR="00720967" w:rsidRPr="00207582" w:rsidRDefault="00720967" w:rsidP="001F638C">
            <w:pPr>
              <w:spacing w:after="0" w:line="276" w:lineRule="auto"/>
              <w:rPr>
                <w:sz w:val="16"/>
                <w:szCs w:val="16"/>
                <w:lang w:val="fr-FR"/>
              </w:rPr>
            </w:pPr>
            <w:r>
              <w:rPr>
                <w:sz w:val="16"/>
                <w:szCs w:val="16"/>
                <w:lang w:val="fr-FR"/>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D7702F6" w14:textId="77777777" w:rsidR="00720967" w:rsidRPr="00207582" w:rsidRDefault="00720967" w:rsidP="001F638C">
            <w:pPr>
              <w:spacing w:after="0" w:line="276" w:lineRule="auto"/>
              <w:rPr>
                <w:sz w:val="16"/>
                <w:szCs w:val="16"/>
                <w:lang w:val="fr-FR"/>
              </w:rPr>
            </w:pPr>
            <w:r>
              <w:rPr>
                <w:sz w:val="16"/>
                <w:szCs w:val="16"/>
                <w:lang w:val="fr-FR"/>
              </w:rPr>
              <w:t>&gt; 55.0</w:t>
            </w:r>
            <w:r w:rsidRPr="00207582">
              <w:rPr>
                <w:sz w:val="16"/>
                <w:szCs w:val="16"/>
                <w:lang w:val="fr-FR"/>
              </w:rPr>
              <w:t>0 %</w:t>
            </w:r>
          </w:p>
        </w:tc>
      </w:tr>
      <w:tr w:rsidR="00720967" w:rsidRPr="00207582" w14:paraId="2F0EC9E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4F1CCB5" w14:textId="77777777" w:rsidR="00720967" w:rsidRPr="008C4713" w:rsidRDefault="00720967"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0B4727E1" w14:textId="77777777" w:rsidR="00720967" w:rsidRPr="008C4713" w:rsidRDefault="00720967" w:rsidP="001F638C">
            <w:pPr>
              <w:spacing w:after="0" w:line="276" w:lineRule="auto"/>
              <w:rPr>
                <w:sz w:val="16"/>
                <w:szCs w:val="16"/>
                <w:lang w:val="fr-FR"/>
              </w:rPr>
            </w:pPr>
            <w:r w:rsidRPr="008C4713">
              <w:rPr>
                <w:sz w:val="16"/>
                <w:szCs w:val="16"/>
                <w:lang w:val="fr-FR"/>
              </w:rPr>
              <w:t>Résistance à la traction</w:t>
            </w:r>
          </w:p>
          <w:p w14:paraId="43D19A56" w14:textId="77777777" w:rsidR="00720967" w:rsidRPr="00F111F2" w:rsidRDefault="00720967" w:rsidP="001F638C">
            <w:pPr>
              <w:spacing w:after="0" w:line="276" w:lineRule="auto"/>
              <w:rPr>
                <w:color w:val="808080"/>
                <w:sz w:val="16"/>
                <w:szCs w:val="16"/>
                <w:lang w:val="fr-FR"/>
              </w:rPr>
            </w:pPr>
            <w:proofErr w:type="spellStart"/>
            <w:r w:rsidRPr="00207582">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B1AA68A" w14:textId="77777777" w:rsidR="00720967" w:rsidRPr="00207582" w:rsidRDefault="00720967" w:rsidP="001F638C">
            <w:pPr>
              <w:spacing w:after="0" w:line="276" w:lineRule="auto"/>
              <w:rPr>
                <w:sz w:val="16"/>
                <w:szCs w:val="16"/>
                <w:lang w:val="fr-FR"/>
              </w:rPr>
            </w:pPr>
            <w:r>
              <w:rPr>
                <w:sz w:val="16"/>
                <w:szCs w:val="16"/>
                <w:lang w:val="fr-FR"/>
              </w:rPr>
              <w:t>500</w:t>
            </w:r>
            <w:r w:rsidRPr="00207582">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2873D90C"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F5A5DD3" w14:textId="77777777" w:rsidR="00720967" w:rsidRPr="00207582" w:rsidRDefault="00720967"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8CE57E5" w14:textId="77777777" w:rsidR="00720967" w:rsidRPr="00207582" w:rsidRDefault="00720967" w:rsidP="001F638C">
            <w:pPr>
              <w:spacing w:after="0" w:line="276" w:lineRule="auto"/>
              <w:rPr>
                <w:sz w:val="16"/>
                <w:szCs w:val="16"/>
                <w:lang w:val="fr-FR"/>
              </w:rPr>
            </w:pPr>
            <w:r>
              <w:rPr>
                <w:sz w:val="16"/>
                <w:szCs w:val="16"/>
                <w:lang w:val="fr-FR"/>
              </w:rPr>
              <w:t>0.4</w:t>
            </w:r>
            <w:r w:rsidRPr="00207582">
              <w:rPr>
                <w:sz w:val="16"/>
                <w:szCs w:val="16"/>
                <w:lang w:val="fr-FR"/>
              </w:rPr>
              <w:t>0 %</w:t>
            </w:r>
          </w:p>
        </w:tc>
      </w:tr>
      <w:tr w:rsidR="00720967" w:rsidRPr="00207582" w14:paraId="0789E71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5656BDA" w14:textId="77777777" w:rsidR="00720967" w:rsidRPr="008C4713" w:rsidRDefault="00720967"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EE77377" w14:textId="77777777" w:rsidR="00720967" w:rsidRPr="00207582" w:rsidRDefault="00720967"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045A44E" w14:textId="77777777" w:rsidR="00720967" w:rsidRPr="00207582" w:rsidRDefault="00720967"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ABCF26A" w14:textId="77777777" w:rsidR="00720967" w:rsidRPr="008C4713" w:rsidRDefault="00720967"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DACC18C" w14:textId="77777777" w:rsidR="00720967" w:rsidRPr="008C4713" w:rsidRDefault="00720967" w:rsidP="001F638C">
            <w:pPr>
              <w:spacing w:after="0" w:line="276" w:lineRule="auto"/>
              <w:rPr>
                <w:sz w:val="16"/>
                <w:szCs w:val="16"/>
              </w:rPr>
            </w:pPr>
            <w:r>
              <w:rPr>
                <w:sz w:val="16"/>
                <w:szCs w:val="16"/>
              </w:rPr>
              <w:t>Rest</w:t>
            </w:r>
          </w:p>
        </w:tc>
      </w:tr>
      <w:tr w:rsidR="00720967" w:rsidRPr="008C4713" w14:paraId="406E56D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0720410" w14:textId="77777777" w:rsidR="00720967" w:rsidRPr="00207582" w:rsidRDefault="00720967" w:rsidP="001F638C">
            <w:pPr>
              <w:spacing w:after="0" w:line="276" w:lineRule="auto"/>
              <w:rPr>
                <w:sz w:val="16"/>
                <w:szCs w:val="16"/>
                <w:lang w:val="fr-FR"/>
              </w:rPr>
            </w:pPr>
            <w:r w:rsidRPr="00207582">
              <w:rPr>
                <w:b/>
                <w:sz w:val="16"/>
                <w:szCs w:val="16"/>
                <w:lang w:val="fr-FR"/>
              </w:rPr>
              <w:t>Expansion</w:t>
            </w:r>
          </w:p>
          <w:p w14:paraId="4112BCF1" w14:textId="77777777" w:rsidR="00720967" w:rsidRPr="008C4713" w:rsidRDefault="00720967" w:rsidP="001F638C">
            <w:pPr>
              <w:pStyle w:val="Titre2"/>
            </w:pPr>
            <w:r w:rsidRPr="00207582">
              <w:t>Expansi</w:t>
            </w:r>
            <w:r>
              <w:t>on</w:t>
            </w:r>
          </w:p>
          <w:p w14:paraId="06E74F4F" w14:textId="77777777" w:rsidR="00720967" w:rsidRPr="00F111F2" w:rsidRDefault="00720967"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2DA306F" w14:textId="77777777" w:rsidR="00720967" w:rsidRPr="008C4713" w:rsidRDefault="00720967" w:rsidP="001F638C">
            <w:pPr>
              <w:spacing w:after="0" w:line="276" w:lineRule="auto"/>
              <w:rPr>
                <w:sz w:val="16"/>
                <w:szCs w:val="16"/>
              </w:rPr>
            </w:pPr>
            <w:r>
              <w:rPr>
                <w:sz w:val="16"/>
                <w:szCs w:val="16"/>
              </w:rPr>
              <w:t>25 %</w:t>
            </w:r>
          </w:p>
        </w:tc>
        <w:tc>
          <w:tcPr>
            <w:tcW w:w="2268" w:type="dxa"/>
            <w:vMerge w:val="restart"/>
            <w:tcBorders>
              <w:top w:val="nil"/>
              <w:left w:val="single" w:sz="4" w:space="0" w:color="7F7F7F"/>
              <w:bottom w:val="nil"/>
              <w:right w:val="nil"/>
            </w:tcBorders>
            <w:shd w:val="clear" w:color="auto" w:fill="auto"/>
          </w:tcPr>
          <w:p w14:paraId="37810F01" w14:textId="77777777" w:rsidR="00720967" w:rsidRPr="008C4713" w:rsidRDefault="00720967"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6D297CCA" w14:textId="77777777" w:rsidR="00720967" w:rsidRPr="008C4713" w:rsidRDefault="00720967"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6BA55302" w14:textId="77777777" w:rsidR="00720967" w:rsidRPr="008C4713" w:rsidRDefault="00720967" w:rsidP="001F638C">
            <w:pPr>
              <w:spacing w:after="0" w:line="276" w:lineRule="auto"/>
              <w:rPr>
                <w:sz w:val="16"/>
                <w:szCs w:val="16"/>
              </w:rPr>
            </w:pPr>
          </w:p>
        </w:tc>
      </w:tr>
      <w:tr w:rsidR="00720967" w:rsidRPr="008C4713" w14:paraId="42AD2B5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406F562" w14:textId="77777777" w:rsidR="00720967" w:rsidRPr="008C4713" w:rsidRDefault="00720967"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A00AB08" w14:textId="77777777" w:rsidR="00720967" w:rsidRPr="008C4713" w:rsidRDefault="00720967"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06AE4A78" w14:textId="77777777" w:rsidR="00720967" w:rsidRPr="008C4713" w:rsidRDefault="00720967" w:rsidP="001F638C">
            <w:pPr>
              <w:spacing w:after="0" w:line="276" w:lineRule="auto"/>
              <w:rPr>
                <w:sz w:val="16"/>
                <w:szCs w:val="16"/>
              </w:rPr>
            </w:pPr>
          </w:p>
        </w:tc>
        <w:tc>
          <w:tcPr>
            <w:tcW w:w="567" w:type="dxa"/>
            <w:tcBorders>
              <w:top w:val="nil"/>
              <w:left w:val="nil"/>
              <w:bottom w:val="nil"/>
              <w:right w:val="nil"/>
            </w:tcBorders>
            <w:shd w:val="clear" w:color="auto" w:fill="auto"/>
          </w:tcPr>
          <w:p w14:paraId="676B9B1C" w14:textId="77777777" w:rsidR="00720967" w:rsidRPr="008C4713" w:rsidRDefault="00720967" w:rsidP="001F638C">
            <w:pPr>
              <w:spacing w:after="0" w:line="276" w:lineRule="auto"/>
              <w:rPr>
                <w:sz w:val="16"/>
                <w:szCs w:val="16"/>
              </w:rPr>
            </w:pPr>
          </w:p>
        </w:tc>
        <w:tc>
          <w:tcPr>
            <w:tcW w:w="1842" w:type="dxa"/>
            <w:tcBorders>
              <w:top w:val="nil"/>
              <w:left w:val="nil"/>
              <w:bottom w:val="nil"/>
              <w:right w:val="nil"/>
            </w:tcBorders>
            <w:shd w:val="clear" w:color="auto" w:fill="auto"/>
          </w:tcPr>
          <w:p w14:paraId="262A5FE2" w14:textId="77777777" w:rsidR="00720967" w:rsidRPr="008C4713" w:rsidRDefault="00720967" w:rsidP="001F638C">
            <w:pPr>
              <w:spacing w:after="0" w:line="276" w:lineRule="auto"/>
              <w:rPr>
                <w:sz w:val="16"/>
                <w:szCs w:val="16"/>
              </w:rPr>
            </w:pPr>
          </w:p>
        </w:tc>
      </w:tr>
    </w:tbl>
    <w:p w14:paraId="08651C20" w14:textId="77777777" w:rsidR="00720967" w:rsidRDefault="00720967" w:rsidP="00720967">
      <w:pPr>
        <w:spacing w:after="120"/>
      </w:pPr>
    </w:p>
    <w:p w14:paraId="29F4B7D7" w14:textId="77777777" w:rsidR="00720967" w:rsidRDefault="00720967" w:rsidP="00720967">
      <w:pPr>
        <w:spacing w:after="120"/>
      </w:pPr>
    </w:p>
    <w:p w14:paraId="2C3D8022" w14:textId="77777777" w:rsidR="00720967" w:rsidRDefault="00720967" w:rsidP="00720967">
      <w:pPr>
        <w:spacing w:after="120"/>
      </w:pPr>
    </w:p>
    <w:tbl>
      <w:tblPr>
        <w:tblW w:w="0" w:type="auto"/>
        <w:tblLook w:val="04A0" w:firstRow="1" w:lastRow="0" w:firstColumn="1" w:lastColumn="0" w:noHBand="0" w:noVBand="1"/>
      </w:tblPr>
      <w:tblGrid>
        <w:gridCol w:w="9062"/>
      </w:tblGrid>
      <w:tr w:rsidR="00720967" w:rsidRPr="008C4713" w14:paraId="3CBC2594" w14:textId="77777777" w:rsidTr="001F638C">
        <w:tc>
          <w:tcPr>
            <w:tcW w:w="9062" w:type="dxa"/>
            <w:tcBorders>
              <w:left w:val="single" w:sz="8" w:space="0" w:color="00B0F0"/>
            </w:tcBorders>
            <w:shd w:val="clear" w:color="auto" w:fill="auto"/>
            <w:vAlign w:val="center"/>
          </w:tcPr>
          <w:p w14:paraId="4E6967B3" w14:textId="77777777" w:rsidR="00720967" w:rsidRPr="00335A2F" w:rsidRDefault="00720967" w:rsidP="001F638C">
            <w:pPr>
              <w:pStyle w:val="Titre1"/>
              <w:rPr>
                <w:lang w:val="en-US"/>
              </w:rPr>
            </w:pPr>
            <w:r w:rsidRPr="00025AE8">
              <w:rPr>
                <w:lang w:val="en-US"/>
              </w:rPr>
              <w:t xml:space="preserve">Nickel-iron alloy for the laser welding of grey cast iron, annealed cast iron and ductile </w:t>
            </w:r>
            <w:proofErr w:type="spellStart"/>
            <w:r w:rsidRPr="00025AE8">
              <w:rPr>
                <w:lang w:val="en-US"/>
              </w:rPr>
              <w:t>gra</w:t>
            </w:r>
            <w:proofErr w:type="spellEnd"/>
            <w:r w:rsidRPr="00025AE8">
              <w:rPr>
                <w:lang w:val="en-US"/>
              </w:rPr>
              <w:t xml:space="preserve"> </w:t>
            </w:r>
            <w:proofErr w:type="spellStart"/>
            <w:r w:rsidRPr="00025AE8">
              <w:rPr>
                <w:lang w:val="en-US"/>
              </w:rPr>
              <w:t>phite</w:t>
            </w:r>
            <w:proofErr w:type="spellEnd"/>
            <w:r w:rsidRPr="00025AE8">
              <w:rPr>
                <w:lang w:val="en-US"/>
              </w:rPr>
              <w:t xml:space="preserve"> iron, furthermore for mixed joints with steel. </w:t>
            </w:r>
            <w:r>
              <w:t>Corrosion resistant claddings are possible.</w:t>
            </w:r>
          </w:p>
        </w:tc>
      </w:tr>
      <w:tr w:rsidR="00720967" w:rsidRPr="008C4713" w14:paraId="5C19E22B" w14:textId="77777777" w:rsidTr="001F638C">
        <w:tc>
          <w:tcPr>
            <w:tcW w:w="9062" w:type="dxa"/>
            <w:shd w:val="clear" w:color="auto" w:fill="auto"/>
          </w:tcPr>
          <w:p w14:paraId="18FA79A8" w14:textId="77777777" w:rsidR="00720967" w:rsidRPr="008C4713" w:rsidRDefault="00720967" w:rsidP="001F638C">
            <w:pPr>
              <w:spacing w:after="0" w:line="240" w:lineRule="auto"/>
              <w:rPr>
                <w:sz w:val="16"/>
              </w:rPr>
            </w:pPr>
          </w:p>
        </w:tc>
      </w:tr>
      <w:tr w:rsidR="00720967" w:rsidRPr="00335A2F" w14:paraId="5B381177" w14:textId="77777777" w:rsidTr="001F638C">
        <w:tc>
          <w:tcPr>
            <w:tcW w:w="9062" w:type="dxa"/>
            <w:tcBorders>
              <w:left w:val="single" w:sz="8" w:space="0" w:color="00B050"/>
            </w:tcBorders>
            <w:shd w:val="clear" w:color="auto" w:fill="auto"/>
          </w:tcPr>
          <w:p w14:paraId="6806780A" w14:textId="77777777" w:rsidR="00720967" w:rsidRPr="00025AE8" w:rsidRDefault="00720967" w:rsidP="001F638C">
            <w:pPr>
              <w:pStyle w:val="Titre2"/>
            </w:pPr>
            <w:r w:rsidRPr="00025AE8">
              <w:rPr>
                <w:shd w:val="clear" w:color="auto" w:fill="FFFFFF"/>
                <w:lang w:val="fr-FR"/>
              </w:rPr>
              <w:t xml:space="preserve">Alliage fer-nickel pour le soudage laser de la fonte, de la fonte recuite et de la fonte ductile, adapté aux composés avec de l’acier. </w:t>
            </w:r>
            <w:r>
              <w:rPr>
                <w:shd w:val="clear" w:color="auto" w:fill="FFFFFF"/>
              </w:rPr>
              <w:t>Revêtements anticorrosion possibles.</w:t>
            </w:r>
          </w:p>
        </w:tc>
      </w:tr>
      <w:tr w:rsidR="00720967" w:rsidRPr="00335A2F" w14:paraId="37C11931" w14:textId="77777777" w:rsidTr="001F638C">
        <w:tc>
          <w:tcPr>
            <w:tcW w:w="9062" w:type="dxa"/>
            <w:shd w:val="clear" w:color="auto" w:fill="auto"/>
          </w:tcPr>
          <w:p w14:paraId="1102E969" w14:textId="77777777" w:rsidR="00720967" w:rsidRPr="000B5A76" w:rsidRDefault="00720967" w:rsidP="001F638C">
            <w:pPr>
              <w:spacing w:after="0" w:line="240" w:lineRule="auto"/>
              <w:rPr>
                <w:sz w:val="16"/>
                <w:lang w:val="fr-FR"/>
              </w:rPr>
            </w:pPr>
          </w:p>
        </w:tc>
      </w:tr>
      <w:tr w:rsidR="00720967" w:rsidRPr="00335A2F" w14:paraId="6D0F5C0B" w14:textId="77777777" w:rsidTr="001F638C">
        <w:tc>
          <w:tcPr>
            <w:tcW w:w="9062" w:type="dxa"/>
            <w:tcBorders>
              <w:left w:val="single" w:sz="8" w:space="0" w:color="FFD966"/>
            </w:tcBorders>
            <w:shd w:val="clear" w:color="auto" w:fill="auto"/>
          </w:tcPr>
          <w:p w14:paraId="05F0418C" w14:textId="77777777" w:rsidR="00720967" w:rsidRPr="006E7DD4" w:rsidRDefault="00720967" w:rsidP="001F638C">
            <w:pPr>
              <w:pStyle w:val="Titre3"/>
            </w:pPr>
            <w:r w:rsidRPr="00025AE8">
              <w:rPr>
                <w:lang w:val="de-DE"/>
              </w:rPr>
              <w:t xml:space="preserve">Nickel-Eisen-Legierung zum Laserschweißen an Grauguss, Temperguss und Sphäroguss, sowie Mischverbindungen mit Stahl. </w:t>
            </w:r>
            <w:r>
              <w:t>Möglich sind korrosionsbeständige Plattierungen.</w:t>
            </w:r>
          </w:p>
        </w:tc>
      </w:tr>
    </w:tbl>
    <w:p w14:paraId="014AF714" w14:textId="77777777" w:rsidR="00720967" w:rsidRPr="000B5A76" w:rsidRDefault="00720967" w:rsidP="00720967">
      <w:pPr>
        <w:spacing w:after="120"/>
        <w:rPr>
          <w:lang w:val="de-DE"/>
        </w:rPr>
      </w:pPr>
    </w:p>
    <w:p w14:paraId="33F56F17" w14:textId="77777777" w:rsidR="00720967" w:rsidRDefault="00720967" w:rsidP="00720967">
      <w:pPr>
        <w:spacing w:after="120"/>
        <w:rPr>
          <w:lang w:val="de-DE"/>
        </w:rPr>
      </w:pPr>
    </w:p>
    <w:p w14:paraId="69B3A15E" w14:textId="77777777" w:rsidR="00720967" w:rsidRDefault="00720967" w:rsidP="00720967">
      <w:pPr>
        <w:spacing w:after="120"/>
        <w:rPr>
          <w:lang w:val="de-DE"/>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699"/>
        <w:gridCol w:w="1700"/>
        <w:gridCol w:w="3400"/>
      </w:tblGrid>
      <w:tr w:rsidR="00720967" w:rsidRPr="000B645B" w14:paraId="32E29BB0" w14:textId="77777777" w:rsidTr="001F638C">
        <w:tc>
          <w:tcPr>
            <w:tcW w:w="2263" w:type="dxa"/>
            <w:shd w:val="clear" w:color="auto" w:fill="F2F2F2"/>
          </w:tcPr>
          <w:p w14:paraId="2B427A97" w14:textId="77777777" w:rsidR="00720967" w:rsidRPr="008C4713" w:rsidRDefault="00720967"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3065B026" w14:textId="77777777" w:rsidR="00720967" w:rsidRPr="008C4713" w:rsidRDefault="00720967" w:rsidP="001F638C">
            <w:pPr>
              <w:spacing w:after="0" w:line="276" w:lineRule="auto"/>
              <w:rPr>
                <w:sz w:val="16"/>
                <w:lang w:val="fr-FR"/>
              </w:rPr>
            </w:pPr>
            <w:r w:rsidRPr="008C4713">
              <w:rPr>
                <w:sz w:val="16"/>
                <w:lang w:val="fr-FR"/>
              </w:rPr>
              <w:t>Pour matériaux de base</w:t>
            </w:r>
          </w:p>
          <w:p w14:paraId="48236B9C" w14:textId="77777777" w:rsidR="00720967" w:rsidRPr="00F111F2" w:rsidRDefault="00720967"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699" w:type="dxa"/>
            <w:tcBorders>
              <w:right w:val="nil"/>
            </w:tcBorders>
            <w:shd w:val="clear" w:color="auto" w:fill="auto"/>
          </w:tcPr>
          <w:p w14:paraId="11E4164B" w14:textId="77777777" w:rsidR="00720967" w:rsidRDefault="00720967" w:rsidP="001F638C">
            <w:pPr>
              <w:pStyle w:val="Titre1"/>
            </w:pPr>
            <w:r>
              <w:t>cast iron</w:t>
            </w:r>
          </w:p>
          <w:p w14:paraId="7637EDD2" w14:textId="77777777" w:rsidR="00720967" w:rsidRPr="00FC0441" w:rsidRDefault="00720967" w:rsidP="001F638C">
            <w:pPr>
              <w:pStyle w:val="Titre2"/>
            </w:pPr>
            <w:r w:rsidRPr="00FC0441">
              <w:t>Fonte</w:t>
            </w:r>
          </w:p>
          <w:p w14:paraId="5AAB826E" w14:textId="77777777" w:rsidR="00720967" w:rsidRPr="004276FA" w:rsidRDefault="00720967" w:rsidP="001F638C">
            <w:pPr>
              <w:pStyle w:val="Titre3"/>
              <w:rPr>
                <w:lang w:val="de-DE"/>
              </w:rPr>
            </w:pPr>
            <w:r>
              <w:t>Grauguss</w:t>
            </w:r>
          </w:p>
        </w:tc>
        <w:tc>
          <w:tcPr>
            <w:tcW w:w="1700" w:type="dxa"/>
            <w:tcBorders>
              <w:left w:val="nil"/>
              <w:right w:val="nil"/>
            </w:tcBorders>
          </w:tcPr>
          <w:p w14:paraId="00B79A98" w14:textId="77777777" w:rsidR="00720967" w:rsidRPr="00F111F2" w:rsidRDefault="00720967" w:rsidP="001F638C">
            <w:pPr>
              <w:pStyle w:val="Titre1"/>
              <w:rPr>
                <w:lang w:val="en-US"/>
              </w:rPr>
            </w:pPr>
            <w:r w:rsidRPr="00F111F2">
              <w:rPr>
                <w:lang w:val="en-US"/>
              </w:rPr>
              <w:t>Annealed cast iron</w:t>
            </w:r>
          </w:p>
          <w:p w14:paraId="1EB26A86" w14:textId="77777777" w:rsidR="00720967" w:rsidRPr="00F111F2" w:rsidRDefault="00720967" w:rsidP="001F638C">
            <w:pPr>
              <w:pStyle w:val="Titre2"/>
              <w:rPr>
                <w:lang w:val="en-US"/>
              </w:rPr>
            </w:pPr>
            <w:r w:rsidRPr="00F111F2">
              <w:rPr>
                <w:lang w:val="en-US"/>
              </w:rPr>
              <w:t xml:space="preserve">Fonte </w:t>
            </w:r>
            <w:proofErr w:type="spellStart"/>
            <w:r w:rsidRPr="00F111F2">
              <w:rPr>
                <w:lang w:val="en-US"/>
              </w:rPr>
              <w:t>recuite</w:t>
            </w:r>
            <w:proofErr w:type="spellEnd"/>
          </w:p>
          <w:p w14:paraId="3DAD5E17" w14:textId="77777777" w:rsidR="00720967" w:rsidRPr="00F111F2" w:rsidRDefault="00720967" w:rsidP="001F638C">
            <w:pPr>
              <w:pStyle w:val="Titre3"/>
              <w:rPr>
                <w:lang w:val="en-US"/>
              </w:rPr>
            </w:pPr>
            <w:proofErr w:type="spellStart"/>
            <w:r w:rsidRPr="00F111F2">
              <w:rPr>
                <w:lang w:val="en-US"/>
              </w:rPr>
              <w:t>Temperguss</w:t>
            </w:r>
            <w:proofErr w:type="spellEnd"/>
          </w:p>
        </w:tc>
        <w:tc>
          <w:tcPr>
            <w:tcW w:w="3400" w:type="dxa"/>
            <w:tcBorders>
              <w:left w:val="nil"/>
            </w:tcBorders>
          </w:tcPr>
          <w:p w14:paraId="3EFF5B4E" w14:textId="77777777" w:rsidR="00720967" w:rsidRPr="00F111F2" w:rsidRDefault="00720967" w:rsidP="001F638C">
            <w:pPr>
              <w:pStyle w:val="Titre1"/>
              <w:rPr>
                <w:lang w:val="fr-FR"/>
              </w:rPr>
            </w:pPr>
            <w:r w:rsidRPr="00F111F2">
              <w:rPr>
                <w:lang w:val="fr-FR"/>
              </w:rPr>
              <w:t xml:space="preserve">Ductile graphite </w:t>
            </w:r>
            <w:proofErr w:type="spellStart"/>
            <w:r w:rsidRPr="00F111F2">
              <w:rPr>
                <w:lang w:val="fr-FR"/>
              </w:rPr>
              <w:t>iron</w:t>
            </w:r>
            <w:proofErr w:type="spellEnd"/>
          </w:p>
          <w:p w14:paraId="655E914E" w14:textId="77777777" w:rsidR="00720967" w:rsidRPr="00F111F2" w:rsidRDefault="00720967" w:rsidP="001F638C">
            <w:pPr>
              <w:pStyle w:val="Titre2"/>
              <w:rPr>
                <w:lang w:val="fr-FR"/>
              </w:rPr>
            </w:pPr>
            <w:r w:rsidRPr="00F111F2">
              <w:rPr>
                <w:lang w:val="fr-FR"/>
              </w:rPr>
              <w:t>Fonte ductile</w:t>
            </w:r>
          </w:p>
          <w:p w14:paraId="77F95298" w14:textId="77777777" w:rsidR="00720967" w:rsidRPr="00F111F2" w:rsidRDefault="00720967" w:rsidP="001F638C">
            <w:pPr>
              <w:pStyle w:val="Titre3"/>
              <w:rPr>
                <w:lang w:val="fr-FR"/>
              </w:rPr>
            </w:pPr>
            <w:proofErr w:type="spellStart"/>
            <w:r w:rsidRPr="00F111F2">
              <w:rPr>
                <w:lang w:val="fr-FR"/>
              </w:rPr>
              <w:t>Sphäroguss</w:t>
            </w:r>
            <w:proofErr w:type="spellEnd"/>
          </w:p>
        </w:tc>
      </w:tr>
    </w:tbl>
    <w:p w14:paraId="3A7B7C30" w14:textId="77777777" w:rsidR="00720967" w:rsidRPr="00F111F2" w:rsidRDefault="00720967" w:rsidP="00720967">
      <w:pPr>
        <w:spacing w:after="120"/>
        <w:rPr>
          <w:lang w:val="fr-FR"/>
        </w:rPr>
      </w:pPr>
    </w:p>
    <w:p w14:paraId="2E5821B1" w14:textId="77777777" w:rsidR="00720967" w:rsidRPr="00F111F2" w:rsidRDefault="00720967" w:rsidP="00720967">
      <w:pPr>
        <w:spacing w:after="120"/>
        <w:rPr>
          <w:lang w:val="fr-FR"/>
        </w:rPr>
      </w:pPr>
    </w:p>
    <w:p w14:paraId="06115E7E" w14:textId="77777777" w:rsidR="00EB03CD" w:rsidRPr="00720967" w:rsidRDefault="00EB03CD" w:rsidP="00EE4D65">
      <w:pPr>
        <w:spacing w:after="120"/>
        <w:rPr>
          <w:sz w:val="16"/>
          <w:szCs w:val="16"/>
          <w:lang w:val="fr-FR"/>
        </w:rPr>
      </w:pPr>
    </w:p>
    <w:p w14:paraId="6362BD6C" w14:textId="77777777" w:rsidR="00EB03CD" w:rsidRPr="00720967" w:rsidRDefault="00EB03CD">
      <w:pPr>
        <w:spacing w:after="0" w:line="240" w:lineRule="auto"/>
        <w:rPr>
          <w:sz w:val="16"/>
          <w:szCs w:val="16"/>
          <w:lang w:val="fr-FR"/>
        </w:rPr>
      </w:pPr>
      <w:r w:rsidRPr="00720967">
        <w:rPr>
          <w:sz w:val="16"/>
          <w:szCs w:val="16"/>
          <w:lang w:val="fr-FR"/>
        </w:rPr>
        <w:br w:type="page"/>
      </w:r>
    </w:p>
    <w:p w14:paraId="5E09B42B" w14:textId="77777777" w:rsidR="00EB03CD" w:rsidRDefault="00EB03CD" w:rsidP="00E4365E">
      <w:pPr>
        <w:rPr>
          <w:sz w:val="16"/>
          <w:szCs w:val="16"/>
          <w:lang w:val="fr-FR"/>
        </w:rPr>
      </w:pPr>
      <w:bookmarkStart w:id="5" w:name="Cuivre"/>
      <w:bookmarkEnd w:id="5"/>
    </w:p>
    <w:p w14:paraId="3551D0F4" w14:textId="77777777" w:rsidR="00616F05" w:rsidRDefault="00616F05" w:rsidP="00E4365E">
      <w:pPr>
        <w:rPr>
          <w:sz w:val="16"/>
          <w:szCs w:val="16"/>
          <w:lang w:val="fr-FR"/>
        </w:rPr>
      </w:pPr>
    </w:p>
    <w:p w14:paraId="1EC9F9BC" w14:textId="77777777" w:rsidR="00616F05" w:rsidRDefault="00616F05" w:rsidP="00E4365E">
      <w:pPr>
        <w:rPr>
          <w:sz w:val="16"/>
          <w:szCs w:val="16"/>
          <w:lang w:val="fr-FR"/>
        </w:rPr>
      </w:pPr>
    </w:p>
    <w:p w14:paraId="457E53A6" w14:textId="77777777" w:rsidR="00616F05" w:rsidRDefault="00616F05" w:rsidP="00E4365E">
      <w:pPr>
        <w:rPr>
          <w:sz w:val="16"/>
          <w:szCs w:val="16"/>
          <w:lang w:val="fr-FR"/>
        </w:rPr>
      </w:pPr>
    </w:p>
    <w:p w14:paraId="1A5BE38B" w14:textId="77777777" w:rsidR="00616F05" w:rsidRDefault="00616F05" w:rsidP="00E4365E">
      <w:pPr>
        <w:rPr>
          <w:sz w:val="16"/>
          <w:szCs w:val="16"/>
          <w:lang w:val="fr-FR"/>
        </w:rPr>
      </w:pPr>
    </w:p>
    <w:p w14:paraId="523515F9" w14:textId="77777777" w:rsidR="00616F05" w:rsidRDefault="00616F05" w:rsidP="00E4365E">
      <w:pPr>
        <w:rPr>
          <w:sz w:val="16"/>
          <w:szCs w:val="16"/>
          <w:lang w:val="fr-FR"/>
        </w:rPr>
      </w:pPr>
    </w:p>
    <w:p w14:paraId="5998E06D" w14:textId="77777777" w:rsidR="00616F05" w:rsidRDefault="00616F05" w:rsidP="00E4365E">
      <w:pPr>
        <w:rPr>
          <w:sz w:val="16"/>
          <w:szCs w:val="16"/>
          <w:lang w:val="fr-FR"/>
        </w:rPr>
      </w:pPr>
    </w:p>
    <w:p w14:paraId="58E68FCF" w14:textId="77777777" w:rsidR="00616F05" w:rsidRDefault="00616F05" w:rsidP="00E4365E">
      <w:pPr>
        <w:rPr>
          <w:sz w:val="16"/>
          <w:szCs w:val="16"/>
          <w:lang w:val="fr-FR"/>
        </w:rPr>
      </w:pPr>
    </w:p>
    <w:p w14:paraId="2027ECB7" w14:textId="77777777" w:rsidR="00616F05" w:rsidRDefault="00616F05" w:rsidP="00E4365E">
      <w:pPr>
        <w:rPr>
          <w:sz w:val="16"/>
          <w:szCs w:val="16"/>
          <w:lang w:val="fr-FR"/>
        </w:rPr>
      </w:pPr>
    </w:p>
    <w:p w14:paraId="36B0ED44" w14:textId="77777777" w:rsidR="00616F05" w:rsidRPr="00720967" w:rsidRDefault="00616F05" w:rsidP="00E4365E">
      <w:pPr>
        <w:rPr>
          <w:sz w:val="16"/>
          <w:szCs w:val="16"/>
          <w:lang w:val="fr-FR"/>
        </w:rPr>
      </w:pPr>
    </w:p>
    <w:tbl>
      <w:tblPr>
        <w:tblW w:w="0" w:type="auto"/>
        <w:jc w:val="center"/>
        <w:tblLook w:val="04A0" w:firstRow="1" w:lastRow="0" w:firstColumn="1" w:lastColumn="0" w:noHBand="0" w:noVBand="1"/>
      </w:tblPr>
      <w:tblGrid>
        <w:gridCol w:w="2694"/>
        <w:gridCol w:w="3969"/>
      </w:tblGrid>
      <w:tr w:rsidR="00616F05" w:rsidRPr="00E24D8C" w14:paraId="3F69ADFB" w14:textId="77777777" w:rsidTr="001F638C">
        <w:trPr>
          <w:jc w:val="center"/>
        </w:trPr>
        <w:tc>
          <w:tcPr>
            <w:tcW w:w="6663" w:type="dxa"/>
            <w:gridSpan w:val="2"/>
            <w:vAlign w:val="center"/>
          </w:tcPr>
          <w:p w14:paraId="3C8B19CD" w14:textId="77777777" w:rsidR="00616F05" w:rsidRPr="00401229" w:rsidRDefault="00616F05" w:rsidP="00616F05">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COPPER</w:t>
            </w:r>
            <w:r w:rsidRPr="00401229">
              <w:rPr>
                <w:smallCaps/>
                <w:sz w:val="32"/>
                <w:szCs w:val="32"/>
              </w:rPr>
              <w:t xml:space="preserve"> ALLOYS</w:t>
            </w:r>
          </w:p>
        </w:tc>
      </w:tr>
      <w:tr w:rsidR="00616F05" w:rsidRPr="008C4713" w14:paraId="5B79CAF4" w14:textId="77777777" w:rsidTr="001F638C">
        <w:trPr>
          <w:jc w:val="center"/>
        </w:trPr>
        <w:tc>
          <w:tcPr>
            <w:tcW w:w="6663" w:type="dxa"/>
            <w:gridSpan w:val="2"/>
            <w:vAlign w:val="center"/>
          </w:tcPr>
          <w:p w14:paraId="54444E39" w14:textId="77777777" w:rsidR="00616F05" w:rsidRPr="00401229" w:rsidRDefault="00616F05" w:rsidP="001F638C">
            <w:pPr>
              <w:spacing w:line="240" w:lineRule="auto"/>
              <w:rPr>
                <w:sz w:val="32"/>
                <w:szCs w:val="32"/>
              </w:rPr>
            </w:pPr>
          </w:p>
        </w:tc>
      </w:tr>
      <w:tr w:rsidR="00616F05" w:rsidRPr="007473D4" w14:paraId="47D1F6DA" w14:textId="77777777" w:rsidTr="001F638C">
        <w:trPr>
          <w:jc w:val="center"/>
        </w:trPr>
        <w:tc>
          <w:tcPr>
            <w:tcW w:w="6663" w:type="dxa"/>
            <w:gridSpan w:val="2"/>
            <w:vAlign w:val="center"/>
          </w:tcPr>
          <w:p w14:paraId="6A6BE235" w14:textId="77777777" w:rsidR="00616F05" w:rsidRPr="00401229" w:rsidRDefault="00616F05" w:rsidP="00616F05">
            <w:pPr>
              <w:pStyle w:val="Titre2"/>
              <w:jc w:val="left"/>
              <w:rPr>
                <w:smallCaps/>
                <w:sz w:val="32"/>
                <w:szCs w:val="32"/>
              </w:rPr>
            </w:pPr>
            <w:r w:rsidRPr="00401229">
              <w:rPr>
                <w:b/>
                <w:color w:val="00B050"/>
                <w:sz w:val="32"/>
                <w:szCs w:val="32"/>
              </w:rPr>
              <w:t>I</w:t>
            </w:r>
            <w:r w:rsidRPr="00401229">
              <w:rPr>
                <w:smallCaps/>
                <w:sz w:val="32"/>
                <w:szCs w:val="32"/>
              </w:rPr>
              <w:t xml:space="preserve"> ALLIAGES </w:t>
            </w:r>
            <w:r>
              <w:rPr>
                <w:smallCaps/>
                <w:sz w:val="32"/>
                <w:szCs w:val="32"/>
              </w:rPr>
              <w:t>CUIVRE</w:t>
            </w:r>
          </w:p>
        </w:tc>
      </w:tr>
      <w:tr w:rsidR="00616F05" w:rsidRPr="007473D4" w14:paraId="2BDC2CCE" w14:textId="77777777" w:rsidTr="001F638C">
        <w:trPr>
          <w:jc w:val="center"/>
        </w:trPr>
        <w:tc>
          <w:tcPr>
            <w:tcW w:w="6663" w:type="dxa"/>
            <w:gridSpan w:val="2"/>
            <w:vAlign w:val="center"/>
          </w:tcPr>
          <w:p w14:paraId="5CF7DCBD" w14:textId="77777777" w:rsidR="00616F05" w:rsidRPr="00401229" w:rsidRDefault="00616F05" w:rsidP="001F638C">
            <w:pPr>
              <w:spacing w:line="240" w:lineRule="auto"/>
              <w:rPr>
                <w:sz w:val="32"/>
                <w:szCs w:val="32"/>
                <w:lang w:val="fr-FR"/>
              </w:rPr>
            </w:pPr>
          </w:p>
        </w:tc>
      </w:tr>
      <w:tr w:rsidR="00616F05" w:rsidRPr="00E24D8C" w14:paraId="47C461BE" w14:textId="77777777" w:rsidTr="001F638C">
        <w:trPr>
          <w:jc w:val="center"/>
        </w:trPr>
        <w:tc>
          <w:tcPr>
            <w:tcW w:w="6663" w:type="dxa"/>
            <w:gridSpan w:val="2"/>
            <w:vAlign w:val="center"/>
          </w:tcPr>
          <w:p w14:paraId="38AFB520" w14:textId="77777777" w:rsidR="00616F05" w:rsidRPr="00401229" w:rsidRDefault="00616F05" w:rsidP="00616F05">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KUPFER</w:t>
            </w:r>
            <w:r w:rsidRPr="00401229">
              <w:rPr>
                <w:caps/>
                <w:color w:val="7F7F7F" w:themeColor="text1" w:themeTint="80"/>
                <w:sz w:val="32"/>
                <w:szCs w:val="32"/>
              </w:rPr>
              <w:t xml:space="preserve"> LEGIERUNGEN</w:t>
            </w:r>
          </w:p>
        </w:tc>
      </w:tr>
      <w:tr w:rsidR="00616F05" w:rsidRPr="00E24D8C" w14:paraId="655D7726" w14:textId="77777777" w:rsidTr="001F638C">
        <w:trPr>
          <w:jc w:val="center"/>
        </w:trPr>
        <w:tc>
          <w:tcPr>
            <w:tcW w:w="2694" w:type="dxa"/>
            <w:vAlign w:val="center"/>
          </w:tcPr>
          <w:p w14:paraId="53E69D0D"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123CC32" w14:textId="77777777" w:rsidR="00616F05" w:rsidRPr="00A71157" w:rsidRDefault="00616F05" w:rsidP="001F638C">
            <w:pPr>
              <w:pStyle w:val="Titre3"/>
              <w:jc w:val="left"/>
              <w:rPr>
                <w:smallCaps/>
                <w:sz w:val="22"/>
              </w:rPr>
            </w:pPr>
          </w:p>
        </w:tc>
      </w:tr>
      <w:tr w:rsidR="00616F05" w:rsidRPr="00E24D8C" w14:paraId="06F97024" w14:textId="77777777" w:rsidTr="001F638C">
        <w:trPr>
          <w:jc w:val="center"/>
        </w:trPr>
        <w:tc>
          <w:tcPr>
            <w:tcW w:w="2694" w:type="dxa"/>
            <w:vAlign w:val="center"/>
          </w:tcPr>
          <w:p w14:paraId="4DB0D69A"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1425BE12" w14:textId="77777777" w:rsidR="00616F05" w:rsidRPr="00A71157" w:rsidRDefault="00616F05" w:rsidP="001F638C">
            <w:pPr>
              <w:pStyle w:val="Titre3"/>
              <w:jc w:val="left"/>
              <w:rPr>
                <w:smallCaps/>
                <w:sz w:val="22"/>
              </w:rPr>
            </w:pPr>
          </w:p>
        </w:tc>
      </w:tr>
      <w:tr w:rsidR="00616F05" w:rsidRPr="00E24D8C" w14:paraId="4220B2D5" w14:textId="77777777" w:rsidTr="001F638C">
        <w:trPr>
          <w:jc w:val="center"/>
        </w:trPr>
        <w:tc>
          <w:tcPr>
            <w:tcW w:w="2694" w:type="dxa"/>
            <w:vAlign w:val="center"/>
          </w:tcPr>
          <w:p w14:paraId="2A4FC004"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0861000" w14:textId="77777777" w:rsidR="00616F05" w:rsidRPr="00A71157" w:rsidRDefault="00616F05" w:rsidP="001F638C">
            <w:pPr>
              <w:pStyle w:val="Titre3"/>
              <w:jc w:val="left"/>
              <w:rPr>
                <w:smallCaps/>
                <w:sz w:val="22"/>
              </w:rPr>
            </w:pPr>
          </w:p>
        </w:tc>
      </w:tr>
      <w:tr w:rsidR="00616F05" w:rsidRPr="00E24D8C" w14:paraId="417B1D35" w14:textId="77777777" w:rsidTr="001F638C">
        <w:trPr>
          <w:jc w:val="center"/>
        </w:trPr>
        <w:tc>
          <w:tcPr>
            <w:tcW w:w="2694" w:type="dxa"/>
            <w:vAlign w:val="center"/>
          </w:tcPr>
          <w:p w14:paraId="7B795F41"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7A48448F" w14:textId="77777777" w:rsidR="00616F05" w:rsidRPr="00A71157" w:rsidRDefault="00616F05" w:rsidP="001F638C">
            <w:pPr>
              <w:pStyle w:val="Titre3"/>
              <w:jc w:val="left"/>
              <w:rPr>
                <w:smallCaps/>
                <w:sz w:val="22"/>
              </w:rPr>
            </w:pPr>
          </w:p>
        </w:tc>
      </w:tr>
      <w:tr w:rsidR="00616F05" w:rsidRPr="00E24D8C" w14:paraId="5F021ADE" w14:textId="77777777" w:rsidTr="001F638C">
        <w:trPr>
          <w:jc w:val="center"/>
        </w:trPr>
        <w:tc>
          <w:tcPr>
            <w:tcW w:w="2694" w:type="dxa"/>
            <w:vAlign w:val="center"/>
          </w:tcPr>
          <w:p w14:paraId="2B1C4C74"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77ADBB94" w14:textId="77777777" w:rsidR="00616F05" w:rsidRPr="00A71157" w:rsidRDefault="00616F05" w:rsidP="001F638C">
            <w:pPr>
              <w:pStyle w:val="Titre3"/>
              <w:jc w:val="left"/>
              <w:rPr>
                <w:smallCaps/>
                <w:sz w:val="22"/>
              </w:rPr>
            </w:pPr>
          </w:p>
        </w:tc>
      </w:tr>
      <w:tr w:rsidR="00616F05" w:rsidRPr="00E24D8C" w14:paraId="6A2F30CE" w14:textId="77777777" w:rsidTr="001F638C">
        <w:trPr>
          <w:jc w:val="center"/>
        </w:trPr>
        <w:tc>
          <w:tcPr>
            <w:tcW w:w="2694" w:type="dxa"/>
            <w:vAlign w:val="center"/>
          </w:tcPr>
          <w:p w14:paraId="6ECDAB76"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6337AE86" w14:textId="77777777" w:rsidR="00616F05" w:rsidRPr="00A71157" w:rsidRDefault="00616F05" w:rsidP="001F638C">
            <w:pPr>
              <w:pStyle w:val="Titre3"/>
              <w:jc w:val="left"/>
              <w:rPr>
                <w:smallCaps/>
                <w:sz w:val="22"/>
              </w:rPr>
            </w:pPr>
          </w:p>
        </w:tc>
      </w:tr>
      <w:tr w:rsidR="00616F05" w:rsidRPr="00E24D8C" w14:paraId="30233B74" w14:textId="77777777" w:rsidTr="001F638C">
        <w:trPr>
          <w:jc w:val="center"/>
        </w:trPr>
        <w:tc>
          <w:tcPr>
            <w:tcW w:w="2694" w:type="dxa"/>
            <w:vAlign w:val="center"/>
          </w:tcPr>
          <w:p w14:paraId="2F703EC8"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025405F" w14:textId="77777777" w:rsidR="00616F05" w:rsidRPr="00A71157" w:rsidRDefault="00616F05" w:rsidP="001F638C">
            <w:pPr>
              <w:pStyle w:val="Titre3"/>
              <w:jc w:val="left"/>
              <w:rPr>
                <w:smallCaps/>
                <w:sz w:val="22"/>
              </w:rPr>
            </w:pPr>
          </w:p>
        </w:tc>
      </w:tr>
      <w:tr w:rsidR="00616F05" w:rsidRPr="00E24D8C" w14:paraId="28A5A9BC" w14:textId="77777777" w:rsidTr="001F638C">
        <w:trPr>
          <w:jc w:val="center"/>
        </w:trPr>
        <w:tc>
          <w:tcPr>
            <w:tcW w:w="2694" w:type="dxa"/>
            <w:vAlign w:val="center"/>
          </w:tcPr>
          <w:p w14:paraId="52AC9ACC"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42BB5B2D" w14:textId="77777777" w:rsidR="00616F05" w:rsidRPr="00A71157" w:rsidRDefault="00616F05" w:rsidP="001F638C">
            <w:pPr>
              <w:pStyle w:val="Titre3"/>
              <w:jc w:val="left"/>
              <w:rPr>
                <w:smallCaps/>
                <w:sz w:val="22"/>
              </w:rPr>
            </w:pPr>
          </w:p>
        </w:tc>
      </w:tr>
      <w:tr w:rsidR="00616F05" w:rsidRPr="00E24D8C" w14:paraId="08B9A683" w14:textId="77777777" w:rsidTr="001F638C">
        <w:trPr>
          <w:jc w:val="center"/>
        </w:trPr>
        <w:tc>
          <w:tcPr>
            <w:tcW w:w="2694" w:type="dxa"/>
            <w:vAlign w:val="center"/>
          </w:tcPr>
          <w:p w14:paraId="766D69B6"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E7D51D8" w14:textId="77777777" w:rsidR="00616F05" w:rsidRPr="00A71157" w:rsidRDefault="00616F05" w:rsidP="001F638C">
            <w:pPr>
              <w:pStyle w:val="Titre3"/>
              <w:jc w:val="left"/>
              <w:rPr>
                <w:smallCaps/>
                <w:sz w:val="22"/>
              </w:rPr>
            </w:pPr>
          </w:p>
        </w:tc>
      </w:tr>
      <w:tr w:rsidR="00616F05" w:rsidRPr="00E24D8C" w14:paraId="5AA8ECA8"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616F05" w:rsidRPr="008C4713" w14:paraId="37B631A5" w14:textId="77777777" w:rsidTr="001F638C">
              <w:tc>
                <w:tcPr>
                  <w:tcW w:w="0" w:type="auto"/>
                  <w:shd w:val="clear" w:color="auto" w:fill="auto"/>
                  <w:vAlign w:val="center"/>
                </w:tcPr>
                <w:p w14:paraId="5535974D" w14:textId="77777777" w:rsidR="00616F05" w:rsidRPr="008E1E21" w:rsidRDefault="00616F05"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03FA4928" w14:textId="77777777" w:rsidR="00616F05" w:rsidRPr="008E1E21" w:rsidRDefault="00616F05"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33D53163" w14:textId="77777777" w:rsidR="00616F05" w:rsidRPr="008E1E21" w:rsidRDefault="00616F05"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14D4831A" w14:textId="77777777" w:rsidR="00616F05" w:rsidRPr="008C4713" w:rsidRDefault="00616F05" w:rsidP="001F638C">
                  <w:pPr>
                    <w:pStyle w:val="Sansinterligne"/>
                    <w:ind w:right="160"/>
                    <w:rPr>
                      <w:b w:val="0"/>
                      <w:sz w:val="16"/>
                      <w:szCs w:val="24"/>
                    </w:rPr>
                  </w:pPr>
                </w:p>
              </w:tc>
            </w:tr>
          </w:tbl>
          <w:p w14:paraId="639B5F6E" w14:textId="77777777" w:rsidR="00616F05" w:rsidRPr="00A71157" w:rsidRDefault="00616F05" w:rsidP="001F638C">
            <w:pPr>
              <w:pStyle w:val="Titre3"/>
              <w:jc w:val="left"/>
              <w:rPr>
                <w:smallCaps/>
                <w:sz w:val="22"/>
              </w:rPr>
            </w:pPr>
          </w:p>
        </w:tc>
      </w:tr>
    </w:tbl>
    <w:p w14:paraId="1D8BBFE0" w14:textId="77777777" w:rsidR="00EB03CD" w:rsidRDefault="00EB03CD">
      <w:pPr>
        <w:spacing w:after="0" w:line="240" w:lineRule="auto"/>
        <w:rPr>
          <w:sz w:val="16"/>
          <w:szCs w:val="16"/>
          <w:lang w:val="fr-FR"/>
        </w:rPr>
      </w:pPr>
    </w:p>
    <w:p w14:paraId="154CBBDC" w14:textId="77777777" w:rsidR="00616F05" w:rsidRPr="00720967" w:rsidRDefault="00616F05">
      <w:pPr>
        <w:spacing w:after="0" w:line="240" w:lineRule="auto"/>
        <w:rPr>
          <w:sz w:val="16"/>
          <w:szCs w:val="16"/>
          <w:lang w:val="fr-FR"/>
        </w:rPr>
      </w:pPr>
    </w:p>
    <w:p w14:paraId="3BCFA556" w14:textId="77777777" w:rsidR="00EB03CD" w:rsidRPr="00720967" w:rsidRDefault="00EB03CD" w:rsidP="00EE4D65">
      <w:pPr>
        <w:spacing w:after="120"/>
        <w:rPr>
          <w:sz w:val="16"/>
          <w:szCs w:val="16"/>
          <w:lang w:val="fr-FR"/>
        </w:rPr>
      </w:pPr>
    </w:p>
    <w:p w14:paraId="2806B9D9" w14:textId="77777777" w:rsidR="00EB03CD" w:rsidRPr="00720967" w:rsidRDefault="00EB03CD">
      <w:pPr>
        <w:spacing w:after="0" w:line="240" w:lineRule="auto"/>
        <w:rPr>
          <w:sz w:val="16"/>
          <w:szCs w:val="16"/>
          <w:lang w:val="fr-FR"/>
        </w:rPr>
      </w:pPr>
      <w:r w:rsidRPr="00720967">
        <w:rPr>
          <w:sz w:val="16"/>
          <w:szCs w:val="16"/>
          <w:lang w:val="fr-FR"/>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615F92C1" w14:textId="77777777" w:rsidTr="001F638C">
        <w:tc>
          <w:tcPr>
            <w:tcW w:w="0" w:type="auto"/>
            <w:shd w:val="clear" w:color="auto" w:fill="auto"/>
            <w:vAlign w:val="center"/>
          </w:tcPr>
          <w:p w14:paraId="25147900"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1D72AD33"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36B39D8"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396F5C6" w14:textId="77777777" w:rsidR="00616F05" w:rsidRPr="008C4713" w:rsidRDefault="00616F05" w:rsidP="001F638C">
            <w:pPr>
              <w:pStyle w:val="Sansinterligne"/>
              <w:ind w:right="160"/>
              <w:jc w:val="right"/>
              <w:rPr>
                <w:b w:val="0"/>
                <w:sz w:val="16"/>
                <w:szCs w:val="24"/>
              </w:rPr>
            </w:pPr>
          </w:p>
        </w:tc>
      </w:tr>
    </w:tbl>
    <w:p w14:paraId="2A8DF08C" w14:textId="77777777" w:rsidR="00616F05" w:rsidRDefault="00616F05" w:rsidP="00616F05">
      <w:pPr>
        <w:spacing w:after="120"/>
      </w:pPr>
    </w:p>
    <w:p w14:paraId="2251FD0F" w14:textId="77777777" w:rsidR="00616F05" w:rsidRPr="002D33AF" w:rsidRDefault="00616F05" w:rsidP="00616F05">
      <w:pPr>
        <w:pStyle w:val="Sansinterligne"/>
      </w:pPr>
      <w:r>
        <w:t>SST-20923</w:t>
      </w:r>
    </w:p>
    <w:p w14:paraId="3E65E5E4"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6E526F9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6313391" w14:textId="77777777" w:rsidR="00616F05" w:rsidRPr="00340562" w:rsidRDefault="00616F05" w:rsidP="001F638C">
            <w:pPr>
              <w:pStyle w:val="Titre1"/>
            </w:pPr>
            <w:r w:rsidRPr="00340562">
              <w:t>Material</w:t>
            </w:r>
          </w:p>
          <w:p w14:paraId="0894366B" w14:textId="77777777" w:rsidR="00616F05" w:rsidRPr="00340562" w:rsidRDefault="00616F05" w:rsidP="001F638C">
            <w:pPr>
              <w:pStyle w:val="Titre2"/>
            </w:pPr>
            <w:r w:rsidRPr="00340562">
              <w:t>Matériau</w:t>
            </w:r>
          </w:p>
          <w:p w14:paraId="38F85A33"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AA91A44" w14:textId="77777777" w:rsidR="00616F05" w:rsidRPr="008C4713" w:rsidRDefault="00616F05" w:rsidP="001F638C">
            <w:pPr>
              <w:spacing w:after="0" w:line="276" w:lineRule="auto"/>
              <w:rPr>
                <w:sz w:val="16"/>
                <w:szCs w:val="16"/>
              </w:rPr>
            </w:pPr>
            <w:r>
              <w:rPr>
                <w:sz w:val="16"/>
                <w:szCs w:val="16"/>
              </w:rPr>
              <w:t>2.0923</w:t>
            </w:r>
          </w:p>
        </w:tc>
        <w:tc>
          <w:tcPr>
            <w:tcW w:w="2268" w:type="dxa"/>
            <w:vMerge w:val="restart"/>
            <w:tcBorders>
              <w:top w:val="nil"/>
              <w:left w:val="single" w:sz="4" w:space="0" w:color="7F7F7F"/>
              <w:bottom w:val="nil"/>
              <w:right w:val="single" w:sz="4" w:space="0" w:color="7F7F7F"/>
            </w:tcBorders>
            <w:shd w:val="clear" w:color="auto" w:fill="auto"/>
          </w:tcPr>
          <w:p w14:paraId="34615DF9"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65EE6F0" w14:textId="77777777" w:rsidR="00616F05" w:rsidRPr="008C4713" w:rsidRDefault="00616F05"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1CE319F" w14:textId="77777777" w:rsidR="00616F05" w:rsidRPr="008C4713" w:rsidRDefault="00616F05" w:rsidP="001F638C">
            <w:pPr>
              <w:spacing w:after="0" w:line="276" w:lineRule="auto"/>
              <w:rPr>
                <w:sz w:val="16"/>
                <w:szCs w:val="16"/>
              </w:rPr>
            </w:pPr>
            <w:r>
              <w:rPr>
                <w:sz w:val="16"/>
                <w:szCs w:val="16"/>
              </w:rPr>
              <w:t>1.00 %</w:t>
            </w:r>
          </w:p>
        </w:tc>
      </w:tr>
      <w:tr w:rsidR="00616F05" w:rsidRPr="008B7A2A" w14:paraId="3E3ABE5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B8FAAA0"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191B3F1"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4DB0C2BF"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12BFAF3" w14:textId="77777777" w:rsidR="00616F05" w:rsidRPr="008C4713" w:rsidRDefault="00616F05"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46E7E2" w14:textId="77777777" w:rsidR="00616F05" w:rsidRPr="008B7A2A" w:rsidRDefault="00616F05" w:rsidP="001F638C">
            <w:pPr>
              <w:spacing w:after="0" w:line="276" w:lineRule="auto"/>
              <w:rPr>
                <w:sz w:val="16"/>
                <w:szCs w:val="16"/>
                <w:lang w:val="fr-FR"/>
              </w:rPr>
            </w:pPr>
            <w:r>
              <w:rPr>
                <w:sz w:val="16"/>
                <w:szCs w:val="16"/>
                <w:lang w:val="fr-FR"/>
              </w:rPr>
              <w:t>4.50</w:t>
            </w:r>
            <w:r w:rsidRPr="008B7A2A">
              <w:rPr>
                <w:sz w:val="16"/>
                <w:szCs w:val="16"/>
                <w:lang w:val="fr-FR"/>
              </w:rPr>
              <w:t xml:space="preserve"> %</w:t>
            </w:r>
          </w:p>
        </w:tc>
      </w:tr>
      <w:tr w:rsidR="00616F05" w:rsidRPr="008B7A2A" w14:paraId="5F940E0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EA5D9E3"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6BA4CD14"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C5C5C99" w14:textId="77777777" w:rsidR="00616F05" w:rsidRPr="007A60AF"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E591572" w14:textId="77777777" w:rsidR="00616F05" w:rsidRPr="008B7A2A" w:rsidRDefault="00616F05" w:rsidP="001F638C">
            <w:pPr>
              <w:spacing w:after="0" w:line="276" w:lineRule="auto"/>
              <w:rPr>
                <w:sz w:val="16"/>
                <w:szCs w:val="16"/>
                <w:lang w:val="fr-FR"/>
              </w:rPr>
            </w:pPr>
            <w:r w:rsidRPr="008B7A2A">
              <w:rPr>
                <w:sz w:val="16"/>
                <w:szCs w:val="16"/>
                <w:lang w:val="fr-FR"/>
              </w:rPr>
              <w:t>400 N/mm²</w:t>
            </w:r>
          </w:p>
        </w:tc>
        <w:tc>
          <w:tcPr>
            <w:tcW w:w="2268" w:type="dxa"/>
            <w:vMerge w:val="restart"/>
            <w:tcBorders>
              <w:top w:val="nil"/>
              <w:left w:val="single" w:sz="4" w:space="0" w:color="7F7F7F"/>
              <w:bottom w:val="nil"/>
              <w:right w:val="single" w:sz="4" w:space="0" w:color="7F7F7F"/>
            </w:tcBorders>
            <w:shd w:val="clear" w:color="auto" w:fill="auto"/>
          </w:tcPr>
          <w:p w14:paraId="6A98BBA2"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063348F" w14:textId="77777777" w:rsidR="00616F05" w:rsidRPr="008B7A2A" w:rsidRDefault="00616F05" w:rsidP="001F638C">
            <w:pPr>
              <w:spacing w:after="0" w:line="276" w:lineRule="auto"/>
              <w:rPr>
                <w:sz w:val="16"/>
                <w:szCs w:val="16"/>
                <w:lang w:val="fr-FR"/>
              </w:rPr>
            </w:pPr>
            <w:r w:rsidRPr="008B7A2A">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8E40B57" w14:textId="77777777" w:rsidR="00616F05" w:rsidRPr="008B7A2A" w:rsidRDefault="00616F05" w:rsidP="001F638C">
            <w:pPr>
              <w:spacing w:after="0" w:line="276" w:lineRule="auto"/>
              <w:rPr>
                <w:sz w:val="16"/>
                <w:szCs w:val="16"/>
                <w:lang w:val="fr-FR"/>
              </w:rPr>
            </w:pPr>
            <w:r>
              <w:rPr>
                <w:sz w:val="16"/>
                <w:szCs w:val="16"/>
                <w:lang w:val="fr-FR"/>
              </w:rPr>
              <w:t>3.50</w:t>
            </w:r>
            <w:r w:rsidRPr="008B7A2A">
              <w:rPr>
                <w:sz w:val="16"/>
                <w:szCs w:val="16"/>
                <w:lang w:val="fr-FR"/>
              </w:rPr>
              <w:t xml:space="preserve"> %</w:t>
            </w:r>
          </w:p>
        </w:tc>
      </w:tr>
      <w:tr w:rsidR="00616F05" w:rsidRPr="008B7A2A" w14:paraId="7B067A4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DEC0447"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26D05C9"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5B83E2BC"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D9E23BB" w14:textId="77777777" w:rsidR="00616F05" w:rsidRPr="008B7A2A" w:rsidRDefault="00616F05" w:rsidP="001F638C">
            <w:pPr>
              <w:spacing w:after="0" w:line="276" w:lineRule="auto"/>
              <w:rPr>
                <w:sz w:val="16"/>
                <w:szCs w:val="16"/>
                <w:lang w:val="fr-FR"/>
              </w:rPr>
            </w:pPr>
            <w:r w:rsidRPr="008B7A2A">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6CDAA2D" w14:textId="77777777" w:rsidR="00616F05" w:rsidRPr="008B7A2A" w:rsidRDefault="00616F05" w:rsidP="001F638C">
            <w:pPr>
              <w:spacing w:after="0" w:line="276" w:lineRule="auto"/>
              <w:rPr>
                <w:sz w:val="16"/>
                <w:szCs w:val="16"/>
                <w:lang w:val="fr-FR"/>
              </w:rPr>
            </w:pPr>
            <w:r>
              <w:rPr>
                <w:sz w:val="16"/>
                <w:szCs w:val="16"/>
                <w:lang w:val="fr-FR"/>
              </w:rPr>
              <w:t>9.0</w:t>
            </w:r>
            <w:r w:rsidRPr="008B7A2A">
              <w:rPr>
                <w:sz w:val="16"/>
                <w:szCs w:val="16"/>
                <w:lang w:val="fr-FR"/>
              </w:rPr>
              <w:t>0 %</w:t>
            </w:r>
          </w:p>
        </w:tc>
      </w:tr>
      <w:tr w:rsidR="00616F05" w:rsidRPr="008B7A2A" w14:paraId="054E8E4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28CFDC2"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35EFD5EA"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4CEE5510" w14:textId="77777777" w:rsidR="00616F05" w:rsidRPr="007A60AF"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E422598" w14:textId="77777777" w:rsidR="00616F05" w:rsidRPr="008B7A2A" w:rsidRDefault="00616F05" w:rsidP="001F638C">
            <w:pPr>
              <w:spacing w:after="0" w:line="276" w:lineRule="auto"/>
              <w:rPr>
                <w:sz w:val="16"/>
                <w:szCs w:val="16"/>
                <w:lang w:val="fr-FR"/>
              </w:rPr>
            </w:pPr>
            <w:r w:rsidRPr="008B7A2A">
              <w:rPr>
                <w:sz w:val="16"/>
                <w:szCs w:val="16"/>
                <w:lang w:val="fr-FR"/>
              </w:rPr>
              <w:t>700 N/mm²</w:t>
            </w:r>
          </w:p>
        </w:tc>
        <w:tc>
          <w:tcPr>
            <w:tcW w:w="2268" w:type="dxa"/>
            <w:vMerge w:val="restart"/>
            <w:tcBorders>
              <w:top w:val="nil"/>
              <w:left w:val="single" w:sz="4" w:space="0" w:color="7F7F7F"/>
              <w:bottom w:val="nil"/>
              <w:right w:val="single" w:sz="4" w:space="0" w:color="7F7F7F"/>
            </w:tcBorders>
            <w:shd w:val="clear" w:color="auto" w:fill="auto"/>
          </w:tcPr>
          <w:p w14:paraId="7AA92FCD"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79BC7C7" w14:textId="77777777" w:rsidR="00616F05" w:rsidRPr="008B7A2A" w:rsidRDefault="00616F05" w:rsidP="001F638C">
            <w:pPr>
              <w:spacing w:after="0" w:line="276" w:lineRule="auto"/>
              <w:rPr>
                <w:sz w:val="16"/>
                <w:szCs w:val="16"/>
                <w:lang w:val="fr-FR"/>
              </w:rPr>
            </w:pPr>
            <w:r w:rsidRPr="008B7A2A">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E4C0452"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737C3D8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1B47D54"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438C2F3"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409BD066"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3496B717"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14FAC5A0" w14:textId="77777777" w:rsidR="00616F05" w:rsidRPr="008B7A2A" w:rsidRDefault="00616F05" w:rsidP="001F638C">
            <w:pPr>
              <w:spacing w:after="0" w:line="276" w:lineRule="auto"/>
              <w:rPr>
                <w:sz w:val="16"/>
                <w:szCs w:val="16"/>
                <w:lang w:val="fr-FR"/>
              </w:rPr>
            </w:pPr>
          </w:p>
        </w:tc>
      </w:tr>
      <w:tr w:rsidR="00616F05" w:rsidRPr="008C4713" w14:paraId="711708F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0522D6F"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6BA59B51" w14:textId="77777777" w:rsidR="00616F05" w:rsidRPr="008C4713" w:rsidRDefault="00616F05" w:rsidP="001F638C">
            <w:pPr>
              <w:spacing w:after="0" w:line="276" w:lineRule="auto"/>
              <w:rPr>
                <w:sz w:val="16"/>
                <w:szCs w:val="16"/>
              </w:rPr>
            </w:pPr>
            <w:r>
              <w:rPr>
                <w:sz w:val="16"/>
                <w:szCs w:val="16"/>
              </w:rPr>
              <w:t>Expansion</w:t>
            </w:r>
          </w:p>
          <w:p w14:paraId="4B4461C5" w14:textId="77777777" w:rsidR="00616F05" w:rsidRPr="007A60AF"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967A7A6" w14:textId="77777777" w:rsidR="00616F05" w:rsidRPr="008C4713" w:rsidRDefault="00616F05" w:rsidP="001F638C">
            <w:pPr>
              <w:spacing w:after="0" w:line="276" w:lineRule="auto"/>
              <w:rPr>
                <w:sz w:val="16"/>
                <w:szCs w:val="16"/>
              </w:rPr>
            </w:pPr>
            <w:r>
              <w:rPr>
                <w:sz w:val="16"/>
                <w:szCs w:val="16"/>
              </w:rPr>
              <w:t>15 %</w:t>
            </w:r>
          </w:p>
        </w:tc>
        <w:tc>
          <w:tcPr>
            <w:tcW w:w="2268" w:type="dxa"/>
            <w:vMerge w:val="restart"/>
            <w:tcBorders>
              <w:top w:val="nil"/>
              <w:left w:val="single" w:sz="4" w:space="0" w:color="7F7F7F"/>
              <w:bottom w:val="nil"/>
              <w:right w:val="nil"/>
            </w:tcBorders>
            <w:shd w:val="clear" w:color="auto" w:fill="auto"/>
          </w:tcPr>
          <w:p w14:paraId="3897400E"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1D812E22"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FD3880B" w14:textId="77777777" w:rsidR="00616F05" w:rsidRPr="008C4713" w:rsidRDefault="00616F05" w:rsidP="001F638C">
            <w:pPr>
              <w:spacing w:after="0" w:line="276" w:lineRule="auto"/>
              <w:rPr>
                <w:sz w:val="16"/>
                <w:szCs w:val="16"/>
              </w:rPr>
            </w:pPr>
          </w:p>
        </w:tc>
      </w:tr>
      <w:tr w:rsidR="00616F05" w:rsidRPr="008C4713" w14:paraId="1E766AB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BBF5554"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6394585"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2E2CB62A"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0455419A"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55C26A57" w14:textId="77777777" w:rsidR="00616F05" w:rsidRPr="008C4713" w:rsidRDefault="00616F05" w:rsidP="001F638C">
            <w:pPr>
              <w:spacing w:after="0" w:line="276" w:lineRule="auto"/>
              <w:rPr>
                <w:sz w:val="16"/>
                <w:szCs w:val="16"/>
              </w:rPr>
            </w:pPr>
          </w:p>
        </w:tc>
      </w:tr>
      <w:tr w:rsidR="00616F05" w:rsidRPr="008C4713" w14:paraId="382196F8"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3FE7CF09" w14:textId="77777777" w:rsidR="00616F05" w:rsidRDefault="00616F05" w:rsidP="001F638C">
            <w:pPr>
              <w:pStyle w:val="Titre1"/>
            </w:pPr>
            <w:r>
              <w:t>Hardness</w:t>
            </w:r>
          </w:p>
          <w:p w14:paraId="3AFE51BB" w14:textId="77777777" w:rsidR="00616F05" w:rsidRDefault="00616F05" w:rsidP="001F638C">
            <w:pPr>
              <w:pStyle w:val="Titre2"/>
            </w:pPr>
            <w:r>
              <w:t xml:space="preserve">Dûreté </w:t>
            </w:r>
          </w:p>
          <w:p w14:paraId="49923505" w14:textId="77777777" w:rsidR="00616F05" w:rsidRPr="007A60AF" w:rsidRDefault="00616F05" w:rsidP="001F638C">
            <w:pPr>
              <w:pStyle w:val="Titre3"/>
            </w:pPr>
            <w:r>
              <w:t>Härte</w:t>
            </w:r>
          </w:p>
        </w:tc>
        <w:tc>
          <w:tcPr>
            <w:tcW w:w="1693" w:type="dxa"/>
            <w:vMerge w:val="restart"/>
            <w:tcBorders>
              <w:top w:val="single" w:sz="4" w:space="0" w:color="7F7F7F"/>
              <w:left w:val="single" w:sz="4" w:space="0" w:color="7F7F7F"/>
              <w:right w:val="single" w:sz="4" w:space="0" w:color="7F7F7F"/>
            </w:tcBorders>
            <w:shd w:val="clear" w:color="auto" w:fill="auto"/>
          </w:tcPr>
          <w:p w14:paraId="0908E29A" w14:textId="77777777" w:rsidR="00616F05" w:rsidRPr="008C4713" w:rsidRDefault="00616F05" w:rsidP="001F638C">
            <w:pPr>
              <w:spacing w:after="0" w:line="276" w:lineRule="auto"/>
              <w:rPr>
                <w:sz w:val="16"/>
                <w:szCs w:val="16"/>
              </w:rPr>
            </w:pPr>
            <w:r>
              <w:rPr>
                <w:sz w:val="16"/>
                <w:szCs w:val="16"/>
              </w:rPr>
              <w:t>200 HB</w:t>
            </w:r>
          </w:p>
        </w:tc>
        <w:tc>
          <w:tcPr>
            <w:tcW w:w="2268" w:type="dxa"/>
            <w:vMerge w:val="restart"/>
            <w:tcBorders>
              <w:top w:val="nil"/>
              <w:left w:val="single" w:sz="4" w:space="0" w:color="7F7F7F"/>
              <w:right w:val="nil"/>
            </w:tcBorders>
            <w:shd w:val="clear" w:color="auto" w:fill="auto"/>
          </w:tcPr>
          <w:p w14:paraId="34E9E2FF" w14:textId="77777777" w:rsidR="00616F05" w:rsidRPr="008C4713" w:rsidRDefault="00616F05" w:rsidP="001F638C">
            <w:pPr>
              <w:spacing w:after="0" w:line="276" w:lineRule="auto"/>
              <w:rPr>
                <w:sz w:val="16"/>
                <w:szCs w:val="16"/>
              </w:rPr>
            </w:pPr>
          </w:p>
        </w:tc>
        <w:tc>
          <w:tcPr>
            <w:tcW w:w="567" w:type="dxa"/>
            <w:vMerge w:val="restart"/>
            <w:tcBorders>
              <w:top w:val="nil"/>
              <w:left w:val="nil"/>
              <w:right w:val="nil"/>
            </w:tcBorders>
            <w:shd w:val="clear" w:color="auto" w:fill="auto"/>
          </w:tcPr>
          <w:p w14:paraId="0BB61B32"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643DF65F" w14:textId="77777777" w:rsidR="00616F05" w:rsidRPr="008C4713" w:rsidRDefault="00616F05" w:rsidP="001F638C">
            <w:pPr>
              <w:spacing w:after="0" w:line="276" w:lineRule="auto"/>
              <w:rPr>
                <w:sz w:val="16"/>
                <w:szCs w:val="16"/>
              </w:rPr>
            </w:pPr>
          </w:p>
        </w:tc>
      </w:tr>
      <w:tr w:rsidR="00616F05" w:rsidRPr="008C4713" w14:paraId="23219C99"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7BA9769E" w14:textId="77777777" w:rsidR="00616F05" w:rsidRDefault="00616F05"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2F387307" w14:textId="77777777" w:rsidR="00616F05" w:rsidRDefault="00616F05"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23A18F1D" w14:textId="77777777" w:rsidR="00616F05" w:rsidRPr="008C4713" w:rsidRDefault="00616F05" w:rsidP="001F638C">
            <w:pPr>
              <w:spacing w:after="0" w:line="276" w:lineRule="auto"/>
              <w:rPr>
                <w:sz w:val="16"/>
                <w:szCs w:val="16"/>
              </w:rPr>
            </w:pPr>
          </w:p>
        </w:tc>
        <w:tc>
          <w:tcPr>
            <w:tcW w:w="567" w:type="dxa"/>
            <w:vMerge/>
            <w:tcBorders>
              <w:left w:val="nil"/>
              <w:bottom w:val="nil"/>
              <w:right w:val="nil"/>
            </w:tcBorders>
            <w:shd w:val="clear" w:color="auto" w:fill="auto"/>
          </w:tcPr>
          <w:p w14:paraId="07FC0E86"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6BC5ECFD" w14:textId="77777777" w:rsidR="00616F05" w:rsidRPr="008C4713" w:rsidRDefault="00616F05" w:rsidP="001F638C">
            <w:pPr>
              <w:spacing w:after="0" w:line="276" w:lineRule="auto"/>
              <w:rPr>
                <w:sz w:val="16"/>
                <w:szCs w:val="16"/>
              </w:rPr>
            </w:pPr>
          </w:p>
        </w:tc>
      </w:tr>
    </w:tbl>
    <w:p w14:paraId="5B8168A1" w14:textId="77777777" w:rsidR="00616F05" w:rsidRDefault="00616F05" w:rsidP="00616F05">
      <w:pPr>
        <w:spacing w:after="120"/>
      </w:pPr>
    </w:p>
    <w:p w14:paraId="0E97DA88" w14:textId="77777777" w:rsidR="00616F05" w:rsidRDefault="00616F05" w:rsidP="00616F05">
      <w:pPr>
        <w:spacing w:after="120"/>
      </w:pPr>
    </w:p>
    <w:p w14:paraId="72A7586A"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737AD8BB" w14:textId="77777777" w:rsidTr="001F638C">
        <w:tc>
          <w:tcPr>
            <w:tcW w:w="9062" w:type="dxa"/>
            <w:tcBorders>
              <w:left w:val="single" w:sz="8" w:space="0" w:color="00B0F0"/>
            </w:tcBorders>
            <w:shd w:val="clear" w:color="auto" w:fill="auto"/>
            <w:vAlign w:val="center"/>
          </w:tcPr>
          <w:p w14:paraId="18F7BF84" w14:textId="77777777" w:rsidR="00616F05" w:rsidRPr="00616F05" w:rsidRDefault="00616F05" w:rsidP="001F638C">
            <w:pPr>
              <w:pStyle w:val="Titre1"/>
              <w:rPr>
                <w:lang w:val="en-US"/>
              </w:rPr>
            </w:pPr>
            <w:r w:rsidRPr="00616F05">
              <w:rPr>
                <w:lang w:val="en-US"/>
              </w:rPr>
              <w:t xml:space="preserve">Multicomponent bronze with good gliding properties for the laser welding on copper, copper alloys, as well as mixed joints of stainless steels. Multifunctional usable wire, especially for repairing of damaged hot runner systems in injection </w:t>
            </w:r>
            <w:proofErr w:type="spellStart"/>
            <w:r w:rsidRPr="00616F05">
              <w:rPr>
                <w:lang w:val="en-US"/>
              </w:rPr>
              <w:t>moulds</w:t>
            </w:r>
            <w:proofErr w:type="spellEnd"/>
            <w:r w:rsidRPr="00616F05">
              <w:rPr>
                <w:lang w:val="en-US"/>
              </w:rPr>
              <w:t>. Seawater and cavitations resistant. Increase of the hardness through cold removal.</w:t>
            </w:r>
          </w:p>
        </w:tc>
      </w:tr>
      <w:tr w:rsidR="00616F05" w:rsidRPr="008C4713" w14:paraId="14AEF7B4" w14:textId="77777777" w:rsidTr="001F638C">
        <w:tc>
          <w:tcPr>
            <w:tcW w:w="9062" w:type="dxa"/>
            <w:shd w:val="clear" w:color="auto" w:fill="auto"/>
          </w:tcPr>
          <w:p w14:paraId="4AD97D76" w14:textId="77777777" w:rsidR="00616F05" w:rsidRPr="008C4713" w:rsidRDefault="00616F05" w:rsidP="001F638C">
            <w:pPr>
              <w:spacing w:after="0" w:line="240" w:lineRule="auto"/>
              <w:rPr>
                <w:sz w:val="16"/>
              </w:rPr>
            </w:pPr>
          </w:p>
        </w:tc>
      </w:tr>
      <w:tr w:rsidR="00616F05" w:rsidRPr="00FD5669" w14:paraId="10AF0C3E" w14:textId="77777777" w:rsidTr="001F638C">
        <w:tc>
          <w:tcPr>
            <w:tcW w:w="9062" w:type="dxa"/>
            <w:tcBorders>
              <w:left w:val="single" w:sz="8" w:space="0" w:color="00B050"/>
            </w:tcBorders>
            <w:shd w:val="clear" w:color="auto" w:fill="auto"/>
          </w:tcPr>
          <w:p w14:paraId="17617415" w14:textId="77777777" w:rsidR="00616F05" w:rsidRPr="00CD51FB" w:rsidRDefault="00616F05" w:rsidP="001F638C">
            <w:pPr>
              <w:pStyle w:val="Titre2"/>
            </w:pPr>
            <w:r w:rsidRPr="00616F05">
              <w:rPr>
                <w:lang w:val="fr-FR"/>
              </w:rPr>
              <w:t xml:space="preserve">Bronze multi composants possédant de bonnes propriétés de glisse pour le soudage laser sur le cuivre et ses alliages, ainsi que sur les aciers inoxydables. Fil de soudage multifonctions, adapté aux réparations des canaux d’injection dans les moules à injection. </w:t>
            </w:r>
            <w:r w:rsidRPr="00CD51FB">
              <w:t>La dureté peut être améliorée après retrait à froid.</w:t>
            </w:r>
          </w:p>
        </w:tc>
      </w:tr>
      <w:tr w:rsidR="00616F05" w:rsidRPr="00FD5669" w14:paraId="01CAC3FE" w14:textId="77777777" w:rsidTr="001F638C">
        <w:tc>
          <w:tcPr>
            <w:tcW w:w="9062" w:type="dxa"/>
            <w:shd w:val="clear" w:color="auto" w:fill="auto"/>
          </w:tcPr>
          <w:p w14:paraId="26756C5C" w14:textId="77777777" w:rsidR="00616F05" w:rsidRPr="00584079" w:rsidRDefault="00616F05" w:rsidP="001F638C">
            <w:pPr>
              <w:spacing w:after="0" w:line="240" w:lineRule="auto"/>
              <w:rPr>
                <w:sz w:val="16"/>
              </w:rPr>
            </w:pPr>
          </w:p>
        </w:tc>
      </w:tr>
      <w:tr w:rsidR="00616F05" w:rsidRPr="000B645B" w14:paraId="1AD0BF48" w14:textId="77777777" w:rsidTr="001F638C">
        <w:tc>
          <w:tcPr>
            <w:tcW w:w="9062" w:type="dxa"/>
            <w:tcBorders>
              <w:left w:val="single" w:sz="8" w:space="0" w:color="FFD966"/>
            </w:tcBorders>
            <w:shd w:val="clear" w:color="auto" w:fill="auto"/>
          </w:tcPr>
          <w:p w14:paraId="5ACD8E16" w14:textId="77777777" w:rsidR="00616F05" w:rsidRPr="00616F05" w:rsidRDefault="00616F05" w:rsidP="001F638C">
            <w:pPr>
              <w:pStyle w:val="Titre3"/>
              <w:rPr>
                <w:lang w:val="de-DE"/>
              </w:rPr>
            </w:pPr>
            <w:r w:rsidRPr="00616F05">
              <w:rPr>
                <w:lang w:val="de-DE"/>
              </w:rPr>
              <w:t>Mehrstoffbronze mit feinen Fließeigenschaften zum Laserschweißen auf Kupfer, Kupferlegierungen, sowie Mischverbindungen mit Edelstählen. Vielseitig einsetzbar, vor allem für die Reparatur von beschädigten Kühlkanälen an Spritzgusswerkzeugen. Seewasser- und kavitationsbeständig. Durch Kaltauslagerung erfolgt eine Härtezunahme des Schweißgutes.</w:t>
            </w:r>
          </w:p>
        </w:tc>
      </w:tr>
    </w:tbl>
    <w:p w14:paraId="5546FD1B" w14:textId="77777777" w:rsidR="00616F05" w:rsidRPr="008A1D72" w:rsidRDefault="00616F05" w:rsidP="00616F05">
      <w:pPr>
        <w:spacing w:after="120"/>
        <w:rPr>
          <w:lang w:val="de-DE"/>
        </w:rPr>
      </w:pPr>
    </w:p>
    <w:p w14:paraId="1F68C762" w14:textId="77777777" w:rsidR="00616F05" w:rsidRPr="008A1D72" w:rsidRDefault="00616F05" w:rsidP="00616F05">
      <w:pPr>
        <w:spacing w:after="120"/>
        <w:rPr>
          <w:lang w:val="de-DE"/>
        </w:rPr>
      </w:pPr>
    </w:p>
    <w:p w14:paraId="11B5B486" w14:textId="77777777" w:rsidR="00616F05" w:rsidRPr="008A1D72"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9E05C6" w14:paraId="25FD0DBE" w14:textId="77777777" w:rsidTr="001F638C">
        <w:tc>
          <w:tcPr>
            <w:tcW w:w="2122" w:type="dxa"/>
            <w:shd w:val="clear" w:color="auto" w:fill="F2F2F2"/>
          </w:tcPr>
          <w:p w14:paraId="02DB3BD2"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2F92912D" w14:textId="77777777" w:rsidR="00616F05" w:rsidRPr="008C4713" w:rsidRDefault="00616F05" w:rsidP="001F638C">
            <w:pPr>
              <w:spacing w:after="0" w:line="276" w:lineRule="auto"/>
              <w:rPr>
                <w:sz w:val="16"/>
                <w:lang w:val="fr-FR"/>
              </w:rPr>
            </w:pPr>
            <w:r w:rsidRPr="008C4713">
              <w:rPr>
                <w:sz w:val="16"/>
                <w:lang w:val="fr-FR"/>
              </w:rPr>
              <w:t>Pour matériaux de base</w:t>
            </w:r>
          </w:p>
          <w:p w14:paraId="24D8336F" w14:textId="77777777" w:rsidR="00616F05" w:rsidRPr="007A60AF"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1539E9C4" w14:textId="77777777" w:rsidR="00616F05" w:rsidRDefault="00616F05" w:rsidP="001F638C">
            <w:pPr>
              <w:pStyle w:val="Titre1"/>
            </w:pPr>
            <w:r>
              <w:t>Copper</w:t>
            </w:r>
          </w:p>
          <w:p w14:paraId="69C9BFC5" w14:textId="77777777" w:rsidR="00616F05" w:rsidRDefault="00616F05" w:rsidP="001F638C">
            <w:pPr>
              <w:pStyle w:val="Titre2"/>
            </w:pPr>
            <w:r>
              <w:t>Cuivre</w:t>
            </w:r>
          </w:p>
          <w:p w14:paraId="7BCED1EA" w14:textId="77777777" w:rsidR="00616F05" w:rsidRPr="009E05C6" w:rsidRDefault="00616F05" w:rsidP="001F638C">
            <w:pPr>
              <w:pStyle w:val="Titre3"/>
            </w:pPr>
            <w:r>
              <w:t>Kupfer</w:t>
            </w:r>
          </w:p>
        </w:tc>
        <w:tc>
          <w:tcPr>
            <w:tcW w:w="2268" w:type="dxa"/>
            <w:shd w:val="clear" w:color="auto" w:fill="auto"/>
          </w:tcPr>
          <w:p w14:paraId="4857E6AF" w14:textId="77777777" w:rsidR="00616F05" w:rsidRPr="00331BF0" w:rsidRDefault="00616F05" w:rsidP="001F638C">
            <w:pPr>
              <w:pStyle w:val="Titre1"/>
              <w:rPr>
                <w:lang w:val="fr-FR"/>
              </w:rPr>
            </w:pPr>
            <w:r w:rsidRPr="00331BF0">
              <w:rPr>
                <w:lang w:val="fr-FR"/>
              </w:rPr>
              <w:t>Cu-</w:t>
            </w:r>
            <w:proofErr w:type="spellStart"/>
            <w:r w:rsidRPr="007A60AF">
              <w:rPr>
                <w:lang w:val="fr-FR"/>
              </w:rPr>
              <w:t>alloys</w:t>
            </w:r>
            <w:proofErr w:type="spellEnd"/>
          </w:p>
          <w:p w14:paraId="6F3997F8" w14:textId="77777777" w:rsidR="00616F05" w:rsidRPr="00616F05" w:rsidRDefault="00616F05" w:rsidP="001F638C">
            <w:pPr>
              <w:pStyle w:val="Titre2"/>
              <w:rPr>
                <w:lang w:val="fr-FR"/>
              </w:rPr>
            </w:pPr>
            <w:r w:rsidRPr="00616F05">
              <w:rPr>
                <w:lang w:val="fr-FR"/>
              </w:rPr>
              <w:t>Alliages de cuivre</w:t>
            </w:r>
          </w:p>
          <w:p w14:paraId="0F88017A" w14:textId="77777777" w:rsidR="00616F05" w:rsidRPr="00331BF0" w:rsidRDefault="00616F05" w:rsidP="001F638C">
            <w:pPr>
              <w:pStyle w:val="Titre3"/>
              <w:rPr>
                <w:lang w:val="fr-FR"/>
              </w:rPr>
            </w:pPr>
            <w:r w:rsidRPr="00331BF0">
              <w:rPr>
                <w:lang w:val="fr-FR"/>
              </w:rPr>
              <w:t>Cu-</w:t>
            </w:r>
            <w:proofErr w:type="spellStart"/>
            <w:r w:rsidRPr="007A60AF">
              <w:rPr>
                <w:lang w:val="fr-FR"/>
              </w:rPr>
              <w:t>Legierungen</w:t>
            </w:r>
            <w:proofErr w:type="spellEnd"/>
          </w:p>
        </w:tc>
        <w:tc>
          <w:tcPr>
            <w:tcW w:w="2971" w:type="dxa"/>
          </w:tcPr>
          <w:p w14:paraId="6FAD6CE0" w14:textId="77777777" w:rsidR="00616F05" w:rsidRPr="007A60AF" w:rsidRDefault="00616F05" w:rsidP="001F638C">
            <w:pPr>
              <w:pStyle w:val="Titre1"/>
              <w:rPr>
                <w:lang w:val="fr-FR"/>
              </w:rPr>
            </w:pPr>
            <w:proofErr w:type="spellStart"/>
            <w:r w:rsidRPr="007A60AF">
              <w:rPr>
                <w:lang w:val="fr-FR"/>
              </w:rPr>
              <w:t>CuAl</w:t>
            </w:r>
            <w:proofErr w:type="spellEnd"/>
            <w:r w:rsidRPr="007A60AF">
              <w:rPr>
                <w:lang w:val="fr-FR"/>
              </w:rPr>
              <w:t>-bronzes</w:t>
            </w:r>
          </w:p>
          <w:p w14:paraId="6B36B91F" w14:textId="77777777" w:rsidR="00616F05" w:rsidRPr="00616F05" w:rsidRDefault="00616F05" w:rsidP="001F638C">
            <w:pPr>
              <w:pStyle w:val="Titre2"/>
              <w:rPr>
                <w:lang w:val="fr-FR"/>
              </w:rPr>
            </w:pPr>
            <w:r w:rsidRPr="00616F05">
              <w:rPr>
                <w:lang w:val="fr-FR"/>
              </w:rPr>
              <w:t>Alliages de cuivre et aluminium</w:t>
            </w:r>
          </w:p>
          <w:p w14:paraId="2D68BBE5" w14:textId="77777777" w:rsidR="00616F05" w:rsidRPr="00A81293" w:rsidRDefault="00616F05" w:rsidP="001F638C">
            <w:pPr>
              <w:pStyle w:val="Titre3"/>
            </w:pPr>
            <w:r>
              <w:t>CuAl-Bronzen</w:t>
            </w:r>
          </w:p>
        </w:tc>
      </w:tr>
    </w:tbl>
    <w:p w14:paraId="78050BC9" w14:textId="77777777" w:rsidR="00616F05" w:rsidRDefault="00616F05" w:rsidP="00616F05">
      <w:pPr>
        <w:rPr>
          <w:lang w:val="fr-FR"/>
        </w:rPr>
      </w:pPr>
    </w:p>
    <w:p w14:paraId="74A20F15" w14:textId="77777777" w:rsidR="00616F05" w:rsidRPr="00A81293" w:rsidRDefault="00616F05" w:rsidP="00616F05">
      <w:pPr>
        <w:rPr>
          <w:lang w:val="fr-FR"/>
        </w:rPr>
      </w:pPr>
    </w:p>
    <w:p w14:paraId="08299C95" w14:textId="77777777" w:rsidR="00EB03CD" w:rsidRPr="00720967" w:rsidRDefault="00EB03CD" w:rsidP="00EE4D65">
      <w:pPr>
        <w:spacing w:after="120"/>
        <w:rPr>
          <w:sz w:val="16"/>
          <w:szCs w:val="16"/>
          <w:lang w:val="fr-FR"/>
        </w:rPr>
      </w:pPr>
    </w:p>
    <w:p w14:paraId="3F68AEA9" w14:textId="77777777" w:rsidR="00EB03CD" w:rsidRPr="00720967" w:rsidRDefault="00EB03CD">
      <w:pPr>
        <w:spacing w:after="0" w:line="240" w:lineRule="auto"/>
        <w:rPr>
          <w:sz w:val="16"/>
          <w:szCs w:val="16"/>
          <w:lang w:val="fr-FR"/>
        </w:rPr>
      </w:pPr>
      <w:r w:rsidRPr="00720967">
        <w:rPr>
          <w:sz w:val="16"/>
          <w:szCs w:val="16"/>
          <w:lang w:val="fr-FR"/>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392CCFAD" w14:textId="77777777" w:rsidTr="001F638C">
        <w:tc>
          <w:tcPr>
            <w:tcW w:w="0" w:type="auto"/>
            <w:shd w:val="clear" w:color="auto" w:fill="auto"/>
            <w:vAlign w:val="center"/>
          </w:tcPr>
          <w:p w14:paraId="2E015B84"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520B3CB"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29E283E"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187AC6E4" w14:textId="77777777" w:rsidR="00616F05" w:rsidRPr="008C4713" w:rsidRDefault="00616F05" w:rsidP="001F638C">
            <w:pPr>
              <w:pStyle w:val="Sansinterligne"/>
              <w:ind w:right="240"/>
              <w:jc w:val="right"/>
              <w:rPr>
                <w:b w:val="0"/>
                <w:sz w:val="16"/>
                <w:szCs w:val="24"/>
              </w:rPr>
            </w:pPr>
          </w:p>
        </w:tc>
      </w:tr>
    </w:tbl>
    <w:p w14:paraId="0727F831" w14:textId="77777777" w:rsidR="00616F05" w:rsidRDefault="00616F05" w:rsidP="00616F05">
      <w:pPr>
        <w:spacing w:after="120"/>
      </w:pPr>
    </w:p>
    <w:p w14:paraId="23692933" w14:textId="77777777" w:rsidR="00616F05" w:rsidRPr="002D33AF" w:rsidRDefault="00616F05" w:rsidP="00616F05">
      <w:pPr>
        <w:pStyle w:val="Sansinterligne"/>
      </w:pPr>
      <w:r>
        <w:t>SST-21211</w:t>
      </w:r>
    </w:p>
    <w:p w14:paraId="145E4240"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06EE12D0"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F2057FB" w14:textId="77777777" w:rsidR="00616F05" w:rsidRPr="00340562" w:rsidRDefault="00616F05" w:rsidP="001F638C">
            <w:pPr>
              <w:pStyle w:val="Titre1"/>
            </w:pPr>
            <w:r w:rsidRPr="00340562">
              <w:t>Material</w:t>
            </w:r>
          </w:p>
          <w:p w14:paraId="16DC2402" w14:textId="77777777" w:rsidR="00616F05" w:rsidRPr="00340562" w:rsidRDefault="00616F05" w:rsidP="001F638C">
            <w:pPr>
              <w:pStyle w:val="Titre2"/>
            </w:pPr>
            <w:r w:rsidRPr="00340562">
              <w:t>Matériau</w:t>
            </w:r>
          </w:p>
          <w:p w14:paraId="165E22E4"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46D4737" w14:textId="77777777" w:rsidR="00616F05" w:rsidRPr="008C4713" w:rsidRDefault="00616F05" w:rsidP="001F638C">
            <w:pPr>
              <w:spacing w:after="0" w:line="276" w:lineRule="auto"/>
              <w:rPr>
                <w:sz w:val="16"/>
                <w:szCs w:val="16"/>
              </w:rPr>
            </w:pPr>
            <w:r>
              <w:rPr>
                <w:sz w:val="16"/>
                <w:szCs w:val="16"/>
              </w:rPr>
              <w:t>2.1211</w:t>
            </w:r>
          </w:p>
        </w:tc>
        <w:tc>
          <w:tcPr>
            <w:tcW w:w="2268" w:type="dxa"/>
            <w:vMerge w:val="restart"/>
            <w:tcBorders>
              <w:top w:val="nil"/>
              <w:left w:val="single" w:sz="4" w:space="0" w:color="7F7F7F"/>
              <w:bottom w:val="nil"/>
              <w:right w:val="single" w:sz="4" w:space="0" w:color="7F7F7F"/>
            </w:tcBorders>
            <w:shd w:val="clear" w:color="auto" w:fill="auto"/>
          </w:tcPr>
          <w:p w14:paraId="5F51E045"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315A85B" w14:textId="77777777" w:rsidR="00616F05" w:rsidRPr="008C4713" w:rsidRDefault="00616F05"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0E89D79" w14:textId="77777777" w:rsidR="00616F05" w:rsidRPr="008C4713" w:rsidRDefault="00616F05" w:rsidP="001F638C">
            <w:pPr>
              <w:spacing w:after="0" w:line="276" w:lineRule="auto"/>
              <w:rPr>
                <w:sz w:val="16"/>
                <w:szCs w:val="16"/>
              </w:rPr>
            </w:pPr>
            <w:r>
              <w:rPr>
                <w:sz w:val="16"/>
                <w:szCs w:val="16"/>
              </w:rPr>
              <w:t>0.10 %</w:t>
            </w:r>
          </w:p>
        </w:tc>
      </w:tr>
      <w:tr w:rsidR="00616F05" w:rsidRPr="008B7A2A" w14:paraId="331B9D0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6545F98"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DE4469A"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9754980"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3919F40" w14:textId="77777777" w:rsidR="00616F05" w:rsidRPr="008C4713" w:rsidRDefault="00616F05"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497155F" w14:textId="77777777" w:rsidR="00616F05" w:rsidRPr="008B7A2A" w:rsidRDefault="00616F05" w:rsidP="001F638C">
            <w:pPr>
              <w:spacing w:after="0" w:line="276" w:lineRule="auto"/>
              <w:rPr>
                <w:sz w:val="16"/>
                <w:szCs w:val="16"/>
                <w:lang w:val="fr-FR"/>
              </w:rPr>
            </w:pPr>
            <w:r>
              <w:rPr>
                <w:sz w:val="16"/>
                <w:szCs w:val="16"/>
                <w:lang w:val="fr-FR"/>
              </w:rPr>
              <w:t>&lt; 0.30</w:t>
            </w:r>
            <w:r w:rsidRPr="008B7A2A">
              <w:rPr>
                <w:sz w:val="16"/>
                <w:szCs w:val="16"/>
                <w:lang w:val="fr-FR"/>
              </w:rPr>
              <w:t xml:space="preserve"> %</w:t>
            </w:r>
          </w:p>
        </w:tc>
      </w:tr>
      <w:tr w:rsidR="00616F05" w:rsidRPr="008B7A2A" w14:paraId="205E5AE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564D6C3"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488FC4EA"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E822930" w14:textId="77777777" w:rsidR="00616F05" w:rsidRPr="00A20721"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272EAA7" w14:textId="77777777" w:rsidR="00616F05" w:rsidRPr="008B7A2A" w:rsidRDefault="00616F05" w:rsidP="001F638C">
            <w:pPr>
              <w:spacing w:after="0" w:line="276" w:lineRule="auto"/>
              <w:rPr>
                <w:sz w:val="16"/>
                <w:szCs w:val="16"/>
                <w:lang w:val="fr-FR"/>
              </w:rPr>
            </w:pPr>
            <w:r>
              <w:rPr>
                <w:sz w:val="16"/>
                <w:szCs w:val="16"/>
                <w:lang w:val="fr-FR"/>
              </w:rPr>
              <w:t>80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3DA10F2A"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6CF99E5" w14:textId="77777777" w:rsidR="00616F05" w:rsidRPr="008B7A2A" w:rsidRDefault="00616F05" w:rsidP="001F638C">
            <w:pPr>
              <w:spacing w:after="0" w:line="276" w:lineRule="auto"/>
              <w:rPr>
                <w:sz w:val="16"/>
                <w:szCs w:val="16"/>
                <w:lang w:val="fr-FR"/>
              </w:rPr>
            </w:pPr>
            <w:r>
              <w:rPr>
                <w:sz w:val="16"/>
                <w:szCs w:val="16"/>
                <w:lang w:val="fr-FR"/>
              </w:rPr>
              <w:t>Ag</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54FC5A6" w14:textId="77777777" w:rsidR="00616F05" w:rsidRPr="008B7A2A" w:rsidRDefault="00616F05" w:rsidP="001F638C">
            <w:pPr>
              <w:spacing w:after="0" w:line="276" w:lineRule="auto"/>
              <w:rPr>
                <w:sz w:val="16"/>
                <w:szCs w:val="16"/>
                <w:lang w:val="fr-FR"/>
              </w:rPr>
            </w:pPr>
            <w:r>
              <w:rPr>
                <w:sz w:val="16"/>
                <w:szCs w:val="16"/>
                <w:lang w:val="fr-FR"/>
              </w:rPr>
              <w:t>1.00</w:t>
            </w:r>
            <w:r w:rsidRPr="008B7A2A">
              <w:rPr>
                <w:sz w:val="16"/>
                <w:szCs w:val="16"/>
                <w:lang w:val="fr-FR"/>
              </w:rPr>
              <w:t xml:space="preserve"> %</w:t>
            </w:r>
          </w:p>
        </w:tc>
      </w:tr>
      <w:tr w:rsidR="00616F05" w:rsidRPr="008B7A2A" w14:paraId="6F55264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ED140F4"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CB5BAF7"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02D265E8"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C9C3664" w14:textId="77777777" w:rsidR="00616F05" w:rsidRPr="008B7A2A" w:rsidRDefault="00616F05" w:rsidP="001F638C">
            <w:pPr>
              <w:spacing w:after="0" w:line="276" w:lineRule="auto"/>
              <w:rPr>
                <w:sz w:val="16"/>
                <w:szCs w:val="16"/>
                <w:lang w:val="fr-FR"/>
              </w:rPr>
            </w:pPr>
            <w:r w:rsidRPr="008B7A2A">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FDF949C"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1BAD1D76"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0AB14BE"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2E477C7D"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077F9B7C" w14:textId="77777777" w:rsidR="00616F05" w:rsidRPr="00A20721"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57C8FE1" w14:textId="77777777" w:rsidR="00616F05" w:rsidRPr="008B7A2A" w:rsidRDefault="00616F05" w:rsidP="001F638C">
            <w:pPr>
              <w:spacing w:after="0" w:line="276" w:lineRule="auto"/>
              <w:rPr>
                <w:sz w:val="16"/>
                <w:szCs w:val="16"/>
                <w:lang w:val="fr-FR"/>
              </w:rPr>
            </w:pPr>
            <w:r>
              <w:rPr>
                <w:sz w:val="16"/>
                <w:szCs w:val="16"/>
                <w:lang w:val="fr-FR"/>
              </w:rPr>
              <w:t>2</w:t>
            </w:r>
            <w:r w:rsidRPr="008B7A2A">
              <w:rPr>
                <w:sz w:val="16"/>
                <w:szCs w:val="16"/>
                <w:lang w:val="fr-FR"/>
              </w:rPr>
              <w:t>00 N/mm²</w:t>
            </w:r>
          </w:p>
        </w:tc>
        <w:tc>
          <w:tcPr>
            <w:tcW w:w="2268" w:type="dxa"/>
            <w:vMerge w:val="restart"/>
            <w:tcBorders>
              <w:top w:val="nil"/>
              <w:left w:val="single" w:sz="4" w:space="0" w:color="7F7F7F"/>
              <w:bottom w:val="nil"/>
              <w:right w:val="nil"/>
            </w:tcBorders>
            <w:shd w:val="clear" w:color="auto" w:fill="auto"/>
          </w:tcPr>
          <w:p w14:paraId="56A88E8B"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1B71423D"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6306EC89" w14:textId="77777777" w:rsidR="00616F05" w:rsidRPr="008B7A2A" w:rsidRDefault="00616F05" w:rsidP="001F638C">
            <w:pPr>
              <w:spacing w:after="0" w:line="276" w:lineRule="auto"/>
              <w:rPr>
                <w:sz w:val="16"/>
                <w:szCs w:val="16"/>
                <w:lang w:val="fr-FR"/>
              </w:rPr>
            </w:pPr>
          </w:p>
        </w:tc>
      </w:tr>
      <w:tr w:rsidR="00616F05" w:rsidRPr="008B7A2A" w14:paraId="43AC2C2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B4FFB9A"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6742494"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50AC0F3E"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73D19051"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499A689D" w14:textId="77777777" w:rsidR="00616F05" w:rsidRPr="008B7A2A" w:rsidRDefault="00616F05" w:rsidP="001F638C">
            <w:pPr>
              <w:spacing w:after="0" w:line="276" w:lineRule="auto"/>
              <w:rPr>
                <w:sz w:val="16"/>
                <w:szCs w:val="16"/>
                <w:lang w:val="fr-FR"/>
              </w:rPr>
            </w:pPr>
          </w:p>
        </w:tc>
      </w:tr>
      <w:tr w:rsidR="00616F05" w:rsidRPr="008C4713" w14:paraId="45A4F86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F27655B"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656837F0" w14:textId="77777777" w:rsidR="00616F05" w:rsidRPr="008C4713" w:rsidRDefault="00616F05" w:rsidP="001F638C">
            <w:pPr>
              <w:spacing w:after="0" w:line="276" w:lineRule="auto"/>
              <w:rPr>
                <w:sz w:val="16"/>
                <w:szCs w:val="16"/>
              </w:rPr>
            </w:pPr>
            <w:r>
              <w:rPr>
                <w:sz w:val="16"/>
                <w:szCs w:val="16"/>
              </w:rPr>
              <w:t>Expansion</w:t>
            </w:r>
          </w:p>
          <w:p w14:paraId="6A36D0E5" w14:textId="77777777" w:rsidR="00616F05" w:rsidRPr="00A20721"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3F8D1CF" w14:textId="77777777" w:rsidR="00616F05" w:rsidRPr="008C4713" w:rsidRDefault="00616F05" w:rsidP="001F638C">
            <w:pPr>
              <w:spacing w:after="0" w:line="276" w:lineRule="auto"/>
              <w:rPr>
                <w:sz w:val="16"/>
                <w:szCs w:val="16"/>
              </w:rPr>
            </w:pPr>
            <w:r>
              <w:rPr>
                <w:sz w:val="16"/>
                <w:szCs w:val="16"/>
              </w:rPr>
              <w:t>20 %</w:t>
            </w:r>
          </w:p>
        </w:tc>
        <w:tc>
          <w:tcPr>
            <w:tcW w:w="2268" w:type="dxa"/>
            <w:vMerge w:val="restart"/>
            <w:tcBorders>
              <w:top w:val="nil"/>
              <w:left w:val="single" w:sz="4" w:space="0" w:color="7F7F7F"/>
              <w:bottom w:val="nil"/>
              <w:right w:val="nil"/>
            </w:tcBorders>
            <w:shd w:val="clear" w:color="auto" w:fill="auto"/>
          </w:tcPr>
          <w:p w14:paraId="0B95CC44"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0CCA0CEC"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3E5E6066" w14:textId="77777777" w:rsidR="00616F05" w:rsidRPr="008C4713" w:rsidRDefault="00616F05" w:rsidP="001F638C">
            <w:pPr>
              <w:spacing w:after="0" w:line="276" w:lineRule="auto"/>
              <w:rPr>
                <w:sz w:val="16"/>
                <w:szCs w:val="16"/>
              </w:rPr>
            </w:pPr>
          </w:p>
        </w:tc>
      </w:tr>
      <w:tr w:rsidR="00616F05" w:rsidRPr="008C4713" w14:paraId="38ED2AD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4DA6EF8"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ADFFAFC"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6DAC55AF"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07600700"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09F9382F" w14:textId="77777777" w:rsidR="00616F05" w:rsidRPr="008C4713" w:rsidRDefault="00616F05" w:rsidP="001F638C">
            <w:pPr>
              <w:spacing w:after="0" w:line="276" w:lineRule="auto"/>
              <w:rPr>
                <w:sz w:val="16"/>
                <w:szCs w:val="16"/>
              </w:rPr>
            </w:pPr>
          </w:p>
        </w:tc>
      </w:tr>
      <w:tr w:rsidR="00616F05" w:rsidRPr="008C4713" w14:paraId="7A892E4F"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7D91EDD8" w14:textId="77777777" w:rsidR="00616F05" w:rsidRDefault="00616F05" w:rsidP="001F638C">
            <w:pPr>
              <w:pStyle w:val="Titre1"/>
            </w:pPr>
            <w:r>
              <w:t>Hardness</w:t>
            </w:r>
          </w:p>
          <w:p w14:paraId="625E72F3" w14:textId="77777777" w:rsidR="00616F05" w:rsidRDefault="00616F05" w:rsidP="001F638C">
            <w:pPr>
              <w:pStyle w:val="Titre2"/>
            </w:pPr>
            <w:r>
              <w:t xml:space="preserve">Dûreté </w:t>
            </w:r>
          </w:p>
          <w:p w14:paraId="5C6CBB4D" w14:textId="77777777" w:rsidR="00616F05" w:rsidRPr="00A20721" w:rsidRDefault="00616F05" w:rsidP="001F638C">
            <w:pPr>
              <w:pStyle w:val="Titre3"/>
            </w:pPr>
            <w:r>
              <w:t>Härte</w:t>
            </w:r>
          </w:p>
        </w:tc>
        <w:tc>
          <w:tcPr>
            <w:tcW w:w="1693" w:type="dxa"/>
            <w:vMerge w:val="restart"/>
            <w:tcBorders>
              <w:top w:val="single" w:sz="4" w:space="0" w:color="7F7F7F"/>
              <w:left w:val="single" w:sz="4" w:space="0" w:color="7F7F7F"/>
              <w:right w:val="single" w:sz="4" w:space="0" w:color="7F7F7F"/>
            </w:tcBorders>
            <w:shd w:val="clear" w:color="auto" w:fill="auto"/>
          </w:tcPr>
          <w:p w14:paraId="525A6FCF" w14:textId="77777777" w:rsidR="00616F05" w:rsidRPr="008C4713" w:rsidRDefault="00616F05" w:rsidP="001F638C">
            <w:pPr>
              <w:spacing w:after="0" w:line="276" w:lineRule="auto"/>
              <w:rPr>
                <w:sz w:val="16"/>
                <w:szCs w:val="16"/>
              </w:rPr>
            </w:pPr>
            <w:r>
              <w:rPr>
                <w:sz w:val="16"/>
                <w:szCs w:val="16"/>
              </w:rPr>
              <w:t>60 HB</w:t>
            </w:r>
          </w:p>
        </w:tc>
        <w:tc>
          <w:tcPr>
            <w:tcW w:w="2268" w:type="dxa"/>
            <w:vMerge w:val="restart"/>
            <w:tcBorders>
              <w:top w:val="nil"/>
              <w:left w:val="single" w:sz="4" w:space="0" w:color="7F7F7F"/>
              <w:right w:val="nil"/>
            </w:tcBorders>
            <w:shd w:val="clear" w:color="auto" w:fill="auto"/>
          </w:tcPr>
          <w:p w14:paraId="7280352F"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B8535E0" w14:textId="77777777" w:rsidR="00616F05" w:rsidRPr="008C4713" w:rsidRDefault="00616F05" w:rsidP="001F638C">
            <w:pPr>
              <w:spacing w:after="0" w:line="276" w:lineRule="auto"/>
              <w:rPr>
                <w:sz w:val="16"/>
                <w:szCs w:val="16"/>
              </w:rPr>
            </w:pPr>
          </w:p>
        </w:tc>
        <w:tc>
          <w:tcPr>
            <w:tcW w:w="1842" w:type="dxa"/>
            <w:vMerge w:val="restart"/>
            <w:tcBorders>
              <w:top w:val="nil"/>
              <w:left w:val="nil"/>
              <w:right w:val="nil"/>
            </w:tcBorders>
            <w:shd w:val="clear" w:color="auto" w:fill="auto"/>
          </w:tcPr>
          <w:p w14:paraId="00709823" w14:textId="77777777" w:rsidR="00616F05" w:rsidRPr="008C4713" w:rsidRDefault="00616F05" w:rsidP="001F638C">
            <w:pPr>
              <w:spacing w:after="0" w:line="276" w:lineRule="auto"/>
              <w:rPr>
                <w:sz w:val="16"/>
                <w:szCs w:val="16"/>
              </w:rPr>
            </w:pPr>
          </w:p>
        </w:tc>
      </w:tr>
      <w:tr w:rsidR="00616F05" w:rsidRPr="008C4713" w14:paraId="735F5FD0"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7BC2845C" w14:textId="77777777" w:rsidR="00616F05" w:rsidRDefault="00616F05"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705CA5F2" w14:textId="77777777" w:rsidR="00616F05" w:rsidRDefault="00616F05"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2D571DBD"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021CBA00" w14:textId="77777777" w:rsidR="00616F05" w:rsidRPr="008C4713" w:rsidRDefault="00616F05" w:rsidP="001F638C">
            <w:pPr>
              <w:spacing w:after="0" w:line="276" w:lineRule="auto"/>
              <w:rPr>
                <w:sz w:val="16"/>
                <w:szCs w:val="16"/>
              </w:rPr>
            </w:pPr>
          </w:p>
        </w:tc>
        <w:tc>
          <w:tcPr>
            <w:tcW w:w="1842" w:type="dxa"/>
            <w:vMerge/>
            <w:tcBorders>
              <w:left w:val="nil"/>
              <w:bottom w:val="nil"/>
              <w:right w:val="nil"/>
            </w:tcBorders>
            <w:shd w:val="clear" w:color="auto" w:fill="auto"/>
          </w:tcPr>
          <w:p w14:paraId="2318396A" w14:textId="77777777" w:rsidR="00616F05" w:rsidRPr="008C4713" w:rsidRDefault="00616F05" w:rsidP="001F638C">
            <w:pPr>
              <w:spacing w:after="0" w:line="276" w:lineRule="auto"/>
              <w:rPr>
                <w:sz w:val="16"/>
                <w:szCs w:val="16"/>
              </w:rPr>
            </w:pPr>
          </w:p>
        </w:tc>
      </w:tr>
    </w:tbl>
    <w:p w14:paraId="2CEBAA45" w14:textId="77777777" w:rsidR="00616F05" w:rsidRDefault="00616F05" w:rsidP="00616F05">
      <w:pPr>
        <w:spacing w:after="120"/>
      </w:pPr>
    </w:p>
    <w:p w14:paraId="67EFEEB5" w14:textId="77777777" w:rsidR="00616F05" w:rsidRDefault="00616F05" w:rsidP="00616F05">
      <w:pPr>
        <w:spacing w:after="120"/>
      </w:pPr>
    </w:p>
    <w:p w14:paraId="7AA58731"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3028AEDA" w14:textId="77777777" w:rsidTr="001F638C">
        <w:tc>
          <w:tcPr>
            <w:tcW w:w="9062" w:type="dxa"/>
            <w:tcBorders>
              <w:left w:val="single" w:sz="8" w:space="0" w:color="00B0F0"/>
            </w:tcBorders>
            <w:shd w:val="clear" w:color="auto" w:fill="auto"/>
            <w:vAlign w:val="center"/>
          </w:tcPr>
          <w:p w14:paraId="3B406327" w14:textId="77777777" w:rsidR="00616F05" w:rsidRPr="00616F05" w:rsidRDefault="00616F05" w:rsidP="001F638C">
            <w:pPr>
              <w:pStyle w:val="Titre1"/>
              <w:rPr>
                <w:lang w:val="en-US"/>
              </w:rPr>
            </w:pPr>
            <w:r w:rsidRPr="00616F05">
              <w:rPr>
                <w:lang w:val="en-US"/>
              </w:rPr>
              <w:t xml:space="preserve">For the laser welding of copper- and </w:t>
            </w:r>
            <w:proofErr w:type="spellStart"/>
            <w:r w:rsidRPr="00616F05">
              <w:rPr>
                <w:lang w:val="en-US"/>
              </w:rPr>
              <w:t>ampcoloy</w:t>
            </w:r>
            <w:proofErr w:type="spellEnd"/>
            <w:r w:rsidRPr="00616F05">
              <w:rPr>
                <w:lang w:val="en-US"/>
              </w:rPr>
              <w:t xml:space="preserve"> alloys, furthermore for the repairing of </w:t>
            </w:r>
            <w:proofErr w:type="spellStart"/>
            <w:r w:rsidRPr="00616F05">
              <w:rPr>
                <w:lang w:val="en-US"/>
              </w:rPr>
              <w:t>sparkeroding</w:t>
            </w:r>
            <w:proofErr w:type="spellEnd"/>
            <w:r w:rsidRPr="00616F05">
              <w:rPr>
                <w:lang w:val="en-US"/>
              </w:rPr>
              <w:t xml:space="preserve"> electrodes. Ductile weld, close-grained structure and high electrical conductivity. The usable hardness is increased by cold storing.</w:t>
            </w:r>
          </w:p>
        </w:tc>
      </w:tr>
      <w:tr w:rsidR="00616F05" w:rsidRPr="008C4713" w14:paraId="6679FCEA" w14:textId="77777777" w:rsidTr="001F638C">
        <w:tc>
          <w:tcPr>
            <w:tcW w:w="9062" w:type="dxa"/>
            <w:shd w:val="clear" w:color="auto" w:fill="auto"/>
          </w:tcPr>
          <w:p w14:paraId="23C8B950" w14:textId="77777777" w:rsidR="00616F05" w:rsidRPr="008C4713" w:rsidRDefault="00616F05" w:rsidP="001F638C">
            <w:pPr>
              <w:spacing w:after="0" w:line="240" w:lineRule="auto"/>
              <w:rPr>
                <w:sz w:val="16"/>
              </w:rPr>
            </w:pPr>
          </w:p>
        </w:tc>
      </w:tr>
      <w:tr w:rsidR="00616F05" w:rsidRPr="000B645B" w14:paraId="23C7B61D" w14:textId="77777777" w:rsidTr="001F638C">
        <w:tc>
          <w:tcPr>
            <w:tcW w:w="9062" w:type="dxa"/>
            <w:tcBorders>
              <w:left w:val="single" w:sz="8" w:space="0" w:color="00B050"/>
            </w:tcBorders>
            <w:shd w:val="clear" w:color="auto" w:fill="auto"/>
          </w:tcPr>
          <w:p w14:paraId="70E88874" w14:textId="77777777" w:rsidR="00616F05" w:rsidRPr="00616F05" w:rsidRDefault="00616F05" w:rsidP="001F638C">
            <w:pPr>
              <w:pStyle w:val="Titre2"/>
              <w:rPr>
                <w:lang w:val="fr-FR"/>
              </w:rPr>
            </w:pPr>
            <w:r w:rsidRPr="00616F05">
              <w:rPr>
                <w:shd w:val="clear" w:color="auto" w:fill="FFFFFF"/>
                <w:lang w:val="fr-FR"/>
              </w:rPr>
              <w:t>Pour le soudage laser des alliages de cuivre et des alliages AMPCOLOY®, particulièrement adapté pour la réparation des électrodes. Soudures ductiles, structure à grains fins, et haute conductivité électrique. La dureté du dépôt peut être améliorée par un stockage à froid.</w:t>
            </w:r>
          </w:p>
        </w:tc>
      </w:tr>
      <w:tr w:rsidR="00616F05" w:rsidRPr="000B645B" w14:paraId="4F7C955C" w14:textId="77777777" w:rsidTr="001F638C">
        <w:tc>
          <w:tcPr>
            <w:tcW w:w="9062" w:type="dxa"/>
            <w:shd w:val="clear" w:color="auto" w:fill="auto"/>
          </w:tcPr>
          <w:p w14:paraId="3FA246A2" w14:textId="77777777" w:rsidR="00616F05" w:rsidRPr="00F71D0C" w:rsidRDefault="00616F05" w:rsidP="001F638C">
            <w:pPr>
              <w:spacing w:after="0" w:line="240" w:lineRule="auto"/>
              <w:rPr>
                <w:sz w:val="16"/>
                <w:lang w:val="fr-FR"/>
              </w:rPr>
            </w:pPr>
          </w:p>
        </w:tc>
      </w:tr>
      <w:tr w:rsidR="00616F05" w:rsidRPr="00211BA2" w14:paraId="7583131D" w14:textId="77777777" w:rsidTr="001F638C">
        <w:tc>
          <w:tcPr>
            <w:tcW w:w="9062" w:type="dxa"/>
            <w:tcBorders>
              <w:left w:val="single" w:sz="8" w:space="0" w:color="FFD966"/>
            </w:tcBorders>
            <w:shd w:val="clear" w:color="auto" w:fill="auto"/>
          </w:tcPr>
          <w:p w14:paraId="797AC276" w14:textId="77777777" w:rsidR="00616F05" w:rsidRPr="00616F05" w:rsidRDefault="00616F05" w:rsidP="001F638C">
            <w:pPr>
              <w:pStyle w:val="Titre3"/>
              <w:rPr>
                <w:lang w:val="de-DE"/>
              </w:rPr>
            </w:pPr>
            <w:r w:rsidRPr="00616F05">
              <w:rPr>
                <w:lang w:val="de-DE"/>
              </w:rPr>
              <w:t xml:space="preserve">Zum Laserschweißen von Kupfer- und </w:t>
            </w:r>
            <w:proofErr w:type="spellStart"/>
            <w:r w:rsidRPr="00616F05">
              <w:rPr>
                <w:lang w:val="de-DE"/>
              </w:rPr>
              <w:t>Ampcoloy</w:t>
            </w:r>
            <w:proofErr w:type="spellEnd"/>
            <w:r w:rsidRPr="00616F05">
              <w:rPr>
                <w:lang w:val="de-DE"/>
              </w:rPr>
              <w:t xml:space="preserve"> Legierungen, sowie die Reparatur von </w:t>
            </w:r>
            <w:proofErr w:type="spellStart"/>
            <w:r w:rsidRPr="00616F05">
              <w:rPr>
                <w:lang w:val="de-DE"/>
              </w:rPr>
              <w:t>Erodierelektroden</w:t>
            </w:r>
            <w:proofErr w:type="spellEnd"/>
            <w:r w:rsidRPr="00616F05">
              <w:rPr>
                <w:lang w:val="de-DE"/>
              </w:rPr>
              <w:t>. Zähfließendes Schmelzbad und feinkörniges Gefüge bei hoher elektrischer Leitfähigkeit. Die Gebrauchshärte des Schweiß- gutes erhöht sich durch Kaltauslagerung.</w:t>
            </w:r>
          </w:p>
        </w:tc>
      </w:tr>
    </w:tbl>
    <w:p w14:paraId="40812F41" w14:textId="77777777" w:rsidR="00616F05" w:rsidRDefault="00616F05" w:rsidP="00616F05">
      <w:pPr>
        <w:spacing w:after="120"/>
        <w:rPr>
          <w:lang w:val="de-DE"/>
        </w:rPr>
      </w:pPr>
    </w:p>
    <w:p w14:paraId="36FEA3DC" w14:textId="77777777" w:rsidR="00616F05" w:rsidRDefault="00616F05" w:rsidP="00616F05">
      <w:pPr>
        <w:spacing w:after="120"/>
        <w:rPr>
          <w:lang w:val="de-DE"/>
        </w:rPr>
      </w:pPr>
    </w:p>
    <w:p w14:paraId="61E10131" w14:textId="77777777" w:rsidR="00616F05" w:rsidRPr="00F71D0C"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5239"/>
      </w:tblGrid>
      <w:tr w:rsidR="00616F05" w:rsidRPr="00211BA2" w14:paraId="2D0D4817" w14:textId="77777777" w:rsidTr="001F638C">
        <w:tc>
          <w:tcPr>
            <w:tcW w:w="2122" w:type="dxa"/>
            <w:shd w:val="clear" w:color="auto" w:fill="F2F2F2"/>
          </w:tcPr>
          <w:p w14:paraId="0FF79F94"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29B19E06" w14:textId="77777777" w:rsidR="00616F05" w:rsidRPr="008C4713" w:rsidRDefault="00616F05" w:rsidP="001F638C">
            <w:pPr>
              <w:spacing w:after="0" w:line="276" w:lineRule="auto"/>
              <w:rPr>
                <w:sz w:val="16"/>
                <w:lang w:val="fr-FR"/>
              </w:rPr>
            </w:pPr>
            <w:r w:rsidRPr="008C4713">
              <w:rPr>
                <w:sz w:val="16"/>
                <w:lang w:val="fr-FR"/>
              </w:rPr>
              <w:t>Pour matériaux de base</w:t>
            </w:r>
          </w:p>
          <w:p w14:paraId="1E081AEF" w14:textId="77777777" w:rsidR="00616F05" w:rsidRPr="00A20721"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37FDF2A1" w14:textId="77777777" w:rsidR="00616F05" w:rsidRPr="00A20721" w:rsidRDefault="00616F05" w:rsidP="001F638C">
            <w:pPr>
              <w:pStyle w:val="Titre1"/>
              <w:rPr>
                <w:lang w:val="fr-FR"/>
              </w:rPr>
            </w:pPr>
            <w:r w:rsidRPr="00A20721">
              <w:rPr>
                <w:lang w:val="fr-FR"/>
              </w:rPr>
              <w:t xml:space="preserve">Pure </w:t>
            </w:r>
            <w:proofErr w:type="spellStart"/>
            <w:r w:rsidRPr="00A20721">
              <w:rPr>
                <w:lang w:val="fr-FR"/>
              </w:rPr>
              <w:t>copper</w:t>
            </w:r>
            <w:proofErr w:type="spellEnd"/>
          </w:p>
          <w:p w14:paraId="2451DFFC" w14:textId="77777777" w:rsidR="00616F05" w:rsidRPr="00616F05" w:rsidRDefault="00616F05" w:rsidP="001F638C">
            <w:pPr>
              <w:pStyle w:val="Titre2"/>
              <w:rPr>
                <w:lang w:val="fr-FR"/>
              </w:rPr>
            </w:pPr>
            <w:r w:rsidRPr="00616F05">
              <w:rPr>
                <w:lang w:val="fr-FR"/>
              </w:rPr>
              <w:t>Cuivre pur</w:t>
            </w:r>
          </w:p>
          <w:p w14:paraId="740A83AF" w14:textId="77777777" w:rsidR="00616F05" w:rsidRPr="00A20721" w:rsidRDefault="00616F05" w:rsidP="001F638C">
            <w:pPr>
              <w:pStyle w:val="Titre3"/>
              <w:rPr>
                <w:lang w:val="fr-FR"/>
              </w:rPr>
            </w:pPr>
            <w:proofErr w:type="spellStart"/>
            <w:r w:rsidRPr="00A20721">
              <w:rPr>
                <w:lang w:val="fr-FR"/>
              </w:rPr>
              <w:t>Reinkupfer</w:t>
            </w:r>
            <w:proofErr w:type="spellEnd"/>
          </w:p>
        </w:tc>
        <w:tc>
          <w:tcPr>
            <w:tcW w:w="5239" w:type="dxa"/>
            <w:shd w:val="clear" w:color="auto" w:fill="auto"/>
          </w:tcPr>
          <w:p w14:paraId="526AD92B" w14:textId="77777777" w:rsidR="00616F05" w:rsidRPr="00A20721" w:rsidRDefault="00616F05" w:rsidP="001F638C">
            <w:pPr>
              <w:pStyle w:val="Titre1"/>
              <w:rPr>
                <w:lang w:val="fr-FR"/>
              </w:rPr>
            </w:pPr>
            <w:proofErr w:type="spellStart"/>
            <w:r w:rsidRPr="00A20721">
              <w:rPr>
                <w:lang w:val="fr-FR"/>
              </w:rPr>
              <w:t>Ampcoloy</w:t>
            </w:r>
            <w:proofErr w:type="spellEnd"/>
            <w:r w:rsidRPr="00A20721">
              <w:rPr>
                <w:lang w:val="fr-FR"/>
              </w:rPr>
              <w:t xml:space="preserve"> </w:t>
            </w:r>
            <w:proofErr w:type="spellStart"/>
            <w:r w:rsidRPr="00A20721">
              <w:rPr>
                <w:lang w:val="fr-FR"/>
              </w:rPr>
              <w:t>alloys</w:t>
            </w:r>
            <w:proofErr w:type="spellEnd"/>
          </w:p>
          <w:p w14:paraId="681A258E" w14:textId="77777777" w:rsidR="00616F05" w:rsidRPr="00616F05" w:rsidRDefault="00616F05" w:rsidP="001F638C">
            <w:pPr>
              <w:pStyle w:val="Titre2"/>
              <w:rPr>
                <w:lang w:val="fr-FR"/>
              </w:rPr>
            </w:pPr>
            <w:r w:rsidRPr="00616F05">
              <w:rPr>
                <w:lang w:val="fr-FR"/>
              </w:rPr>
              <w:t xml:space="preserve">Alliages </w:t>
            </w:r>
            <w:proofErr w:type="spellStart"/>
            <w:r w:rsidRPr="00616F05">
              <w:rPr>
                <w:lang w:val="fr-FR"/>
              </w:rPr>
              <w:t>Ampcoloy</w:t>
            </w:r>
            <w:proofErr w:type="spellEnd"/>
          </w:p>
          <w:p w14:paraId="4E1F97BF" w14:textId="77777777" w:rsidR="00616F05" w:rsidRPr="00A20721" w:rsidRDefault="00616F05" w:rsidP="001F638C">
            <w:pPr>
              <w:pStyle w:val="Titre3"/>
              <w:rPr>
                <w:lang w:val="fr-FR"/>
              </w:rPr>
            </w:pPr>
            <w:proofErr w:type="spellStart"/>
            <w:r w:rsidRPr="00A20721">
              <w:rPr>
                <w:lang w:val="fr-FR"/>
              </w:rPr>
              <w:t>Ampcoloy</w:t>
            </w:r>
            <w:proofErr w:type="spellEnd"/>
            <w:r w:rsidRPr="00A20721">
              <w:rPr>
                <w:lang w:val="fr-FR"/>
              </w:rPr>
              <w:t xml:space="preserve"> </w:t>
            </w:r>
            <w:proofErr w:type="spellStart"/>
            <w:r w:rsidRPr="00A20721">
              <w:rPr>
                <w:lang w:val="fr-FR"/>
              </w:rPr>
              <w:t>Legierungen</w:t>
            </w:r>
            <w:proofErr w:type="spellEnd"/>
          </w:p>
        </w:tc>
      </w:tr>
    </w:tbl>
    <w:p w14:paraId="71935BB1" w14:textId="77777777" w:rsidR="00616F05" w:rsidRDefault="00616F05" w:rsidP="00616F05">
      <w:pPr>
        <w:rPr>
          <w:lang w:val="fr-FR"/>
        </w:rPr>
      </w:pPr>
    </w:p>
    <w:p w14:paraId="3D317E20" w14:textId="77777777" w:rsidR="00EB03CD" w:rsidRPr="00720967" w:rsidRDefault="00EB03CD" w:rsidP="00EE4D65">
      <w:pPr>
        <w:spacing w:after="120"/>
        <w:rPr>
          <w:sz w:val="16"/>
          <w:szCs w:val="16"/>
          <w:lang w:val="fr-FR"/>
        </w:rPr>
      </w:pPr>
    </w:p>
    <w:p w14:paraId="2EC06FF6" w14:textId="77777777" w:rsidR="00EB03CD" w:rsidRPr="00720967" w:rsidRDefault="00EB03CD">
      <w:pPr>
        <w:spacing w:after="0" w:line="240" w:lineRule="auto"/>
        <w:rPr>
          <w:sz w:val="16"/>
          <w:szCs w:val="16"/>
          <w:lang w:val="fr-FR"/>
        </w:rPr>
      </w:pPr>
      <w:r w:rsidRPr="00720967">
        <w:rPr>
          <w:sz w:val="16"/>
          <w:szCs w:val="16"/>
          <w:lang w:val="fr-FR"/>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2E448490" w14:textId="77777777" w:rsidTr="001F638C">
        <w:tc>
          <w:tcPr>
            <w:tcW w:w="0" w:type="auto"/>
            <w:shd w:val="clear" w:color="auto" w:fill="auto"/>
            <w:vAlign w:val="center"/>
          </w:tcPr>
          <w:p w14:paraId="2793FE25"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38999BF"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0DC1918"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16BB65FE" w14:textId="77777777" w:rsidR="00616F05" w:rsidRPr="008C4713" w:rsidRDefault="00616F05" w:rsidP="001F638C">
            <w:pPr>
              <w:pStyle w:val="Sansinterligne"/>
              <w:ind w:right="160"/>
              <w:jc w:val="right"/>
              <w:rPr>
                <w:b w:val="0"/>
                <w:sz w:val="16"/>
                <w:szCs w:val="24"/>
              </w:rPr>
            </w:pPr>
          </w:p>
        </w:tc>
      </w:tr>
    </w:tbl>
    <w:p w14:paraId="159E4BA3" w14:textId="77777777" w:rsidR="00616F05" w:rsidRDefault="00616F05" w:rsidP="00616F05">
      <w:pPr>
        <w:spacing w:after="120"/>
      </w:pPr>
    </w:p>
    <w:p w14:paraId="74C87AB3" w14:textId="77777777" w:rsidR="00616F05" w:rsidRPr="002D33AF" w:rsidRDefault="00616F05" w:rsidP="00616F05">
      <w:pPr>
        <w:pStyle w:val="Sansinterligne"/>
      </w:pPr>
      <w:r>
        <w:t>SST-21367</w:t>
      </w:r>
    </w:p>
    <w:p w14:paraId="4A181C5A"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66BE265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A04798C" w14:textId="77777777" w:rsidR="00616F05" w:rsidRPr="00340562" w:rsidRDefault="00616F05" w:rsidP="001F638C">
            <w:pPr>
              <w:pStyle w:val="Titre1"/>
            </w:pPr>
            <w:r w:rsidRPr="00340562">
              <w:t>Material</w:t>
            </w:r>
          </w:p>
          <w:p w14:paraId="38B7A2F6" w14:textId="77777777" w:rsidR="00616F05" w:rsidRPr="00340562" w:rsidRDefault="00616F05" w:rsidP="001F638C">
            <w:pPr>
              <w:pStyle w:val="Titre2"/>
            </w:pPr>
            <w:r w:rsidRPr="00340562">
              <w:t>Matériau</w:t>
            </w:r>
          </w:p>
          <w:p w14:paraId="77F38C8F"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56437F1" w14:textId="77777777" w:rsidR="00616F05" w:rsidRPr="008C4713" w:rsidRDefault="00616F05" w:rsidP="001F638C">
            <w:pPr>
              <w:spacing w:after="0" w:line="276" w:lineRule="auto"/>
              <w:rPr>
                <w:sz w:val="16"/>
                <w:szCs w:val="16"/>
              </w:rPr>
            </w:pPr>
            <w:r>
              <w:rPr>
                <w:sz w:val="16"/>
                <w:szCs w:val="16"/>
              </w:rPr>
              <w:t>2.1367</w:t>
            </w:r>
          </w:p>
        </w:tc>
        <w:tc>
          <w:tcPr>
            <w:tcW w:w="2268" w:type="dxa"/>
            <w:vMerge w:val="restart"/>
            <w:tcBorders>
              <w:top w:val="nil"/>
              <w:left w:val="single" w:sz="4" w:space="0" w:color="7F7F7F"/>
              <w:bottom w:val="nil"/>
              <w:right w:val="single" w:sz="4" w:space="0" w:color="7F7F7F"/>
            </w:tcBorders>
            <w:shd w:val="clear" w:color="auto" w:fill="auto"/>
          </w:tcPr>
          <w:p w14:paraId="00C30B45"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5940D10" w14:textId="77777777" w:rsidR="00616F05" w:rsidRPr="008C4713" w:rsidRDefault="00616F05"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BC60518" w14:textId="77777777" w:rsidR="00616F05" w:rsidRPr="008C4713" w:rsidRDefault="00616F05" w:rsidP="001F638C">
            <w:pPr>
              <w:spacing w:after="0" w:line="276" w:lineRule="auto"/>
              <w:rPr>
                <w:sz w:val="16"/>
                <w:szCs w:val="16"/>
              </w:rPr>
            </w:pPr>
            <w:r>
              <w:rPr>
                <w:sz w:val="16"/>
                <w:szCs w:val="16"/>
              </w:rPr>
              <w:t>13.00 %</w:t>
            </w:r>
          </w:p>
        </w:tc>
      </w:tr>
      <w:tr w:rsidR="00616F05" w:rsidRPr="008B7A2A" w14:paraId="56FA14F9"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7D1890F"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C83D9CB"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59471650"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72FE58A" w14:textId="77777777" w:rsidR="00616F05" w:rsidRPr="008C4713" w:rsidRDefault="00616F05" w:rsidP="001F638C">
            <w:pPr>
              <w:spacing w:after="0" w:line="276" w:lineRule="auto"/>
              <w:rPr>
                <w:sz w:val="16"/>
                <w:szCs w:val="16"/>
              </w:rPr>
            </w:pPr>
            <w:r>
              <w:rPr>
                <w:sz w:val="16"/>
                <w:szCs w:val="16"/>
              </w:rPr>
              <w:t>Ni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38596E2" w14:textId="77777777" w:rsidR="00616F05" w:rsidRPr="008B7A2A" w:rsidRDefault="00616F05" w:rsidP="001F638C">
            <w:pPr>
              <w:spacing w:after="0" w:line="276" w:lineRule="auto"/>
              <w:rPr>
                <w:sz w:val="16"/>
                <w:szCs w:val="16"/>
                <w:lang w:val="fr-FR"/>
              </w:rPr>
            </w:pPr>
            <w:r>
              <w:rPr>
                <w:sz w:val="16"/>
                <w:szCs w:val="16"/>
                <w:lang w:val="fr-FR"/>
              </w:rPr>
              <w:t>2.50</w:t>
            </w:r>
            <w:r w:rsidRPr="008B7A2A">
              <w:rPr>
                <w:sz w:val="16"/>
                <w:szCs w:val="16"/>
                <w:lang w:val="fr-FR"/>
              </w:rPr>
              <w:t xml:space="preserve"> %</w:t>
            </w:r>
          </w:p>
        </w:tc>
      </w:tr>
      <w:tr w:rsidR="00616F05" w:rsidRPr="008B7A2A" w14:paraId="4F0811F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3036920"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44E4D434"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19ADB818" w14:textId="77777777" w:rsidR="00616F05" w:rsidRPr="00B7555C"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87C2518" w14:textId="77777777" w:rsidR="00616F05" w:rsidRPr="008B7A2A" w:rsidRDefault="00616F05" w:rsidP="001F638C">
            <w:pPr>
              <w:spacing w:after="0" w:line="276" w:lineRule="auto"/>
              <w:rPr>
                <w:sz w:val="16"/>
                <w:szCs w:val="16"/>
                <w:lang w:val="fr-FR"/>
              </w:rPr>
            </w:pPr>
            <w:r>
              <w:rPr>
                <w:sz w:val="16"/>
                <w:szCs w:val="16"/>
                <w:lang w:val="fr-FR"/>
              </w:rPr>
              <w:t>400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0DA7E24A"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CA0D8D1" w14:textId="77777777" w:rsidR="00616F05" w:rsidRPr="008B7A2A"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1AAC303" w14:textId="77777777" w:rsidR="00616F05" w:rsidRPr="008B7A2A" w:rsidRDefault="00616F05" w:rsidP="001F638C">
            <w:pPr>
              <w:spacing w:after="0" w:line="276" w:lineRule="auto"/>
              <w:rPr>
                <w:sz w:val="16"/>
                <w:szCs w:val="16"/>
                <w:lang w:val="fr-FR"/>
              </w:rPr>
            </w:pPr>
            <w:r>
              <w:rPr>
                <w:sz w:val="16"/>
                <w:szCs w:val="16"/>
                <w:lang w:val="fr-FR"/>
              </w:rPr>
              <w:t>2.50</w:t>
            </w:r>
            <w:r w:rsidRPr="008B7A2A">
              <w:rPr>
                <w:sz w:val="16"/>
                <w:szCs w:val="16"/>
                <w:lang w:val="fr-FR"/>
              </w:rPr>
              <w:t xml:space="preserve"> %</w:t>
            </w:r>
          </w:p>
        </w:tc>
      </w:tr>
      <w:tr w:rsidR="00616F05" w:rsidRPr="008B7A2A" w14:paraId="7004A55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3A5522D"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84E32FB"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6B06AE95"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A647D71"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C2D46DE" w14:textId="77777777" w:rsidR="00616F05" w:rsidRPr="008B7A2A" w:rsidRDefault="00616F05" w:rsidP="001F638C">
            <w:pPr>
              <w:spacing w:after="0" w:line="276" w:lineRule="auto"/>
              <w:rPr>
                <w:sz w:val="16"/>
                <w:szCs w:val="16"/>
                <w:lang w:val="fr-FR"/>
              </w:rPr>
            </w:pPr>
            <w:r>
              <w:rPr>
                <w:sz w:val="16"/>
                <w:szCs w:val="16"/>
                <w:lang w:val="fr-FR"/>
              </w:rPr>
              <w:t>7.50 %</w:t>
            </w:r>
          </w:p>
        </w:tc>
      </w:tr>
      <w:tr w:rsidR="00616F05" w:rsidRPr="008B7A2A" w14:paraId="4DCC361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D48BE38"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6AB657A9"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704DEF32" w14:textId="77777777" w:rsidR="00616F05" w:rsidRPr="00B7555C"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8DE3437" w14:textId="77777777" w:rsidR="00616F05" w:rsidRPr="008B7A2A" w:rsidRDefault="00616F05" w:rsidP="001F638C">
            <w:pPr>
              <w:spacing w:after="0" w:line="276" w:lineRule="auto"/>
              <w:rPr>
                <w:sz w:val="16"/>
                <w:szCs w:val="16"/>
                <w:lang w:val="fr-FR"/>
              </w:rPr>
            </w:pPr>
            <w:r>
              <w:rPr>
                <w:sz w:val="16"/>
                <w:szCs w:val="16"/>
                <w:lang w:val="fr-FR"/>
              </w:rPr>
              <w:t>650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7F862746"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89DAE07" w14:textId="77777777" w:rsidR="00616F05" w:rsidRPr="008B7A2A" w:rsidRDefault="00616F05" w:rsidP="001F638C">
            <w:pPr>
              <w:spacing w:after="0" w:line="276" w:lineRule="auto"/>
              <w:rPr>
                <w:sz w:val="16"/>
                <w:szCs w:val="16"/>
                <w:lang w:val="fr-FR"/>
              </w:rPr>
            </w:pPr>
            <w:r>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42A174A"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12FCD0A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E430F41"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DAD0BB9"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52A7B39D"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06A26E19"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20666351" w14:textId="77777777" w:rsidR="00616F05" w:rsidRPr="008B7A2A" w:rsidRDefault="00616F05" w:rsidP="001F638C">
            <w:pPr>
              <w:spacing w:after="0" w:line="276" w:lineRule="auto"/>
              <w:rPr>
                <w:sz w:val="16"/>
                <w:szCs w:val="16"/>
                <w:lang w:val="fr-FR"/>
              </w:rPr>
            </w:pPr>
          </w:p>
        </w:tc>
      </w:tr>
      <w:tr w:rsidR="00616F05" w:rsidRPr="008C4713" w14:paraId="47203897"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7DE43CF"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74DC1032" w14:textId="77777777" w:rsidR="00616F05" w:rsidRPr="008C4713" w:rsidRDefault="00616F05" w:rsidP="001F638C">
            <w:pPr>
              <w:spacing w:after="0" w:line="276" w:lineRule="auto"/>
              <w:rPr>
                <w:sz w:val="16"/>
                <w:szCs w:val="16"/>
              </w:rPr>
            </w:pPr>
            <w:r>
              <w:rPr>
                <w:sz w:val="16"/>
                <w:szCs w:val="16"/>
              </w:rPr>
              <w:t>Expansion</w:t>
            </w:r>
          </w:p>
          <w:p w14:paraId="3966509D" w14:textId="77777777" w:rsidR="00616F05" w:rsidRPr="00B7555C"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52F7A04" w14:textId="77777777" w:rsidR="00616F05" w:rsidRPr="008C4713" w:rsidRDefault="00616F05" w:rsidP="001F638C">
            <w:pPr>
              <w:spacing w:after="0" w:line="276" w:lineRule="auto"/>
              <w:rPr>
                <w:sz w:val="16"/>
                <w:szCs w:val="16"/>
              </w:rPr>
            </w:pPr>
            <w:r>
              <w:rPr>
                <w:sz w:val="16"/>
                <w:szCs w:val="16"/>
              </w:rPr>
              <w:t>25 %</w:t>
            </w:r>
          </w:p>
        </w:tc>
        <w:tc>
          <w:tcPr>
            <w:tcW w:w="2268" w:type="dxa"/>
            <w:vMerge w:val="restart"/>
            <w:tcBorders>
              <w:top w:val="nil"/>
              <w:left w:val="single" w:sz="4" w:space="0" w:color="7F7F7F"/>
              <w:bottom w:val="nil"/>
              <w:right w:val="nil"/>
            </w:tcBorders>
            <w:shd w:val="clear" w:color="auto" w:fill="auto"/>
          </w:tcPr>
          <w:p w14:paraId="2968C345"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3180369"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3B47A8B7" w14:textId="77777777" w:rsidR="00616F05" w:rsidRPr="008C4713" w:rsidRDefault="00616F05" w:rsidP="001F638C">
            <w:pPr>
              <w:spacing w:after="0" w:line="276" w:lineRule="auto"/>
              <w:rPr>
                <w:sz w:val="16"/>
                <w:szCs w:val="16"/>
              </w:rPr>
            </w:pPr>
          </w:p>
        </w:tc>
      </w:tr>
      <w:tr w:rsidR="00616F05" w:rsidRPr="008C4713" w14:paraId="78B5A17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A27D6F7"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56EA0F7"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2021F867"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524344A2"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9ACE40C" w14:textId="77777777" w:rsidR="00616F05" w:rsidRPr="008C4713" w:rsidRDefault="00616F05" w:rsidP="001F638C">
            <w:pPr>
              <w:spacing w:after="0" w:line="276" w:lineRule="auto"/>
              <w:rPr>
                <w:sz w:val="16"/>
                <w:szCs w:val="16"/>
              </w:rPr>
            </w:pPr>
          </w:p>
        </w:tc>
      </w:tr>
      <w:tr w:rsidR="00616F05" w:rsidRPr="008C4713" w14:paraId="13548BEB" w14:textId="77777777" w:rsidTr="001F638C">
        <w:trPr>
          <w:trHeight w:val="397"/>
        </w:trPr>
        <w:tc>
          <w:tcPr>
            <w:tcW w:w="2692" w:type="dxa"/>
            <w:vMerge w:val="restart"/>
            <w:tcBorders>
              <w:top w:val="single" w:sz="4" w:space="0" w:color="7F7F7F"/>
              <w:left w:val="single" w:sz="4" w:space="0" w:color="7F7F7F"/>
              <w:right w:val="single" w:sz="4" w:space="0" w:color="7F7F7F"/>
            </w:tcBorders>
            <w:shd w:val="clear" w:color="auto" w:fill="F2F2F2"/>
          </w:tcPr>
          <w:p w14:paraId="6B000481" w14:textId="77777777" w:rsidR="00616F05" w:rsidRDefault="00616F05" w:rsidP="001F638C">
            <w:pPr>
              <w:pStyle w:val="Titre1"/>
            </w:pPr>
            <w:r>
              <w:t>Hardness</w:t>
            </w:r>
          </w:p>
          <w:p w14:paraId="7AB9C491" w14:textId="77777777" w:rsidR="00616F05" w:rsidRDefault="00616F05" w:rsidP="001F638C">
            <w:pPr>
              <w:pStyle w:val="Titre2"/>
            </w:pPr>
            <w:r>
              <w:t xml:space="preserve">Dûreté </w:t>
            </w:r>
          </w:p>
          <w:p w14:paraId="43B6EAAF" w14:textId="77777777" w:rsidR="00616F05" w:rsidRPr="00B7555C" w:rsidRDefault="00616F05" w:rsidP="001F638C">
            <w:pPr>
              <w:pStyle w:val="Titre3"/>
            </w:pPr>
            <w:r>
              <w:t>Härtebereich</w:t>
            </w:r>
          </w:p>
        </w:tc>
        <w:tc>
          <w:tcPr>
            <w:tcW w:w="1693" w:type="dxa"/>
            <w:vMerge w:val="restart"/>
            <w:tcBorders>
              <w:top w:val="single" w:sz="4" w:space="0" w:color="7F7F7F"/>
              <w:left w:val="single" w:sz="4" w:space="0" w:color="7F7F7F"/>
              <w:right w:val="single" w:sz="4" w:space="0" w:color="7F7F7F"/>
            </w:tcBorders>
            <w:shd w:val="clear" w:color="auto" w:fill="auto"/>
          </w:tcPr>
          <w:p w14:paraId="5B5606BA" w14:textId="77777777" w:rsidR="00616F05" w:rsidRPr="008C4713" w:rsidRDefault="00616F05" w:rsidP="001F638C">
            <w:pPr>
              <w:spacing w:after="0" w:line="276" w:lineRule="auto"/>
              <w:rPr>
                <w:sz w:val="16"/>
                <w:szCs w:val="16"/>
              </w:rPr>
            </w:pPr>
            <w:r>
              <w:rPr>
                <w:sz w:val="16"/>
                <w:szCs w:val="16"/>
              </w:rPr>
              <w:t>220 HB</w:t>
            </w:r>
          </w:p>
        </w:tc>
        <w:tc>
          <w:tcPr>
            <w:tcW w:w="2268" w:type="dxa"/>
            <w:vMerge w:val="restart"/>
            <w:tcBorders>
              <w:top w:val="nil"/>
              <w:left w:val="single" w:sz="4" w:space="0" w:color="7F7F7F"/>
              <w:right w:val="nil"/>
            </w:tcBorders>
            <w:shd w:val="clear" w:color="auto" w:fill="auto"/>
          </w:tcPr>
          <w:p w14:paraId="0E4CEE88"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8678C88" w14:textId="77777777" w:rsidR="00616F05" w:rsidRPr="008C4713" w:rsidRDefault="00616F05" w:rsidP="001F638C">
            <w:pPr>
              <w:spacing w:after="0" w:line="276" w:lineRule="auto"/>
              <w:rPr>
                <w:sz w:val="16"/>
                <w:szCs w:val="16"/>
              </w:rPr>
            </w:pPr>
          </w:p>
        </w:tc>
        <w:tc>
          <w:tcPr>
            <w:tcW w:w="1842" w:type="dxa"/>
            <w:vMerge w:val="restart"/>
            <w:tcBorders>
              <w:top w:val="nil"/>
              <w:left w:val="nil"/>
              <w:right w:val="nil"/>
            </w:tcBorders>
            <w:shd w:val="clear" w:color="auto" w:fill="auto"/>
          </w:tcPr>
          <w:p w14:paraId="77870EED" w14:textId="77777777" w:rsidR="00616F05" w:rsidRPr="008C4713" w:rsidRDefault="00616F05" w:rsidP="001F638C">
            <w:pPr>
              <w:spacing w:after="0" w:line="276" w:lineRule="auto"/>
              <w:rPr>
                <w:sz w:val="16"/>
                <w:szCs w:val="16"/>
              </w:rPr>
            </w:pPr>
          </w:p>
        </w:tc>
      </w:tr>
      <w:tr w:rsidR="00616F05" w:rsidRPr="008C4713" w14:paraId="4B4BCF04" w14:textId="77777777" w:rsidTr="001F638C">
        <w:trPr>
          <w:trHeight w:val="397"/>
        </w:trPr>
        <w:tc>
          <w:tcPr>
            <w:tcW w:w="2692" w:type="dxa"/>
            <w:vMerge/>
            <w:tcBorders>
              <w:left w:val="single" w:sz="4" w:space="0" w:color="7F7F7F"/>
              <w:bottom w:val="single" w:sz="4" w:space="0" w:color="7F7F7F"/>
              <w:right w:val="single" w:sz="4" w:space="0" w:color="7F7F7F"/>
            </w:tcBorders>
            <w:shd w:val="clear" w:color="auto" w:fill="F2F2F2"/>
          </w:tcPr>
          <w:p w14:paraId="2D88668D" w14:textId="77777777" w:rsidR="00616F05" w:rsidRDefault="00616F05" w:rsidP="001F638C">
            <w:pPr>
              <w:pStyle w:val="Titre1"/>
            </w:pPr>
          </w:p>
        </w:tc>
        <w:tc>
          <w:tcPr>
            <w:tcW w:w="1693" w:type="dxa"/>
            <w:vMerge/>
            <w:tcBorders>
              <w:left w:val="single" w:sz="4" w:space="0" w:color="7F7F7F"/>
              <w:bottom w:val="single" w:sz="4" w:space="0" w:color="7F7F7F"/>
              <w:right w:val="single" w:sz="4" w:space="0" w:color="7F7F7F"/>
            </w:tcBorders>
            <w:shd w:val="clear" w:color="auto" w:fill="auto"/>
          </w:tcPr>
          <w:p w14:paraId="64D30131" w14:textId="77777777" w:rsidR="00616F05" w:rsidRDefault="00616F05" w:rsidP="001F638C">
            <w:pPr>
              <w:spacing w:after="0" w:line="276" w:lineRule="auto"/>
              <w:rPr>
                <w:sz w:val="16"/>
                <w:szCs w:val="16"/>
              </w:rPr>
            </w:pPr>
          </w:p>
        </w:tc>
        <w:tc>
          <w:tcPr>
            <w:tcW w:w="2268" w:type="dxa"/>
            <w:vMerge/>
            <w:tcBorders>
              <w:left w:val="single" w:sz="4" w:space="0" w:color="7F7F7F"/>
              <w:bottom w:val="nil"/>
              <w:right w:val="nil"/>
            </w:tcBorders>
            <w:shd w:val="clear" w:color="auto" w:fill="auto"/>
          </w:tcPr>
          <w:p w14:paraId="0DE1AA11"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25460BEB" w14:textId="77777777" w:rsidR="00616F05" w:rsidRPr="008C4713" w:rsidRDefault="00616F05" w:rsidP="001F638C">
            <w:pPr>
              <w:spacing w:after="0" w:line="276" w:lineRule="auto"/>
              <w:rPr>
                <w:sz w:val="16"/>
                <w:szCs w:val="16"/>
              </w:rPr>
            </w:pPr>
          </w:p>
        </w:tc>
        <w:tc>
          <w:tcPr>
            <w:tcW w:w="1842" w:type="dxa"/>
            <w:vMerge/>
            <w:tcBorders>
              <w:left w:val="nil"/>
              <w:bottom w:val="nil"/>
              <w:right w:val="nil"/>
            </w:tcBorders>
            <w:shd w:val="clear" w:color="auto" w:fill="auto"/>
          </w:tcPr>
          <w:p w14:paraId="0B4403A0" w14:textId="77777777" w:rsidR="00616F05" w:rsidRPr="008C4713" w:rsidRDefault="00616F05" w:rsidP="001F638C">
            <w:pPr>
              <w:spacing w:after="0" w:line="276" w:lineRule="auto"/>
              <w:rPr>
                <w:sz w:val="16"/>
                <w:szCs w:val="16"/>
              </w:rPr>
            </w:pPr>
          </w:p>
        </w:tc>
      </w:tr>
    </w:tbl>
    <w:p w14:paraId="3651A7A4" w14:textId="77777777" w:rsidR="00616F05" w:rsidRDefault="00616F05" w:rsidP="00616F05">
      <w:pPr>
        <w:spacing w:after="120"/>
      </w:pPr>
    </w:p>
    <w:p w14:paraId="75991A96" w14:textId="77777777" w:rsidR="00616F05" w:rsidRDefault="00616F05" w:rsidP="00616F05">
      <w:pPr>
        <w:spacing w:after="120"/>
      </w:pPr>
    </w:p>
    <w:p w14:paraId="0D9DEECC"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41174371" w14:textId="77777777" w:rsidTr="001F638C">
        <w:tc>
          <w:tcPr>
            <w:tcW w:w="9062" w:type="dxa"/>
            <w:tcBorders>
              <w:left w:val="single" w:sz="8" w:space="0" w:color="00B0F0"/>
            </w:tcBorders>
            <w:shd w:val="clear" w:color="auto" w:fill="auto"/>
            <w:vAlign w:val="center"/>
          </w:tcPr>
          <w:p w14:paraId="7EDEB6C9" w14:textId="77777777" w:rsidR="00616F05" w:rsidRPr="00B2261D" w:rsidRDefault="00616F05" w:rsidP="001F638C">
            <w:pPr>
              <w:pStyle w:val="Titre1"/>
            </w:pPr>
            <w:r w:rsidRPr="00616F05">
              <w:rPr>
                <w:lang w:val="en-US"/>
              </w:rPr>
              <w:t xml:space="preserve">For the laser welding on press tools to avoid die marks. High </w:t>
            </w:r>
            <w:proofErr w:type="spellStart"/>
            <w:r w:rsidRPr="00616F05">
              <w:rPr>
                <w:lang w:val="en-US"/>
              </w:rPr>
              <w:t>manganiferous</w:t>
            </w:r>
            <w:proofErr w:type="spellEnd"/>
            <w:r w:rsidRPr="00616F05">
              <w:rPr>
                <w:lang w:val="en-US"/>
              </w:rPr>
              <w:t>, sea water resistant multicomponent-</w:t>
            </w:r>
            <w:proofErr w:type="spellStart"/>
            <w:r w:rsidRPr="00616F05">
              <w:rPr>
                <w:lang w:val="en-US"/>
              </w:rPr>
              <w:t>aluminium</w:t>
            </w:r>
            <w:proofErr w:type="spellEnd"/>
            <w:r w:rsidRPr="00616F05">
              <w:rPr>
                <w:lang w:val="en-US"/>
              </w:rPr>
              <w:t xml:space="preserve"> bronze for build-up </w:t>
            </w:r>
            <w:proofErr w:type="spellStart"/>
            <w:r w:rsidRPr="00616F05">
              <w:rPr>
                <w:lang w:val="en-US"/>
              </w:rPr>
              <w:t>weldings</w:t>
            </w:r>
            <w:proofErr w:type="spellEnd"/>
            <w:r w:rsidRPr="00616F05">
              <w:rPr>
                <w:lang w:val="en-US"/>
              </w:rPr>
              <w:t xml:space="preserve"> of </w:t>
            </w:r>
            <w:proofErr w:type="spellStart"/>
            <w:r w:rsidRPr="00616F05">
              <w:rPr>
                <w:lang w:val="en-US"/>
              </w:rPr>
              <w:t>mould</w:t>
            </w:r>
            <w:proofErr w:type="spellEnd"/>
            <w:r w:rsidRPr="00616F05">
              <w:rPr>
                <w:lang w:val="en-US"/>
              </w:rPr>
              <w:t xml:space="preserve"> inserts from </w:t>
            </w:r>
            <w:proofErr w:type="spellStart"/>
            <w:r w:rsidRPr="00616F05">
              <w:rPr>
                <w:lang w:val="en-US"/>
              </w:rPr>
              <w:t>ampco</w:t>
            </w:r>
            <w:proofErr w:type="spellEnd"/>
            <w:r w:rsidRPr="00616F05">
              <w:rPr>
                <w:lang w:val="en-US"/>
              </w:rPr>
              <w:t xml:space="preserve"> bronzes and </w:t>
            </w:r>
            <w:proofErr w:type="spellStart"/>
            <w:r w:rsidRPr="00616F05">
              <w:rPr>
                <w:lang w:val="en-US"/>
              </w:rPr>
              <w:t>ampcoloy</w:t>
            </w:r>
            <w:proofErr w:type="spellEnd"/>
            <w:r w:rsidRPr="00616F05">
              <w:rPr>
                <w:lang w:val="en-US"/>
              </w:rPr>
              <w:t xml:space="preserve"> alloys. </w:t>
            </w:r>
            <w:r w:rsidRPr="00B2261D">
              <w:t>Cavitations resistant and good flow properties.</w:t>
            </w:r>
          </w:p>
        </w:tc>
      </w:tr>
      <w:tr w:rsidR="00616F05" w:rsidRPr="008C4713" w14:paraId="24A7C84C" w14:textId="77777777" w:rsidTr="001F638C">
        <w:tc>
          <w:tcPr>
            <w:tcW w:w="9062" w:type="dxa"/>
            <w:shd w:val="clear" w:color="auto" w:fill="auto"/>
          </w:tcPr>
          <w:p w14:paraId="34831ACC" w14:textId="77777777" w:rsidR="00616F05" w:rsidRPr="008C4713" w:rsidRDefault="00616F05" w:rsidP="001F638C">
            <w:pPr>
              <w:spacing w:after="0" w:line="240" w:lineRule="auto"/>
              <w:rPr>
                <w:sz w:val="16"/>
              </w:rPr>
            </w:pPr>
          </w:p>
        </w:tc>
      </w:tr>
      <w:tr w:rsidR="00616F05" w:rsidRPr="00945041" w14:paraId="664DAD43" w14:textId="77777777" w:rsidTr="001F638C">
        <w:tc>
          <w:tcPr>
            <w:tcW w:w="9062" w:type="dxa"/>
            <w:tcBorders>
              <w:left w:val="single" w:sz="8" w:space="0" w:color="00B050"/>
            </w:tcBorders>
            <w:shd w:val="clear" w:color="auto" w:fill="auto"/>
          </w:tcPr>
          <w:p w14:paraId="53BBCA53" w14:textId="77777777" w:rsidR="00616F05" w:rsidRPr="00B2261D" w:rsidRDefault="00616F05" w:rsidP="001F638C">
            <w:pPr>
              <w:pStyle w:val="Titre2"/>
            </w:pPr>
            <w:r w:rsidRPr="00616F05">
              <w:rPr>
                <w:shd w:val="clear" w:color="auto" w:fill="FFFFFF"/>
                <w:lang w:val="fr-FR"/>
              </w:rPr>
              <w:t xml:space="preserve">Pour le soudage laser sur des outils de presse, afin d’éviter d’éventuelles marques. Fil en bronze allié avec de l’aluminium, très manganésifère, résiste à l’eau de mer. Adapté aux inserts de moules fabriqués en alliages AMPCOLOY® ou en bronze AMPCO®. </w:t>
            </w:r>
            <w:r>
              <w:rPr>
                <w:shd w:val="clear" w:color="auto" w:fill="FFFFFF"/>
              </w:rPr>
              <w:t>Résiste à la cavitation et bonne propriétés d’écoulement.</w:t>
            </w:r>
          </w:p>
        </w:tc>
      </w:tr>
      <w:tr w:rsidR="00616F05" w:rsidRPr="00945041" w14:paraId="1BFA2573" w14:textId="77777777" w:rsidTr="001F638C">
        <w:tc>
          <w:tcPr>
            <w:tcW w:w="9062" w:type="dxa"/>
            <w:shd w:val="clear" w:color="auto" w:fill="auto"/>
          </w:tcPr>
          <w:p w14:paraId="4CFCDEBF" w14:textId="77777777" w:rsidR="00616F05" w:rsidRPr="00F71D0C" w:rsidRDefault="00616F05" w:rsidP="001F638C">
            <w:pPr>
              <w:spacing w:after="0" w:line="240" w:lineRule="auto"/>
              <w:rPr>
                <w:sz w:val="16"/>
                <w:lang w:val="fr-FR"/>
              </w:rPr>
            </w:pPr>
          </w:p>
        </w:tc>
      </w:tr>
      <w:tr w:rsidR="00616F05" w:rsidRPr="00945041" w14:paraId="255F3857" w14:textId="77777777" w:rsidTr="001F638C">
        <w:tc>
          <w:tcPr>
            <w:tcW w:w="9062" w:type="dxa"/>
            <w:tcBorders>
              <w:left w:val="single" w:sz="8" w:space="0" w:color="FFD966"/>
            </w:tcBorders>
            <w:shd w:val="clear" w:color="auto" w:fill="auto"/>
          </w:tcPr>
          <w:p w14:paraId="667B5B02" w14:textId="77777777" w:rsidR="00616F05" w:rsidRPr="00B2261D" w:rsidRDefault="00616F05" w:rsidP="001F638C">
            <w:pPr>
              <w:pStyle w:val="Titre3"/>
            </w:pPr>
            <w:r w:rsidRPr="00616F05">
              <w:rPr>
                <w:lang w:val="de-DE"/>
              </w:rPr>
              <w:t xml:space="preserve">Zum Laserschweißen an Presswerkzeugen zur Vermeidung von Ziehriefen. Hoch manganhaltige, seewasserbeständige Mehrstoff-Aluminiumbronze für Auftragungen von Formeinsätzen aus </w:t>
            </w:r>
            <w:proofErr w:type="spellStart"/>
            <w:r w:rsidRPr="00616F05">
              <w:rPr>
                <w:lang w:val="de-DE"/>
              </w:rPr>
              <w:t>Ampco</w:t>
            </w:r>
            <w:proofErr w:type="spellEnd"/>
            <w:r w:rsidRPr="00616F05">
              <w:rPr>
                <w:lang w:val="de-DE"/>
              </w:rPr>
              <w:t xml:space="preserve">- und </w:t>
            </w:r>
            <w:proofErr w:type="spellStart"/>
            <w:r w:rsidRPr="00616F05">
              <w:rPr>
                <w:lang w:val="de-DE"/>
              </w:rPr>
              <w:t>Ampcoloy</w:t>
            </w:r>
            <w:proofErr w:type="spellEnd"/>
            <w:r w:rsidRPr="00616F05">
              <w:rPr>
                <w:lang w:val="de-DE"/>
              </w:rPr>
              <w:t xml:space="preserve">-Legierungen. </w:t>
            </w:r>
            <w:r w:rsidRPr="00B2261D">
              <w:t>Kavitationsbeständig und gute Gleiteigenschaften.</w:t>
            </w:r>
          </w:p>
        </w:tc>
      </w:tr>
    </w:tbl>
    <w:p w14:paraId="51012890" w14:textId="77777777" w:rsidR="00616F05" w:rsidRDefault="00616F05" w:rsidP="00616F05">
      <w:pPr>
        <w:spacing w:after="120"/>
        <w:rPr>
          <w:lang w:val="de-DE"/>
        </w:rPr>
      </w:pPr>
    </w:p>
    <w:p w14:paraId="347DF6AD" w14:textId="77777777" w:rsidR="00616F05" w:rsidRDefault="00616F05" w:rsidP="00616F05">
      <w:pPr>
        <w:spacing w:after="120"/>
        <w:rPr>
          <w:lang w:val="de-DE"/>
        </w:rPr>
      </w:pPr>
    </w:p>
    <w:p w14:paraId="5F6D26EF" w14:textId="77777777" w:rsidR="00616F05"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35"/>
        <w:gridCol w:w="1735"/>
        <w:gridCol w:w="3470"/>
      </w:tblGrid>
      <w:tr w:rsidR="00616F05" w:rsidRPr="00211BA2" w14:paraId="6B2BA8E6" w14:textId="77777777" w:rsidTr="001F638C">
        <w:tc>
          <w:tcPr>
            <w:tcW w:w="2122" w:type="dxa"/>
            <w:shd w:val="clear" w:color="auto" w:fill="F2F2F2"/>
          </w:tcPr>
          <w:p w14:paraId="797B81BA"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122CB3C9" w14:textId="77777777" w:rsidR="00616F05" w:rsidRPr="008C4713" w:rsidRDefault="00616F05" w:rsidP="001F638C">
            <w:pPr>
              <w:spacing w:after="0" w:line="276" w:lineRule="auto"/>
              <w:rPr>
                <w:sz w:val="16"/>
                <w:lang w:val="fr-FR"/>
              </w:rPr>
            </w:pPr>
            <w:r w:rsidRPr="008C4713">
              <w:rPr>
                <w:sz w:val="16"/>
                <w:lang w:val="fr-FR"/>
              </w:rPr>
              <w:t>Pour matériaux de base</w:t>
            </w:r>
          </w:p>
          <w:p w14:paraId="57F9D932" w14:textId="77777777" w:rsidR="00616F05" w:rsidRPr="00B7555C"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35" w:type="dxa"/>
          </w:tcPr>
          <w:p w14:paraId="270E2F54" w14:textId="77777777" w:rsidR="00616F05" w:rsidRPr="00B7555C" w:rsidRDefault="00616F05" w:rsidP="001F638C">
            <w:pPr>
              <w:pStyle w:val="Titre1"/>
              <w:rPr>
                <w:lang w:val="de-DE"/>
              </w:rPr>
            </w:pPr>
            <w:r w:rsidRPr="00B7555C">
              <w:rPr>
                <w:lang w:val="de-DE"/>
              </w:rPr>
              <w:t xml:space="preserve">Al </w:t>
            </w:r>
            <w:proofErr w:type="spellStart"/>
            <w:r w:rsidRPr="00B7555C">
              <w:rPr>
                <w:lang w:val="de-DE"/>
              </w:rPr>
              <w:t>bronzes</w:t>
            </w:r>
            <w:proofErr w:type="spellEnd"/>
          </w:p>
          <w:p w14:paraId="663A6D06" w14:textId="77777777" w:rsidR="00616F05" w:rsidRPr="00B7555C" w:rsidRDefault="00616F05" w:rsidP="001F638C">
            <w:pPr>
              <w:pStyle w:val="Titre2"/>
              <w:rPr>
                <w:lang w:val="de-DE"/>
              </w:rPr>
            </w:pPr>
            <w:r w:rsidRPr="00B7555C">
              <w:rPr>
                <w:lang w:val="de-DE"/>
              </w:rPr>
              <w:t>Bronze</w:t>
            </w:r>
          </w:p>
          <w:p w14:paraId="6A757244" w14:textId="77777777" w:rsidR="00616F05" w:rsidRPr="00616F05" w:rsidRDefault="00616F05" w:rsidP="001F638C">
            <w:pPr>
              <w:pStyle w:val="Titre3"/>
              <w:rPr>
                <w:lang w:val="de-DE"/>
              </w:rPr>
            </w:pPr>
            <w:r w:rsidRPr="00616F05">
              <w:rPr>
                <w:lang w:val="de-DE"/>
              </w:rPr>
              <w:t>Al-bronzen</w:t>
            </w:r>
          </w:p>
        </w:tc>
        <w:tc>
          <w:tcPr>
            <w:tcW w:w="1735" w:type="dxa"/>
          </w:tcPr>
          <w:p w14:paraId="36AD9AE8" w14:textId="77777777" w:rsidR="00616F05" w:rsidRDefault="00616F05" w:rsidP="001F638C">
            <w:pPr>
              <w:pStyle w:val="Titre1"/>
              <w:rPr>
                <w:lang w:val="fr-FR"/>
              </w:rPr>
            </w:pPr>
            <w:proofErr w:type="spellStart"/>
            <w:r>
              <w:rPr>
                <w:lang w:val="fr-FR"/>
              </w:rPr>
              <w:t>Cast</w:t>
            </w:r>
            <w:proofErr w:type="spellEnd"/>
            <w:r>
              <w:rPr>
                <w:lang w:val="fr-FR"/>
              </w:rPr>
              <w:t xml:space="preserve"> </w:t>
            </w:r>
            <w:proofErr w:type="spellStart"/>
            <w:r>
              <w:rPr>
                <w:lang w:val="fr-FR"/>
              </w:rPr>
              <w:t>iron</w:t>
            </w:r>
            <w:proofErr w:type="spellEnd"/>
          </w:p>
          <w:p w14:paraId="3D1C87F4" w14:textId="77777777" w:rsidR="00616F05" w:rsidRDefault="00616F05" w:rsidP="001F638C">
            <w:pPr>
              <w:pStyle w:val="Titre2"/>
            </w:pPr>
            <w:r>
              <w:t>Fonte</w:t>
            </w:r>
          </w:p>
          <w:p w14:paraId="0A987509" w14:textId="77777777" w:rsidR="00616F05" w:rsidRPr="00A516EC" w:rsidRDefault="00616F05" w:rsidP="001F638C">
            <w:pPr>
              <w:pStyle w:val="Titre3"/>
            </w:pPr>
            <w:r>
              <w:t>Grauguss</w:t>
            </w:r>
          </w:p>
        </w:tc>
        <w:tc>
          <w:tcPr>
            <w:tcW w:w="3470" w:type="dxa"/>
          </w:tcPr>
          <w:p w14:paraId="15CE8222" w14:textId="77777777" w:rsidR="00616F05" w:rsidRPr="00616F05" w:rsidRDefault="00616F05" w:rsidP="001F638C">
            <w:pPr>
              <w:pStyle w:val="Titre1"/>
            </w:pPr>
            <w:r w:rsidRPr="00616F05">
              <w:t>Ampcoloy alloys</w:t>
            </w:r>
          </w:p>
          <w:p w14:paraId="2E631E1B" w14:textId="77777777" w:rsidR="00616F05" w:rsidRPr="00616F05" w:rsidRDefault="00616F05" w:rsidP="001F638C">
            <w:pPr>
              <w:pStyle w:val="Titre2"/>
            </w:pPr>
            <w:r w:rsidRPr="00616F05">
              <w:t>Alliages Ampcoloy</w:t>
            </w:r>
          </w:p>
          <w:p w14:paraId="2B86BDCA" w14:textId="77777777" w:rsidR="00616F05" w:rsidRPr="00A516EC" w:rsidRDefault="00616F05" w:rsidP="001F638C">
            <w:pPr>
              <w:pStyle w:val="Titre3"/>
            </w:pPr>
            <w:r>
              <w:t>Ampcoloy Lgierungen</w:t>
            </w:r>
          </w:p>
        </w:tc>
      </w:tr>
    </w:tbl>
    <w:p w14:paraId="04FB7A71" w14:textId="77777777" w:rsidR="00616F05" w:rsidRPr="00616F05" w:rsidRDefault="00616F05" w:rsidP="00616F05">
      <w:pPr>
        <w:spacing w:after="120"/>
        <w:rPr>
          <w:lang w:val="pt-PT"/>
        </w:rPr>
      </w:pPr>
    </w:p>
    <w:p w14:paraId="3E94F055" w14:textId="77777777" w:rsidR="00616F05" w:rsidRPr="00616F05" w:rsidRDefault="00616F05" w:rsidP="00616F05">
      <w:pPr>
        <w:spacing w:after="120"/>
        <w:rPr>
          <w:lang w:val="pt-PT"/>
        </w:rPr>
      </w:pPr>
    </w:p>
    <w:p w14:paraId="72D4B7F4" w14:textId="77777777" w:rsidR="00EB03CD" w:rsidRPr="00616F05" w:rsidRDefault="00EB03CD" w:rsidP="00EE4D65">
      <w:pPr>
        <w:spacing w:after="120"/>
        <w:rPr>
          <w:sz w:val="16"/>
          <w:szCs w:val="16"/>
          <w:lang w:val="pt-PT"/>
        </w:rPr>
      </w:pPr>
    </w:p>
    <w:p w14:paraId="65A20BFE" w14:textId="77777777" w:rsidR="00EB03CD" w:rsidRPr="00616F05" w:rsidRDefault="00EB03CD">
      <w:pPr>
        <w:spacing w:after="0" w:line="240" w:lineRule="auto"/>
        <w:rPr>
          <w:sz w:val="16"/>
          <w:szCs w:val="16"/>
          <w:lang w:val="pt-PT"/>
        </w:rPr>
      </w:pPr>
      <w:r w:rsidRPr="00616F05">
        <w:rPr>
          <w:sz w:val="16"/>
          <w:szCs w:val="16"/>
          <w:lang w:val="pt-PT"/>
        </w:rPr>
        <w:br w:type="page"/>
      </w:r>
    </w:p>
    <w:tbl>
      <w:tblPr>
        <w:tblW w:w="0" w:type="auto"/>
        <w:tblInd w:w="-142" w:type="dxa"/>
        <w:tblLook w:val="04A0" w:firstRow="1" w:lastRow="0" w:firstColumn="1" w:lastColumn="0" w:noHBand="0" w:noVBand="1"/>
      </w:tblPr>
      <w:tblGrid>
        <w:gridCol w:w="905"/>
        <w:gridCol w:w="946"/>
        <w:gridCol w:w="944"/>
      </w:tblGrid>
      <w:tr w:rsidR="00616F05" w:rsidRPr="008C4713" w14:paraId="03F1E0FC" w14:textId="77777777" w:rsidTr="001F638C">
        <w:tc>
          <w:tcPr>
            <w:tcW w:w="0" w:type="auto"/>
            <w:shd w:val="clear" w:color="auto" w:fill="auto"/>
            <w:vAlign w:val="center"/>
          </w:tcPr>
          <w:p w14:paraId="14B2EEF6"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2F86051F"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437F411D"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7150E927" w14:textId="77777777" w:rsidR="00616F05" w:rsidRDefault="00616F05" w:rsidP="00616F05">
      <w:pPr>
        <w:spacing w:after="120"/>
      </w:pPr>
    </w:p>
    <w:p w14:paraId="480D738E" w14:textId="77777777" w:rsidR="00616F05" w:rsidRPr="002D33AF" w:rsidRDefault="00616F05" w:rsidP="00616F05">
      <w:pPr>
        <w:pStyle w:val="Sansinterligne"/>
      </w:pPr>
      <w:r>
        <w:t>SST-21461</w:t>
      </w:r>
    </w:p>
    <w:p w14:paraId="4716E820"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170051C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4D3EFC9" w14:textId="77777777" w:rsidR="00616F05" w:rsidRPr="00340562" w:rsidRDefault="00616F05" w:rsidP="001F638C">
            <w:pPr>
              <w:pStyle w:val="Titre1"/>
            </w:pPr>
            <w:r w:rsidRPr="00340562">
              <w:t>Material</w:t>
            </w:r>
          </w:p>
          <w:p w14:paraId="61A2DBE4" w14:textId="77777777" w:rsidR="00616F05" w:rsidRPr="00340562" w:rsidRDefault="00616F05" w:rsidP="001F638C">
            <w:pPr>
              <w:pStyle w:val="Titre2"/>
            </w:pPr>
            <w:r w:rsidRPr="00340562">
              <w:t>Matériau</w:t>
            </w:r>
          </w:p>
          <w:p w14:paraId="3FDAACEB"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3288D36" w14:textId="77777777" w:rsidR="00616F05" w:rsidRPr="008C4713" w:rsidRDefault="00616F05" w:rsidP="001F638C">
            <w:pPr>
              <w:spacing w:after="0" w:line="276" w:lineRule="auto"/>
              <w:rPr>
                <w:sz w:val="16"/>
                <w:szCs w:val="16"/>
              </w:rPr>
            </w:pPr>
            <w:r>
              <w:rPr>
                <w:sz w:val="16"/>
                <w:szCs w:val="16"/>
              </w:rPr>
              <w:t>2.1461</w:t>
            </w:r>
          </w:p>
        </w:tc>
        <w:tc>
          <w:tcPr>
            <w:tcW w:w="2268" w:type="dxa"/>
            <w:vMerge w:val="restart"/>
            <w:tcBorders>
              <w:top w:val="nil"/>
              <w:left w:val="single" w:sz="4" w:space="0" w:color="7F7F7F"/>
              <w:bottom w:val="nil"/>
              <w:right w:val="single" w:sz="4" w:space="0" w:color="7F7F7F"/>
            </w:tcBorders>
            <w:shd w:val="clear" w:color="auto" w:fill="auto"/>
          </w:tcPr>
          <w:p w14:paraId="05BE224B"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A364A45"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FCC2DA8" w14:textId="77777777" w:rsidR="00616F05" w:rsidRPr="008C4713" w:rsidRDefault="00616F05" w:rsidP="001F638C">
            <w:pPr>
              <w:spacing w:after="0" w:line="276" w:lineRule="auto"/>
              <w:rPr>
                <w:sz w:val="16"/>
                <w:szCs w:val="16"/>
              </w:rPr>
            </w:pPr>
            <w:r>
              <w:rPr>
                <w:sz w:val="16"/>
                <w:szCs w:val="16"/>
              </w:rPr>
              <w:t>3.00 %</w:t>
            </w:r>
          </w:p>
        </w:tc>
      </w:tr>
      <w:tr w:rsidR="00616F05" w:rsidRPr="008B7A2A" w14:paraId="16D0746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24E5800"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292B286"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20D76CD7"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3773A64" w14:textId="77777777" w:rsidR="00616F05" w:rsidRPr="008C4713" w:rsidRDefault="00616F05"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007D058" w14:textId="77777777" w:rsidR="00616F05" w:rsidRPr="008B7A2A" w:rsidRDefault="00616F05" w:rsidP="001F638C">
            <w:pPr>
              <w:spacing w:after="0" w:line="276" w:lineRule="auto"/>
              <w:rPr>
                <w:sz w:val="16"/>
                <w:szCs w:val="16"/>
                <w:lang w:val="fr-FR"/>
              </w:rPr>
            </w:pPr>
            <w:r>
              <w:rPr>
                <w:sz w:val="16"/>
                <w:szCs w:val="16"/>
                <w:lang w:val="fr-FR"/>
              </w:rPr>
              <w:t>1.00</w:t>
            </w:r>
            <w:r>
              <w:rPr>
                <w:sz w:val="16"/>
                <w:szCs w:val="16"/>
              </w:rPr>
              <w:t xml:space="preserve"> %</w:t>
            </w:r>
          </w:p>
        </w:tc>
      </w:tr>
      <w:tr w:rsidR="00616F05" w:rsidRPr="008B7A2A" w14:paraId="5601C58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60F0C67"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1A5BBBF6"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4C469F76" w14:textId="77777777" w:rsidR="00616F05" w:rsidRPr="00F96A2B"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C605C91" w14:textId="77777777" w:rsidR="00616F05" w:rsidRDefault="00616F05" w:rsidP="001F638C">
            <w:pPr>
              <w:spacing w:after="0" w:line="276" w:lineRule="auto"/>
              <w:rPr>
                <w:sz w:val="16"/>
                <w:szCs w:val="16"/>
                <w:lang w:val="fr-FR"/>
              </w:rPr>
            </w:pPr>
            <w:r>
              <w:rPr>
                <w:sz w:val="16"/>
                <w:szCs w:val="16"/>
                <w:lang w:val="fr-FR"/>
              </w:rPr>
              <w:t>390</w:t>
            </w:r>
            <w:r w:rsidRPr="008B7A2A">
              <w:rPr>
                <w:sz w:val="16"/>
                <w:szCs w:val="16"/>
                <w:lang w:val="fr-FR"/>
              </w:rPr>
              <w:t xml:space="preserve"> N/mm²</w:t>
            </w:r>
          </w:p>
          <w:p w14:paraId="27CBF354" w14:textId="77777777" w:rsidR="00616F05" w:rsidRPr="004B58E6" w:rsidRDefault="00616F05" w:rsidP="001F638C">
            <w:pPr>
              <w:spacing w:line="276" w:lineRule="auto"/>
              <w:rPr>
                <w:sz w:val="16"/>
                <w:szCs w:val="16"/>
                <w:lang w:val="fr-FR"/>
              </w:rPr>
            </w:pPr>
          </w:p>
        </w:tc>
        <w:tc>
          <w:tcPr>
            <w:tcW w:w="2268" w:type="dxa"/>
            <w:vMerge w:val="restart"/>
            <w:tcBorders>
              <w:top w:val="nil"/>
              <w:left w:val="single" w:sz="4" w:space="0" w:color="7F7F7F"/>
              <w:bottom w:val="nil"/>
              <w:right w:val="single" w:sz="4" w:space="0" w:color="7F7F7F"/>
            </w:tcBorders>
            <w:shd w:val="clear" w:color="auto" w:fill="auto"/>
          </w:tcPr>
          <w:p w14:paraId="5642B063"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7759BC2" w14:textId="77777777" w:rsidR="00616F05" w:rsidRPr="008B7A2A" w:rsidRDefault="00616F05" w:rsidP="001F638C">
            <w:pPr>
              <w:spacing w:after="0" w:line="276" w:lineRule="auto"/>
              <w:rPr>
                <w:sz w:val="16"/>
                <w:szCs w:val="16"/>
                <w:lang w:val="fr-FR"/>
              </w:rPr>
            </w:pPr>
            <w:r>
              <w:rPr>
                <w:sz w:val="16"/>
                <w:szCs w:val="16"/>
                <w:lang w:val="fr-FR"/>
              </w:rPr>
              <w:t>Sn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5E53A7E" w14:textId="77777777" w:rsidR="00616F05" w:rsidRPr="008B7A2A" w:rsidRDefault="00616F05" w:rsidP="001F638C">
            <w:pPr>
              <w:spacing w:after="0" w:line="276" w:lineRule="auto"/>
              <w:rPr>
                <w:sz w:val="16"/>
                <w:szCs w:val="16"/>
                <w:lang w:val="fr-FR"/>
              </w:rPr>
            </w:pPr>
            <w:r>
              <w:rPr>
                <w:sz w:val="16"/>
                <w:szCs w:val="16"/>
                <w:lang w:val="fr-FR"/>
              </w:rPr>
              <w:t>0.10</w:t>
            </w:r>
            <w:r>
              <w:rPr>
                <w:sz w:val="16"/>
                <w:szCs w:val="16"/>
              </w:rPr>
              <w:t xml:space="preserve"> %</w:t>
            </w:r>
          </w:p>
        </w:tc>
      </w:tr>
      <w:tr w:rsidR="00616F05" w:rsidRPr="008B7A2A" w14:paraId="0ADF9C0D"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D035FAD"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57A39F4"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5D0E11C4"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FCC7B05" w14:textId="77777777" w:rsidR="00616F05" w:rsidRPr="008B7A2A" w:rsidRDefault="00616F05" w:rsidP="001F638C">
            <w:pPr>
              <w:spacing w:after="0" w:line="276" w:lineRule="auto"/>
              <w:rPr>
                <w:sz w:val="16"/>
                <w:szCs w:val="16"/>
                <w:lang w:val="fr-FR"/>
              </w:rPr>
            </w:pPr>
            <w:r>
              <w:rPr>
                <w:sz w:val="16"/>
                <w:szCs w:val="16"/>
                <w:lang w:val="fr-FR"/>
              </w:rPr>
              <w:t>Zn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2986174" w14:textId="77777777" w:rsidR="00616F05" w:rsidRPr="008B7A2A" w:rsidRDefault="00616F05" w:rsidP="001F638C">
            <w:pPr>
              <w:spacing w:after="0" w:line="276" w:lineRule="auto"/>
              <w:rPr>
                <w:sz w:val="16"/>
                <w:szCs w:val="16"/>
                <w:lang w:val="fr-FR"/>
              </w:rPr>
            </w:pPr>
            <w:r>
              <w:rPr>
                <w:sz w:val="16"/>
                <w:szCs w:val="16"/>
                <w:lang w:val="fr-FR"/>
              </w:rPr>
              <w:t>0.10</w:t>
            </w:r>
            <w:r>
              <w:rPr>
                <w:sz w:val="16"/>
                <w:szCs w:val="16"/>
              </w:rPr>
              <w:t xml:space="preserve"> %</w:t>
            </w:r>
          </w:p>
        </w:tc>
      </w:tr>
      <w:tr w:rsidR="00616F05" w:rsidRPr="008B7A2A" w14:paraId="50C0BBA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F724A55"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1E9A6DC8" w14:textId="77777777" w:rsidR="00616F05" w:rsidRPr="008C4713" w:rsidRDefault="00616F05" w:rsidP="001F638C">
            <w:pPr>
              <w:spacing w:after="0" w:line="276" w:lineRule="auto"/>
              <w:rPr>
                <w:sz w:val="16"/>
                <w:szCs w:val="16"/>
              </w:rPr>
            </w:pPr>
            <w:r>
              <w:rPr>
                <w:sz w:val="16"/>
                <w:szCs w:val="16"/>
              </w:rPr>
              <w:t>Expansion</w:t>
            </w:r>
          </w:p>
          <w:p w14:paraId="25724F66" w14:textId="77777777" w:rsidR="00616F05" w:rsidRPr="00F96A2B"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D5CC94F" w14:textId="77777777" w:rsidR="00616F05" w:rsidRPr="008C4713" w:rsidRDefault="00616F05" w:rsidP="001F638C">
            <w:pPr>
              <w:spacing w:after="0" w:line="276" w:lineRule="auto"/>
              <w:rPr>
                <w:sz w:val="16"/>
                <w:szCs w:val="16"/>
              </w:rPr>
            </w:pPr>
            <w:r>
              <w:rPr>
                <w:sz w:val="16"/>
                <w:szCs w:val="16"/>
              </w:rPr>
              <w:t>40 %</w:t>
            </w:r>
          </w:p>
        </w:tc>
        <w:tc>
          <w:tcPr>
            <w:tcW w:w="2268" w:type="dxa"/>
            <w:vMerge w:val="restart"/>
            <w:tcBorders>
              <w:top w:val="nil"/>
              <w:left w:val="single" w:sz="4" w:space="0" w:color="7F7F7F"/>
              <w:bottom w:val="nil"/>
              <w:right w:val="single" w:sz="4" w:space="0" w:color="7F7F7F"/>
            </w:tcBorders>
            <w:shd w:val="clear" w:color="auto" w:fill="auto"/>
          </w:tcPr>
          <w:p w14:paraId="5BA39997"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E48110B" w14:textId="77777777" w:rsidR="00616F05" w:rsidRPr="008B7A2A"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DC2AF03" w14:textId="77777777" w:rsidR="00616F05" w:rsidRPr="008B7A2A" w:rsidRDefault="00616F05" w:rsidP="001F638C">
            <w:pPr>
              <w:spacing w:after="0" w:line="276" w:lineRule="auto"/>
              <w:rPr>
                <w:sz w:val="16"/>
                <w:szCs w:val="16"/>
                <w:lang w:val="fr-FR"/>
              </w:rPr>
            </w:pPr>
            <w:r>
              <w:rPr>
                <w:sz w:val="16"/>
                <w:szCs w:val="16"/>
                <w:lang w:val="fr-FR"/>
              </w:rPr>
              <w:t>0.07</w:t>
            </w:r>
            <w:r>
              <w:rPr>
                <w:sz w:val="16"/>
                <w:szCs w:val="16"/>
              </w:rPr>
              <w:t xml:space="preserve"> %</w:t>
            </w:r>
          </w:p>
        </w:tc>
      </w:tr>
      <w:tr w:rsidR="00616F05" w:rsidRPr="008B7A2A" w14:paraId="1004FBB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CEC3DBB"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E08E1A9"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5C5E91D"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648CB368" w14:textId="77777777" w:rsidR="00616F05" w:rsidRPr="008B7A2A" w:rsidRDefault="00616F05" w:rsidP="001F638C">
            <w:pPr>
              <w:spacing w:after="0" w:line="276" w:lineRule="auto"/>
              <w:rPr>
                <w:sz w:val="16"/>
                <w:szCs w:val="16"/>
                <w:lang w:val="fr-FR"/>
              </w:rPr>
            </w:pPr>
            <w:r>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4CB8DA1"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C4713" w14:paraId="4B90DE4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A3A0F26" w14:textId="77777777" w:rsidR="00616F05" w:rsidRDefault="00616F05" w:rsidP="001F638C">
            <w:pPr>
              <w:pStyle w:val="Titre1"/>
            </w:pPr>
            <w:r>
              <w:t>Hardness</w:t>
            </w:r>
          </w:p>
          <w:p w14:paraId="1063F2F5" w14:textId="77777777" w:rsidR="00616F05" w:rsidRDefault="00616F05" w:rsidP="001F638C">
            <w:pPr>
              <w:pStyle w:val="Titre2"/>
            </w:pPr>
            <w:r>
              <w:t xml:space="preserve">Dûreté </w:t>
            </w:r>
          </w:p>
          <w:p w14:paraId="656C65C9" w14:textId="77777777" w:rsidR="00616F05" w:rsidRPr="00F96A2B" w:rsidRDefault="00616F05" w:rsidP="001F638C">
            <w:pPr>
              <w:pStyle w:val="Titre3"/>
            </w:pPr>
            <w:r>
              <w:t>Härtebereich</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A89C67C" w14:textId="77777777" w:rsidR="00616F05" w:rsidRPr="008C4713" w:rsidRDefault="00616F05" w:rsidP="001F638C">
            <w:pPr>
              <w:spacing w:after="0" w:line="276" w:lineRule="auto"/>
              <w:rPr>
                <w:sz w:val="16"/>
                <w:szCs w:val="16"/>
              </w:rPr>
            </w:pPr>
            <w:r>
              <w:rPr>
                <w:sz w:val="16"/>
                <w:szCs w:val="16"/>
              </w:rPr>
              <w:t>90 HB</w:t>
            </w:r>
          </w:p>
        </w:tc>
        <w:tc>
          <w:tcPr>
            <w:tcW w:w="2268" w:type="dxa"/>
            <w:vMerge w:val="restart"/>
            <w:tcBorders>
              <w:top w:val="nil"/>
              <w:left w:val="single" w:sz="4" w:space="0" w:color="7F7F7F"/>
              <w:bottom w:val="nil"/>
              <w:right w:val="nil"/>
            </w:tcBorders>
            <w:shd w:val="clear" w:color="auto" w:fill="auto"/>
          </w:tcPr>
          <w:p w14:paraId="62903D30" w14:textId="77777777" w:rsidR="00616F05" w:rsidRPr="008C4713" w:rsidRDefault="00616F05"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528858D7" w14:textId="77777777" w:rsidR="00616F05" w:rsidRPr="008C4713" w:rsidRDefault="00616F05"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53C51A5A" w14:textId="77777777" w:rsidR="00616F05" w:rsidRPr="008C4713" w:rsidRDefault="00616F05" w:rsidP="001F638C">
            <w:pPr>
              <w:spacing w:after="0" w:line="276" w:lineRule="auto"/>
              <w:rPr>
                <w:sz w:val="16"/>
                <w:szCs w:val="16"/>
              </w:rPr>
            </w:pPr>
          </w:p>
        </w:tc>
      </w:tr>
      <w:tr w:rsidR="00616F05" w:rsidRPr="008C4713" w14:paraId="78949A6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FAB9BF1"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58A19BC"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5E0A0914"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420B1E8E"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3FA002B4" w14:textId="77777777" w:rsidR="00616F05" w:rsidRPr="008C4713" w:rsidRDefault="00616F05" w:rsidP="001F638C">
            <w:pPr>
              <w:spacing w:after="0" w:line="276" w:lineRule="auto"/>
              <w:rPr>
                <w:sz w:val="16"/>
                <w:szCs w:val="16"/>
              </w:rPr>
            </w:pPr>
          </w:p>
        </w:tc>
      </w:tr>
      <w:tr w:rsidR="00616F05" w:rsidRPr="008C4713" w14:paraId="378DDD22" w14:textId="77777777" w:rsidTr="001F638C">
        <w:trPr>
          <w:trHeight w:val="397"/>
        </w:trPr>
        <w:tc>
          <w:tcPr>
            <w:tcW w:w="2692" w:type="dxa"/>
            <w:tcBorders>
              <w:top w:val="single" w:sz="4" w:space="0" w:color="7F7F7F"/>
              <w:left w:val="nil"/>
              <w:bottom w:val="nil"/>
              <w:right w:val="nil"/>
            </w:tcBorders>
            <w:shd w:val="clear" w:color="auto" w:fill="auto"/>
          </w:tcPr>
          <w:p w14:paraId="77F4CB57" w14:textId="77777777" w:rsidR="00616F05" w:rsidRPr="008C4713" w:rsidRDefault="00616F05" w:rsidP="001F638C">
            <w:pPr>
              <w:spacing w:after="0" w:line="276" w:lineRule="auto"/>
              <w:rPr>
                <w:color w:val="00B0F0"/>
                <w:sz w:val="16"/>
                <w:szCs w:val="16"/>
              </w:rPr>
            </w:pPr>
          </w:p>
        </w:tc>
        <w:tc>
          <w:tcPr>
            <w:tcW w:w="1693" w:type="dxa"/>
            <w:tcBorders>
              <w:top w:val="single" w:sz="4" w:space="0" w:color="7F7F7F"/>
              <w:left w:val="nil"/>
              <w:bottom w:val="nil"/>
              <w:right w:val="nil"/>
            </w:tcBorders>
            <w:shd w:val="clear" w:color="auto" w:fill="auto"/>
          </w:tcPr>
          <w:p w14:paraId="0529CC1C" w14:textId="77777777" w:rsidR="00616F05" w:rsidRPr="008C4713" w:rsidRDefault="00616F05" w:rsidP="001F638C">
            <w:pPr>
              <w:spacing w:after="0" w:line="276" w:lineRule="auto"/>
              <w:rPr>
                <w:sz w:val="16"/>
                <w:szCs w:val="16"/>
              </w:rPr>
            </w:pPr>
          </w:p>
        </w:tc>
        <w:tc>
          <w:tcPr>
            <w:tcW w:w="2268" w:type="dxa"/>
            <w:tcBorders>
              <w:top w:val="nil"/>
              <w:left w:val="nil"/>
              <w:bottom w:val="nil"/>
              <w:right w:val="nil"/>
            </w:tcBorders>
            <w:shd w:val="clear" w:color="auto" w:fill="auto"/>
          </w:tcPr>
          <w:p w14:paraId="2F87F942"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0E721D77"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4AE11275" w14:textId="77777777" w:rsidR="00616F05" w:rsidRPr="008C4713" w:rsidRDefault="00616F05" w:rsidP="001F638C">
            <w:pPr>
              <w:spacing w:after="0" w:line="276" w:lineRule="auto"/>
              <w:rPr>
                <w:sz w:val="16"/>
                <w:szCs w:val="16"/>
              </w:rPr>
            </w:pPr>
          </w:p>
        </w:tc>
      </w:tr>
    </w:tbl>
    <w:p w14:paraId="586937E4" w14:textId="77777777" w:rsidR="00616F05" w:rsidRDefault="00616F05" w:rsidP="00616F05">
      <w:pPr>
        <w:spacing w:after="120"/>
      </w:pPr>
    </w:p>
    <w:p w14:paraId="57921E29" w14:textId="77777777" w:rsidR="00616F05" w:rsidRDefault="00616F05" w:rsidP="00616F05">
      <w:pPr>
        <w:spacing w:after="120"/>
      </w:pPr>
    </w:p>
    <w:p w14:paraId="1B9C0029"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18095478" w14:textId="77777777" w:rsidTr="001F638C">
        <w:tc>
          <w:tcPr>
            <w:tcW w:w="9062" w:type="dxa"/>
            <w:tcBorders>
              <w:left w:val="single" w:sz="8" w:space="0" w:color="00B0F0"/>
            </w:tcBorders>
            <w:shd w:val="clear" w:color="auto" w:fill="auto"/>
            <w:vAlign w:val="center"/>
          </w:tcPr>
          <w:p w14:paraId="4ABEE2A3" w14:textId="77777777" w:rsidR="00616F05" w:rsidRPr="00B2261D" w:rsidRDefault="00616F05" w:rsidP="001F638C">
            <w:pPr>
              <w:pStyle w:val="Titre1"/>
            </w:pPr>
            <w:r w:rsidRPr="00616F05">
              <w:rPr>
                <w:lang w:val="en-US"/>
              </w:rPr>
              <w:t xml:space="preserve">Laser soldering of steel alloys, furthermore mixed bonds of copper - steel. </w:t>
            </w:r>
            <w:r>
              <w:t>High temperature and corrosion resistance.</w:t>
            </w:r>
          </w:p>
        </w:tc>
      </w:tr>
      <w:tr w:rsidR="00616F05" w:rsidRPr="008C4713" w14:paraId="7315993B" w14:textId="77777777" w:rsidTr="001F638C">
        <w:tc>
          <w:tcPr>
            <w:tcW w:w="9062" w:type="dxa"/>
            <w:shd w:val="clear" w:color="auto" w:fill="auto"/>
          </w:tcPr>
          <w:p w14:paraId="38FA3D7C" w14:textId="77777777" w:rsidR="00616F05" w:rsidRPr="008C4713" w:rsidRDefault="00616F05" w:rsidP="001F638C">
            <w:pPr>
              <w:spacing w:after="0" w:line="240" w:lineRule="auto"/>
              <w:rPr>
                <w:sz w:val="16"/>
              </w:rPr>
            </w:pPr>
          </w:p>
        </w:tc>
      </w:tr>
      <w:tr w:rsidR="00616F05" w:rsidRPr="00945041" w14:paraId="253BD723" w14:textId="77777777" w:rsidTr="001F638C">
        <w:tc>
          <w:tcPr>
            <w:tcW w:w="9062" w:type="dxa"/>
            <w:tcBorders>
              <w:left w:val="single" w:sz="8" w:space="0" w:color="00B050"/>
            </w:tcBorders>
            <w:shd w:val="clear" w:color="auto" w:fill="auto"/>
          </w:tcPr>
          <w:p w14:paraId="1EA46ED0" w14:textId="77777777" w:rsidR="00616F05" w:rsidRPr="00D0447A" w:rsidRDefault="00616F05" w:rsidP="001F638C">
            <w:pPr>
              <w:pStyle w:val="Titre2"/>
              <w:rPr>
                <w:rFonts w:ascii="Arial" w:hAnsi="Arial" w:cs="Arial"/>
                <w:szCs w:val="18"/>
              </w:rPr>
            </w:pPr>
            <w:r w:rsidRPr="00616F05">
              <w:rPr>
                <w:bdr w:val="none" w:sz="0" w:space="0" w:color="auto" w:frame="1"/>
                <w:lang w:val="fr-FR"/>
              </w:rPr>
              <w:t xml:space="preserve">Pour le soudage laser des aciers alliés, particulièrement les alliages mixtes de cuivre et d’acier. </w:t>
            </w:r>
            <w:r w:rsidRPr="00D0447A">
              <w:rPr>
                <w:bdr w:val="none" w:sz="0" w:space="0" w:color="auto" w:frame="1"/>
              </w:rPr>
              <w:t>Résiste aux hautes températures et à la corrosion.</w:t>
            </w:r>
          </w:p>
        </w:tc>
      </w:tr>
      <w:tr w:rsidR="00616F05" w:rsidRPr="00945041" w14:paraId="7240C8A9" w14:textId="77777777" w:rsidTr="001F638C">
        <w:tc>
          <w:tcPr>
            <w:tcW w:w="9062" w:type="dxa"/>
            <w:shd w:val="clear" w:color="auto" w:fill="auto"/>
          </w:tcPr>
          <w:p w14:paraId="03B92EB0" w14:textId="77777777" w:rsidR="00616F05" w:rsidRPr="00F71D0C" w:rsidRDefault="00616F05" w:rsidP="001F638C">
            <w:pPr>
              <w:spacing w:after="0" w:line="240" w:lineRule="auto"/>
              <w:rPr>
                <w:sz w:val="16"/>
                <w:lang w:val="fr-FR"/>
              </w:rPr>
            </w:pPr>
          </w:p>
        </w:tc>
      </w:tr>
      <w:tr w:rsidR="00616F05" w:rsidRPr="00D0447A" w14:paraId="68BBD031" w14:textId="77777777" w:rsidTr="001F638C">
        <w:tc>
          <w:tcPr>
            <w:tcW w:w="9062" w:type="dxa"/>
            <w:tcBorders>
              <w:left w:val="single" w:sz="8" w:space="0" w:color="FFD966"/>
            </w:tcBorders>
            <w:shd w:val="clear" w:color="auto" w:fill="auto"/>
          </w:tcPr>
          <w:p w14:paraId="3A5EFA79" w14:textId="77777777" w:rsidR="00616F05" w:rsidRPr="00D0447A" w:rsidRDefault="00616F05" w:rsidP="001F638C">
            <w:pPr>
              <w:pStyle w:val="Titre3"/>
            </w:pPr>
            <w:r w:rsidRPr="00616F05">
              <w:rPr>
                <w:lang w:val="de-DE"/>
              </w:rPr>
              <w:t xml:space="preserve">Laserlöten von Stahllegierungen, sowie Mischverbindungen zwischen Kupfer - Stahl. </w:t>
            </w:r>
            <w:r w:rsidRPr="00D0447A">
              <w:t>Hohe Temperatur- und Korrosionsbeständigkeit.</w:t>
            </w:r>
          </w:p>
        </w:tc>
      </w:tr>
    </w:tbl>
    <w:p w14:paraId="082ED8A6" w14:textId="77777777" w:rsidR="00616F05" w:rsidRDefault="00616F05" w:rsidP="00616F05">
      <w:pPr>
        <w:spacing w:after="120"/>
        <w:rPr>
          <w:lang w:val="de-DE"/>
        </w:rPr>
      </w:pPr>
    </w:p>
    <w:p w14:paraId="0839FA8D" w14:textId="77777777" w:rsidR="00616F05" w:rsidRDefault="00616F05" w:rsidP="00616F05">
      <w:pPr>
        <w:spacing w:after="120"/>
        <w:rPr>
          <w:lang w:val="de-DE"/>
        </w:rPr>
      </w:pPr>
    </w:p>
    <w:p w14:paraId="334DA713" w14:textId="77777777" w:rsidR="00616F05"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417"/>
        <w:gridCol w:w="2126"/>
        <w:gridCol w:w="3397"/>
      </w:tblGrid>
      <w:tr w:rsidR="00616F05" w:rsidRPr="00144717" w14:paraId="0C40F21E" w14:textId="77777777" w:rsidTr="001F638C">
        <w:tc>
          <w:tcPr>
            <w:tcW w:w="2122" w:type="dxa"/>
            <w:shd w:val="clear" w:color="auto" w:fill="F2F2F2"/>
          </w:tcPr>
          <w:p w14:paraId="450F520D"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77CBA7DE" w14:textId="77777777" w:rsidR="00616F05" w:rsidRPr="008C4713" w:rsidRDefault="00616F05" w:rsidP="001F638C">
            <w:pPr>
              <w:spacing w:after="0" w:line="276" w:lineRule="auto"/>
              <w:rPr>
                <w:sz w:val="16"/>
                <w:lang w:val="fr-FR"/>
              </w:rPr>
            </w:pPr>
            <w:r w:rsidRPr="008C4713">
              <w:rPr>
                <w:sz w:val="16"/>
                <w:lang w:val="fr-FR"/>
              </w:rPr>
              <w:t>Pour matériaux de base</w:t>
            </w:r>
          </w:p>
          <w:p w14:paraId="5AF3E61C" w14:textId="77777777" w:rsidR="00616F05" w:rsidRPr="00F96A2B"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417" w:type="dxa"/>
          </w:tcPr>
          <w:p w14:paraId="59CFA0C1" w14:textId="77777777" w:rsidR="00616F05" w:rsidRDefault="00616F05" w:rsidP="001F638C">
            <w:pPr>
              <w:pStyle w:val="Titre2"/>
            </w:pPr>
            <w:r>
              <w:t>CuSi2Mn</w:t>
            </w:r>
          </w:p>
          <w:p w14:paraId="0D56EB20" w14:textId="77777777" w:rsidR="00616F05" w:rsidRPr="00144717" w:rsidRDefault="00616F05" w:rsidP="001F638C">
            <w:pPr>
              <w:pStyle w:val="Titre2"/>
              <w:rPr>
                <w:lang w:val="de-DE"/>
              </w:rPr>
            </w:pPr>
            <w:r>
              <w:rPr>
                <w:lang w:val="de-DE"/>
              </w:rPr>
              <w:t>CuSi3Mn</w:t>
            </w:r>
          </w:p>
        </w:tc>
        <w:tc>
          <w:tcPr>
            <w:tcW w:w="2126" w:type="dxa"/>
          </w:tcPr>
          <w:p w14:paraId="5A86EA63" w14:textId="77777777" w:rsidR="00616F05" w:rsidRPr="00F96A2B" w:rsidRDefault="00616F05" w:rsidP="001F638C">
            <w:pPr>
              <w:pStyle w:val="Titre1"/>
              <w:rPr>
                <w:lang w:val="de-DE"/>
              </w:rPr>
            </w:pPr>
            <w:proofErr w:type="spellStart"/>
            <w:r w:rsidRPr="00F96A2B">
              <w:rPr>
                <w:lang w:val="de-DE"/>
              </w:rPr>
              <w:t>Copper</w:t>
            </w:r>
            <w:proofErr w:type="spellEnd"/>
            <w:r w:rsidRPr="00F96A2B">
              <w:rPr>
                <w:lang w:val="de-DE"/>
              </w:rPr>
              <w:t xml:space="preserve"> </w:t>
            </w:r>
            <w:proofErr w:type="spellStart"/>
            <w:r w:rsidRPr="00F96A2B">
              <w:rPr>
                <w:lang w:val="de-DE"/>
              </w:rPr>
              <w:t>alloys</w:t>
            </w:r>
            <w:proofErr w:type="spellEnd"/>
          </w:p>
          <w:p w14:paraId="04DAC7E9" w14:textId="77777777" w:rsidR="00616F05" w:rsidRPr="00F96A2B" w:rsidRDefault="00616F05" w:rsidP="001F638C">
            <w:pPr>
              <w:pStyle w:val="Titre2"/>
              <w:rPr>
                <w:lang w:val="de-DE"/>
              </w:rPr>
            </w:pPr>
            <w:proofErr w:type="spellStart"/>
            <w:r w:rsidRPr="00F96A2B">
              <w:rPr>
                <w:lang w:val="de-DE"/>
              </w:rPr>
              <w:t>Alliages</w:t>
            </w:r>
            <w:proofErr w:type="spellEnd"/>
            <w:r w:rsidRPr="00F96A2B">
              <w:rPr>
                <w:lang w:val="de-DE"/>
              </w:rPr>
              <w:t xml:space="preserve"> de </w:t>
            </w:r>
            <w:proofErr w:type="spellStart"/>
            <w:r w:rsidRPr="00F96A2B">
              <w:rPr>
                <w:lang w:val="de-DE"/>
              </w:rPr>
              <w:t>cuivre</w:t>
            </w:r>
            <w:proofErr w:type="spellEnd"/>
          </w:p>
          <w:p w14:paraId="5833F75B" w14:textId="77777777" w:rsidR="00616F05" w:rsidRPr="00616F05" w:rsidRDefault="00616F05" w:rsidP="001F638C">
            <w:pPr>
              <w:pStyle w:val="Titre3"/>
              <w:rPr>
                <w:lang w:val="de-DE"/>
              </w:rPr>
            </w:pPr>
            <w:r w:rsidRPr="00616F05">
              <w:rPr>
                <w:lang w:val="de-DE"/>
              </w:rPr>
              <w:t>Kupferlegierungen</w:t>
            </w:r>
          </w:p>
        </w:tc>
        <w:tc>
          <w:tcPr>
            <w:tcW w:w="3397" w:type="dxa"/>
          </w:tcPr>
          <w:p w14:paraId="5CA5435C" w14:textId="77777777" w:rsidR="00616F05" w:rsidRDefault="00616F05" w:rsidP="001F638C">
            <w:pPr>
              <w:pStyle w:val="Titre1"/>
              <w:rPr>
                <w:lang w:val="fr-FR"/>
              </w:rPr>
            </w:pPr>
            <w:r>
              <w:rPr>
                <w:lang w:val="fr-FR"/>
              </w:rPr>
              <w:t xml:space="preserve">Mixed </w:t>
            </w:r>
            <w:proofErr w:type="spellStart"/>
            <w:r>
              <w:rPr>
                <w:lang w:val="fr-FR"/>
              </w:rPr>
              <w:t>alloys</w:t>
            </w:r>
            <w:proofErr w:type="spellEnd"/>
            <w:r>
              <w:rPr>
                <w:lang w:val="fr-FR"/>
              </w:rPr>
              <w:t xml:space="preserve"> of </w:t>
            </w:r>
            <w:proofErr w:type="spellStart"/>
            <w:r>
              <w:rPr>
                <w:lang w:val="fr-FR"/>
              </w:rPr>
              <w:t>copper-steel</w:t>
            </w:r>
            <w:proofErr w:type="spellEnd"/>
          </w:p>
          <w:p w14:paraId="4B161070" w14:textId="77777777" w:rsidR="00616F05" w:rsidRDefault="00616F05" w:rsidP="001F638C">
            <w:pPr>
              <w:pStyle w:val="Titre2"/>
            </w:pPr>
            <w:r>
              <w:t>Alliages mixtes de cuivres et aciers</w:t>
            </w:r>
          </w:p>
          <w:p w14:paraId="288187BC" w14:textId="77777777" w:rsidR="00616F05" w:rsidRPr="00144717" w:rsidRDefault="00616F05" w:rsidP="001F638C">
            <w:pPr>
              <w:pStyle w:val="Titre3"/>
            </w:pPr>
            <w:r>
              <w:t>Mischverbindungen Kupfer-Stahl</w:t>
            </w:r>
          </w:p>
        </w:tc>
      </w:tr>
    </w:tbl>
    <w:p w14:paraId="329532EE" w14:textId="77777777" w:rsidR="00616F05" w:rsidRDefault="00616F05" w:rsidP="00616F05">
      <w:pPr>
        <w:spacing w:after="120"/>
        <w:rPr>
          <w:lang w:val="fr-FR"/>
        </w:rPr>
      </w:pPr>
    </w:p>
    <w:p w14:paraId="20CF999F" w14:textId="77777777" w:rsidR="00616F05" w:rsidRPr="001A3123" w:rsidRDefault="00616F05" w:rsidP="00616F05">
      <w:pPr>
        <w:rPr>
          <w:lang w:val="fr-FR"/>
        </w:rPr>
      </w:pPr>
    </w:p>
    <w:p w14:paraId="57453556" w14:textId="77777777" w:rsidR="00616F05" w:rsidRPr="001A3123" w:rsidRDefault="00616F05" w:rsidP="00616F05">
      <w:pPr>
        <w:rPr>
          <w:lang w:val="fr-FR"/>
        </w:rPr>
      </w:pPr>
    </w:p>
    <w:p w14:paraId="151C1683" w14:textId="77777777" w:rsidR="00616F05" w:rsidRPr="001A3123" w:rsidRDefault="00616F05" w:rsidP="00616F05">
      <w:pPr>
        <w:rPr>
          <w:lang w:val="fr-FR"/>
        </w:rPr>
      </w:pPr>
    </w:p>
    <w:p w14:paraId="71985323" w14:textId="77777777" w:rsidR="00616F05" w:rsidRPr="001A3123" w:rsidRDefault="00616F05" w:rsidP="00616F05">
      <w:pPr>
        <w:rPr>
          <w:lang w:val="fr-FR"/>
        </w:rPr>
      </w:pPr>
    </w:p>
    <w:p w14:paraId="7BBA64B7" w14:textId="77777777" w:rsidR="00616F05" w:rsidRDefault="00616F05" w:rsidP="00616F05">
      <w:pPr>
        <w:rPr>
          <w:lang w:val="fr-FR"/>
        </w:rPr>
      </w:pPr>
    </w:p>
    <w:p w14:paraId="38B6BC30" w14:textId="77777777" w:rsidR="00616F05" w:rsidRDefault="00616F05" w:rsidP="00616F05">
      <w:pPr>
        <w:rPr>
          <w:lang w:val="fr-FR"/>
        </w:rPr>
      </w:pPr>
    </w:p>
    <w:p w14:paraId="555E5314" w14:textId="77777777" w:rsidR="00616F05" w:rsidRPr="001A3123" w:rsidRDefault="00616F05" w:rsidP="00616F05">
      <w:pPr>
        <w:tabs>
          <w:tab w:val="left" w:pos="1980"/>
        </w:tabs>
        <w:rPr>
          <w:lang w:val="fr-FR"/>
        </w:rPr>
      </w:pPr>
      <w:r>
        <w:rPr>
          <w:lang w:val="fr-FR"/>
        </w:rPr>
        <w:tab/>
      </w:r>
    </w:p>
    <w:p w14:paraId="1EA617B6" w14:textId="77777777" w:rsidR="001661B6" w:rsidRDefault="001661B6" w:rsidP="00EE4D65">
      <w:pPr>
        <w:spacing w:after="120"/>
        <w:rPr>
          <w:sz w:val="16"/>
          <w:szCs w:val="16"/>
          <w:lang w:val="pt-PT"/>
        </w:rPr>
      </w:pPr>
    </w:p>
    <w:p w14:paraId="64E854BE" w14:textId="77777777" w:rsidR="00616F05" w:rsidRDefault="00616F05" w:rsidP="00EE4D65">
      <w:pPr>
        <w:spacing w:after="120"/>
        <w:rPr>
          <w:sz w:val="16"/>
          <w:szCs w:val="16"/>
          <w:lang w:val="pt-PT"/>
        </w:rPr>
      </w:pPr>
    </w:p>
    <w:p w14:paraId="4007DCA2" w14:textId="77777777" w:rsidR="00616F05" w:rsidRDefault="00616F05" w:rsidP="00EE4D65">
      <w:pPr>
        <w:spacing w:after="120"/>
        <w:rPr>
          <w:sz w:val="16"/>
          <w:szCs w:val="16"/>
          <w:lang w:val="pt-PT"/>
        </w:rPr>
      </w:pPr>
      <w:bookmarkStart w:id="6" w:name="Aluminium"/>
      <w:bookmarkEnd w:id="6"/>
    </w:p>
    <w:p w14:paraId="08A80401" w14:textId="77777777" w:rsidR="00616F05" w:rsidRDefault="00616F05" w:rsidP="00E4365E">
      <w:pPr>
        <w:rPr>
          <w:sz w:val="16"/>
          <w:szCs w:val="16"/>
          <w:lang w:val="pt-PT"/>
        </w:rPr>
      </w:pPr>
    </w:p>
    <w:p w14:paraId="30AE42FA" w14:textId="77777777" w:rsidR="00616F05" w:rsidRDefault="00616F05" w:rsidP="00E4365E">
      <w:pPr>
        <w:rPr>
          <w:sz w:val="16"/>
          <w:szCs w:val="16"/>
          <w:lang w:val="pt-PT"/>
        </w:rPr>
      </w:pPr>
    </w:p>
    <w:p w14:paraId="284C3588" w14:textId="77777777" w:rsidR="00616F05" w:rsidRDefault="00616F05" w:rsidP="00E4365E">
      <w:pPr>
        <w:rPr>
          <w:sz w:val="16"/>
          <w:szCs w:val="16"/>
          <w:lang w:val="pt-PT"/>
        </w:rPr>
      </w:pPr>
    </w:p>
    <w:p w14:paraId="0EAE6B8A" w14:textId="77777777" w:rsidR="00616F05" w:rsidRDefault="00616F05" w:rsidP="00E4365E">
      <w:pPr>
        <w:rPr>
          <w:sz w:val="16"/>
          <w:szCs w:val="16"/>
          <w:lang w:val="pt-PT"/>
        </w:rPr>
      </w:pPr>
    </w:p>
    <w:p w14:paraId="54604B66" w14:textId="77777777" w:rsidR="00616F05" w:rsidRDefault="00616F05" w:rsidP="00E4365E">
      <w:pPr>
        <w:rPr>
          <w:sz w:val="16"/>
          <w:szCs w:val="16"/>
          <w:lang w:val="pt-PT"/>
        </w:rPr>
      </w:pPr>
    </w:p>
    <w:p w14:paraId="0D395FB9" w14:textId="77777777" w:rsidR="00616F05" w:rsidRDefault="00616F05" w:rsidP="00E4365E">
      <w:pPr>
        <w:rPr>
          <w:sz w:val="16"/>
          <w:szCs w:val="16"/>
          <w:lang w:val="pt-PT"/>
        </w:rPr>
      </w:pPr>
    </w:p>
    <w:p w14:paraId="6D1A039C" w14:textId="77777777" w:rsidR="00616F05" w:rsidRDefault="00616F05" w:rsidP="00E4365E">
      <w:pPr>
        <w:rPr>
          <w:sz w:val="16"/>
          <w:szCs w:val="16"/>
          <w:lang w:val="pt-PT"/>
        </w:rPr>
      </w:pPr>
    </w:p>
    <w:p w14:paraId="1A097BD9" w14:textId="77777777" w:rsidR="00616F05" w:rsidRDefault="00616F05" w:rsidP="00E4365E">
      <w:pPr>
        <w:rPr>
          <w:sz w:val="16"/>
          <w:szCs w:val="16"/>
          <w:lang w:val="pt-PT"/>
        </w:rPr>
      </w:pPr>
    </w:p>
    <w:p w14:paraId="78E0F730" w14:textId="77777777" w:rsidR="00616F05" w:rsidRDefault="00616F05" w:rsidP="00E4365E">
      <w:pPr>
        <w:rPr>
          <w:sz w:val="16"/>
          <w:szCs w:val="16"/>
          <w:lang w:val="pt-PT"/>
        </w:rPr>
      </w:pPr>
    </w:p>
    <w:p w14:paraId="6977F7F4" w14:textId="77777777" w:rsidR="00616F05" w:rsidRDefault="00616F05" w:rsidP="00E4365E">
      <w:pPr>
        <w:rPr>
          <w:sz w:val="16"/>
          <w:szCs w:val="16"/>
          <w:lang w:val="pt-PT"/>
        </w:rPr>
      </w:pPr>
    </w:p>
    <w:tbl>
      <w:tblPr>
        <w:tblW w:w="0" w:type="auto"/>
        <w:jc w:val="center"/>
        <w:tblLook w:val="04A0" w:firstRow="1" w:lastRow="0" w:firstColumn="1" w:lastColumn="0" w:noHBand="0" w:noVBand="1"/>
      </w:tblPr>
      <w:tblGrid>
        <w:gridCol w:w="2694"/>
        <w:gridCol w:w="3969"/>
      </w:tblGrid>
      <w:tr w:rsidR="00616F05" w:rsidRPr="00E24D8C" w14:paraId="7C9CA2DE" w14:textId="77777777" w:rsidTr="001F638C">
        <w:trPr>
          <w:jc w:val="center"/>
        </w:trPr>
        <w:tc>
          <w:tcPr>
            <w:tcW w:w="6663" w:type="dxa"/>
            <w:gridSpan w:val="2"/>
            <w:vAlign w:val="center"/>
          </w:tcPr>
          <w:p w14:paraId="3A702DDF" w14:textId="77777777" w:rsidR="00616F05" w:rsidRPr="00401229" w:rsidRDefault="00616F05" w:rsidP="00616F05">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ALUMINUM</w:t>
            </w:r>
            <w:r w:rsidRPr="00401229">
              <w:rPr>
                <w:smallCaps/>
                <w:sz w:val="32"/>
                <w:szCs w:val="32"/>
              </w:rPr>
              <w:t xml:space="preserve"> ALLOYS</w:t>
            </w:r>
          </w:p>
        </w:tc>
      </w:tr>
      <w:tr w:rsidR="00616F05" w:rsidRPr="008C4713" w14:paraId="316A25CA" w14:textId="77777777" w:rsidTr="001F638C">
        <w:trPr>
          <w:jc w:val="center"/>
        </w:trPr>
        <w:tc>
          <w:tcPr>
            <w:tcW w:w="6663" w:type="dxa"/>
            <w:gridSpan w:val="2"/>
            <w:vAlign w:val="center"/>
          </w:tcPr>
          <w:p w14:paraId="20211D34" w14:textId="77777777" w:rsidR="00616F05" w:rsidRPr="00401229" w:rsidRDefault="00616F05" w:rsidP="001F638C">
            <w:pPr>
              <w:spacing w:line="240" w:lineRule="auto"/>
              <w:rPr>
                <w:sz w:val="32"/>
                <w:szCs w:val="32"/>
              </w:rPr>
            </w:pPr>
          </w:p>
        </w:tc>
      </w:tr>
      <w:tr w:rsidR="00616F05" w:rsidRPr="007473D4" w14:paraId="2252AB4A" w14:textId="77777777" w:rsidTr="001F638C">
        <w:trPr>
          <w:jc w:val="center"/>
        </w:trPr>
        <w:tc>
          <w:tcPr>
            <w:tcW w:w="6663" w:type="dxa"/>
            <w:gridSpan w:val="2"/>
            <w:vAlign w:val="center"/>
          </w:tcPr>
          <w:p w14:paraId="50387E50" w14:textId="77777777" w:rsidR="00616F05" w:rsidRPr="00401229" w:rsidRDefault="00616F05" w:rsidP="00616F05">
            <w:pPr>
              <w:pStyle w:val="Titre2"/>
              <w:jc w:val="left"/>
              <w:rPr>
                <w:smallCaps/>
                <w:sz w:val="32"/>
                <w:szCs w:val="32"/>
              </w:rPr>
            </w:pPr>
            <w:r w:rsidRPr="00401229">
              <w:rPr>
                <w:b/>
                <w:color w:val="00B050"/>
                <w:sz w:val="32"/>
                <w:szCs w:val="32"/>
              </w:rPr>
              <w:t>I</w:t>
            </w:r>
            <w:r w:rsidRPr="00401229">
              <w:rPr>
                <w:smallCaps/>
                <w:sz w:val="32"/>
                <w:szCs w:val="32"/>
              </w:rPr>
              <w:t xml:space="preserve"> ALLIAGES </w:t>
            </w:r>
            <w:r>
              <w:rPr>
                <w:smallCaps/>
                <w:sz w:val="32"/>
                <w:szCs w:val="32"/>
              </w:rPr>
              <w:t>ALUMINIUM</w:t>
            </w:r>
          </w:p>
        </w:tc>
      </w:tr>
      <w:tr w:rsidR="00616F05" w:rsidRPr="007473D4" w14:paraId="0EB0B441" w14:textId="77777777" w:rsidTr="001F638C">
        <w:trPr>
          <w:jc w:val="center"/>
        </w:trPr>
        <w:tc>
          <w:tcPr>
            <w:tcW w:w="6663" w:type="dxa"/>
            <w:gridSpan w:val="2"/>
            <w:vAlign w:val="center"/>
          </w:tcPr>
          <w:p w14:paraId="588202C2" w14:textId="77777777" w:rsidR="00616F05" w:rsidRPr="00401229" w:rsidRDefault="00616F05" w:rsidP="001F638C">
            <w:pPr>
              <w:spacing w:line="240" w:lineRule="auto"/>
              <w:rPr>
                <w:sz w:val="32"/>
                <w:szCs w:val="32"/>
                <w:lang w:val="fr-FR"/>
              </w:rPr>
            </w:pPr>
          </w:p>
        </w:tc>
      </w:tr>
      <w:tr w:rsidR="00616F05" w:rsidRPr="00E24D8C" w14:paraId="13E8DF23" w14:textId="77777777" w:rsidTr="001F638C">
        <w:trPr>
          <w:jc w:val="center"/>
        </w:trPr>
        <w:tc>
          <w:tcPr>
            <w:tcW w:w="6663" w:type="dxa"/>
            <w:gridSpan w:val="2"/>
            <w:vAlign w:val="center"/>
          </w:tcPr>
          <w:p w14:paraId="2BFFEB0B" w14:textId="77777777" w:rsidR="00616F05" w:rsidRPr="00401229" w:rsidRDefault="00616F05" w:rsidP="00616F05">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ALUMINIUM</w:t>
            </w:r>
            <w:r w:rsidRPr="00401229">
              <w:rPr>
                <w:caps/>
                <w:color w:val="7F7F7F" w:themeColor="text1" w:themeTint="80"/>
                <w:sz w:val="32"/>
                <w:szCs w:val="32"/>
              </w:rPr>
              <w:t xml:space="preserve"> LEGIERUNGEN</w:t>
            </w:r>
          </w:p>
        </w:tc>
      </w:tr>
      <w:tr w:rsidR="00616F05" w:rsidRPr="00E24D8C" w14:paraId="67640697" w14:textId="77777777" w:rsidTr="001F638C">
        <w:trPr>
          <w:jc w:val="center"/>
        </w:trPr>
        <w:tc>
          <w:tcPr>
            <w:tcW w:w="2694" w:type="dxa"/>
            <w:vAlign w:val="center"/>
          </w:tcPr>
          <w:p w14:paraId="67C508E5"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CF32877" w14:textId="77777777" w:rsidR="00616F05" w:rsidRPr="00A71157" w:rsidRDefault="00616F05" w:rsidP="001F638C">
            <w:pPr>
              <w:pStyle w:val="Titre3"/>
              <w:jc w:val="left"/>
              <w:rPr>
                <w:smallCaps/>
                <w:sz w:val="22"/>
              </w:rPr>
            </w:pPr>
          </w:p>
        </w:tc>
      </w:tr>
      <w:tr w:rsidR="00616F05" w:rsidRPr="00E24D8C" w14:paraId="0C1FABC4" w14:textId="77777777" w:rsidTr="001F638C">
        <w:trPr>
          <w:jc w:val="center"/>
        </w:trPr>
        <w:tc>
          <w:tcPr>
            <w:tcW w:w="2694" w:type="dxa"/>
            <w:vAlign w:val="center"/>
          </w:tcPr>
          <w:p w14:paraId="035DB2E4"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3CA474C0" w14:textId="77777777" w:rsidR="00616F05" w:rsidRPr="00A71157" w:rsidRDefault="00616F05" w:rsidP="001F638C">
            <w:pPr>
              <w:pStyle w:val="Titre3"/>
              <w:jc w:val="left"/>
              <w:rPr>
                <w:smallCaps/>
                <w:sz w:val="22"/>
              </w:rPr>
            </w:pPr>
          </w:p>
        </w:tc>
      </w:tr>
      <w:tr w:rsidR="00616F05" w:rsidRPr="00E24D8C" w14:paraId="14436513" w14:textId="77777777" w:rsidTr="001F638C">
        <w:trPr>
          <w:jc w:val="center"/>
        </w:trPr>
        <w:tc>
          <w:tcPr>
            <w:tcW w:w="2694" w:type="dxa"/>
            <w:vAlign w:val="center"/>
          </w:tcPr>
          <w:p w14:paraId="360D32A7"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335D1034" w14:textId="77777777" w:rsidR="00616F05" w:rsidRPr="00A71157" w:rsidRDefault="00616F05" w:rsidP="001F638C">
            <w:pPr>
              <w:pStyle w:val="Titre3"/>
              <w:jc w:val="left"/>
              <w:rPr>
                <w:smallCaps/>
                <w:sz w:val="22"/>
              </w:rPr>
            </w:pPr>
          </w:p>
        </w:tc>
      </w:tr>
      <w:tr w:rsidR="00616F05" w:rsidRPr="00E24D8C" w14:paraId="378420E0" w14:textId="77777777" w:rsidTr="001F638C">
        <w:trPr>
          <w:jc w:val="center"/>
        </w:trPr>
        <w:tc>
          <w:tcPr>
            <w:tcW w:w="2694" w:type="dxa"/>
            <w:vAlign w:val="center"/>
          </w:tcPr>
          <w:p w14:paraId="788936A2"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4301CF8D" w14:textId="77777777" w:rsidR="00616F05" w:rsidRPr="00A71157" w:rsidRDefault="00616F05" w:rsidP="001F638C">
            <w:pPr>
              <w:pStyle w:val="Titre3"/>
              <w:jc w:val="left"/>
              <w:rPr>
                <w:smallCaps/>
                <w:sz w:val="22"/>
              </w:rPr>
            </w:pPr>
          </w:p>
        </w:tc>
      </w:tr>
      <w:tr w:rsidR="00616F05" w:rsidRPr="00E24D8C" w14:paraId="22777E3A" w14:textId="77777777" w:rsidTr="001F638C">
        <w:trPr>
          <w:jc w:val="center"/>
        </w:trPr>
        <w:tc>
          <w:tcPr>
            <w:tcW w:w="2694" w:type="dxa"/>
            <w:vAlign w:val="center"/>
          </w:tcPr>
          <w:p w14:paraId="62EE043E"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6025BAAE" w14:textId="77777777" w:rsidR="00616F05" w:rsidRPr="00A71157" w:rsidRDefault="00616F05" w:rsidP="001F638C">
            <w:pPr>
              <w:pStyle w:val="Titre3"/>
              <w:jc w:val="left"/>
              <w:rPr>
                <w:smallCaps/>
                <w:sz w:val="22"/>
              </w:rPr>
            </w:pPr>
          </w:p>
        </w:tc>
      </w:tr>
      <w:tr w:rsidR="00616F05" w:rsidRPr="00E24D8C" w14:paraId="0D346CA1" w14:textId="77777777" w:rsidTr="001F638C">
        <w:trPr>
          <w:jc w:val="center"/>
        </w:trPr>
        <w:tc>
          <w:tcPr>
            <w:tcW w:w="2694" w:type="dxa"/>
            <w:vAlign w:val="center"/>
          </w:tcPr>
          <w:p w14:paraId="5D3248D1"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6D205A48" w14:textId="77777777" w:rsidR="00616F05" w:rsidRPr="00A71157" w:rsidRDefault="00616F05" w:rsidP="001F638C">
            <w:pPr>
              <w:pStyle w:val="Titre3"/>
              <w:jc w:val="left"/>
              <w:rPr>
                <w:smallCaps/>
                <w:sz w:val="22"/>
              </w:rPr>
            </w:pPr>
          </w:p>
        </w:tc>
      </w:tr>
      <w:tr w:rsidR="00616F05" w:rsidRPr="00E24D8C" w14:paraId="22DC28B5" w14:textId="77777777" w:rsidTr="001F638C">
        <w:trPr>
          <w:jc w:val="center"/>
        </w:trPr>
        <w:tc>
          <w:tcPr>
            <w:tcW w:w="2694" w:type="dxa"/>
            <w:vAlign w:val="center"/>
          </w:tcPr>
          <w:p w14:paraId="2F380254"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12BE1FF1" w14:textId="77777777" w:rsidR="00616F05" w:rsidRPr="00A71157" w:rsidRDefault="00616F05" w:rsidP="001F638C">
            <w:pPr>
              <w:pStyle w:val="Titre3"/>
              <w:jc w:val="left"/>
              <w:rPr>
                <w:smallCaps/>
                <w:sz w:val="22"/>
              </w:rPr>
            </w:pPr>
          </w:p>
        </w:tc>
      </w:tr>
      <w:tr w:rsidR="00616F05" w:rsidRPr="00E24D8C" w14:paraId="582A8FC6" w14:textId="77777777" w:rsidTr="001F638C">
        <w:trPr>
          <w:jc w:val="center"/>
        </w:trPr>
        <w:tc>
          <w:tcPr>
            <w:tcW w:w="2694" w:type="dxa"/>
            <w:vAlign w:val="center"/>
          </w:tcPr>
          <w:p w14:paraId="73127E85"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78C9B32" w14:textId="77777777" w:rsidR="00616F05" w:rsidRPr="00A71157" w:rsidRDefault="00616F05" w:rsidP="001F638C">
            <w:pPr>
              <w:pStyle w:val="Titre3"/>
              <w:jc w:val="left"/>
              <w:rPr>
                <w:smallCaps/>
                <w:sz w:val="22"/>
              </w:rPr>
            </w:pPr>
          </w:p>
        </w:tc>
      </w:tr>
      <w:tr w:rsidR="00616F05" w:rsidRPr="00E24D8C" w14:paraId="14E527D7" w14:textId="77777777" w:rsidTr="001F638C">
        <w:trPr>
          <w:jc w:val="center"/>
        </w:trPr>
        <w:tc>
          <w:tcPr>
            <w:tcW w:w="2694" w:type="dxa"/>
            <w:vAlign w:val="center"/>
          </w:tcPr>
          <w:p w14:paraId="73DA8B20"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2182F8E" w14:textId="77777777" w:rsidR="00616F05" w:rsidRPr="00A71157" w:rsidRDefault="00616F05" w:rsidP="001F638C">
            <w:pPr>
              <w:pStyle w:val="Titre3"/>
              <w:jc w:val="left"/>
              <w:rPr>
                <w:smallCaps/>
                <w:sz w:val="22"/>
              </w:rPr>
            </w:pPr>
          </w:p>
        </w:tc>
      </w:tr>
      <w:tr w:rsidR="00616F05" w:rsidRPr="00E24D8C" w14:paraId="23680C29"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616F05" w:rsidRPr="008C4713" w14:paraId="5407A1B5" w14:textId="77777777" w:rsidTr="001F638C">
              <w:tc>
                <w:tcPr>
                  <w:tcW w:w="0" w:type="auto"/>
                  <w:shd w:val="clear" w:color="auto" w:fill="auto"/>
                  <w:vAlign w:val="center"/>
                </w:tcPr>
                <w:p w14:paraId="363620FF" w14:textId="77777777" w:rsidR="00616F05" w:rsidRPr="008E1E21" w:rsidRDefault="00616F05"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559CB1D3" w14:textId="77777777" w:rsidR="00616F05" w:rsidRPr="008E1E21" w:rsidRDefault="00616F05"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775EC7A9" w14:textId="77777777" w:rsidR="00616F05" w:rsidRPr="008E1E21" w:rsidRDefault="00616F05"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0A1EA0B3" w14:textId="77777777" w:rsidR="00616F05" w:rsidRPr="008C4713" w:rsidRDefault="00616F05" w:rsidP="001F638C">
                  <w:pPr>
                    <w:pStyle w:val="Sansinterligne"/>
                    <w:ind w:right="160"/>
                    <w:rPr>
                      <w:b w:val="0"/>
                      <w:sz w:val="16"/>
                      <w:szCs w:val="24"/>
                    </w:rPr>
                  </w:pPr>
                </w:p>
              </w:tc>
            </w:tr>
          </w:tbl>
          <w:p w14:paraId="43D37CD0" w14:textId="77777777" w:rsidR="00616F05" w:rsidRPr="00A71157" w:rsidRDefault="00616F05" w:rsidP="001F638C">
            <w:pPr>
              <w:pStyle w:val="Titre3"/>
              <w:jc w:val="left"/>
              <w:rPr>
                <w:smallCaps/>
                <w:sz w:val="22"/>
              </w:rPr>
            </w:pPr>
          </w:p>
        </w:tc>
      </w:tr>
    </w:tbl>
    <w:p w14:paraId="69A73724" w14:textId="77777777" w:rsidR="00616F05" w:rsidRDefault="00616F05" w:rsidP="00EE4D65">
      <w:pPr>
        <w:spacing w:after="120"/>
        <w:rPr>
          <w:sz w:val="16"/>
          <w:szCs w:val="16"/>
          <w:lang w:val="pt-PT"/>
        </w:rPr>
      </w:pPr>
    </w:p>
    <w:p w14:paraId="4EFB4D66" w14:textId="77777777" w:rsidR="00616F05" w:rsidRDefault="00616F05" w:rsidP="00EE4D65">
      <w:pPr>
        <w:spacing w:after="120"/>
        <w:rPr>
          <w:sz w:val="16"/>
          <w:szCs w:val="16"/>
          <w:lang w:val="pt-PT"/>
        </w:rPr>
      </w:pPr>
    </w:p>
    <w:p w14:paraId="19D51C6C" w14:textId="77777777" w:rsidR="00616F05" w:rsidRDefault="00616F05">
      <w:pPr>
        <w:spacing w:after="0" w:line="240" w:lineRule="auto"/>
        <w:rPr>
          <w:sz w:val="16"/>
          <w:szCs w:val="16"/>
          <w:lang w:val="pt-PT"/>
        </w:rPr>
      </w:pPr>
      <w:r>
        <w:rPr>
          <w:sz w:val="16"/>
          <w:szCs w:val="16"/>
          <w:lang w:val="pt-PT"/>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5D94C85A" w14:textId="77777777" w:rsidTr="001F638C">
        <w:tc>
          <w:tcPr>
            <w:tcW w:w="0" w:type="auto"/>
            <w:shd w:val="clear" w:color="auto" w:fill="auto"/>
            <w:vAlign w:val="center"/>
          </w:tcPr>
          <w:p w14:paraId="1FB010F6"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408769E9"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5F6E07E"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0B0F1B3E" w14:textId="77777777" w:rsidR="00616F05" w:rsidRPr="008C4713" w:rsidRDefault="00616F05" w:rsidP="001F638C">
            <w:pPr>
              <w:pStyle w:val="Sansinterligne"/>
              <w:ind w:right="160"/>
              <w:jc w:val="right"/>
              <w:rPr>
                <w:b w:val="0"/>
                <w:sz w:val="16"/>
                <w:szCs w:val="24"/>
              </w:rPr>
            </w:pPr>
          </w:p>
        </w:tc>
      </w:tr>
    </w:tbl>
    <w:p w14:paraId="2FD712B1" w14:textId="77777777" w:rsidR="00616F05" w:rsidRDefault="00616F05" w:rsidP="00616F05">
      <w:pPr>
        <w:spacing w:after="120"/>
      </w:pPr>
    </w:p>
    <w:p w14:paraId="68F4DCA7" w14:textId="77777777" w:rsidR="00616F05" w:rsidRPr="002D33AF" w:rsidRDefault="00616F05" w:rsidP="00616F05">
      <w:pPr>
        <w:pStyle w:val="Sansinterligne"/>
      </w:pPr>
      <w:r>
        <w:t>SST-32245</w:t>
      </w:r>
    </w:p>
    <w:p w14:paraId="14C1D008"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50BA42A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A5682D1" w14:textId="77777777" w:rsidR="00616F05" w:rsidRPr="00340562" w:rsidRDefault="00616F05" w:rsidP="001F638C">
            <w:pPr>
              <w:pStyle w:val="Titre1"/>
            </w:pPr>
            <w:r w:rsidRPr="00340562">
              <w:t>Material</w:t>
            </w:r>
          </w:p>
          <w:p w14:paraId="13E589CF" w14:textId="77777777" w:rsidR="00616F05" w:rsidRPr="00340562" w:rsidRDefault="00616F05" w:rsidP="001F638C">
            <w:pPr>
              <w:pStyle w:val="Titre2"/>
            </w:pPr>
            <w:r w:rsidRPr="00340562">
              <w:t>Matériau</w:t>
            </w:r>
          </w:p>
          <w:p w14:paraId="67E483AB"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49C1D2C" w14:textId="77777777" w:rsidR="00616F05" w:rsidRPr="008C4713" w:rsidRDefault="00616F05" w:rsidP="001F638C">
            <w:pPr>
              <w:spacing w:after="0" w:line="276" w:lineRule="auto"/>
              <w:rPr>
                <w:sz w:val="16"/>
                <w:szCs w:val="16"/>
              </w:rPr>
            </w:pPr>
            <w:r>
              <w:rPr>
                <w:sz w:val="16"/>
                <w:szCs w:val="16"/>
              </w:rPr>
              <w:t>3.2245</w:t>
            </w:r>
          </w:p>
        </w:tc>
        <w:tc>
          <w:tcPr>
            <w:tcW w:w="2268" w:type="dxa"/>
            <w:vMerge w:val="restart"/>
            <w:tcBorders>
              <w:top w:val="nil"/>
              <w:left w:val="single" w:sz="4" w:space="0" w:color="7F7F7F"/>
              <w:bottom w:val="nil"/>
              <w:right w:val="single" w:sz="4" w:space="0" w:color="7F7F7F"/>
            </w:tcBorders>
            <w:shd w:val="clear" w:color="auto" w:fill="auto"/>
          </w:tcPr>
          <w:p w14:paraId="341809F6"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942E834"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6D2D175" w14:textId="77777777" w:rsidR="00616F05" w:rsidRPr="008C4713" w:rsidRDefault="00616F05" w:rsidP="001F638C">
            <w:pPr>
              <w:spacing w:after="0" w:line="276" w:lineRule="auto"/>
              <w:rPr>
                <w:sz w:val="16"/>
                <w:szCs w:val="16"/>
              </w:rPr>
            </w:pPr>
            <w:r>
              <w:rPr>
                <w:sz w:val="16"/>
                <w:szCs w:val="16"/>
              </w:rPr>
              <w:t>5.00 %</w:t>
            </w:r>
          </w:p>
        </w:tc>
      </w:tr>
      <w:tr w:rsidR="00616F05" w:rsidRPr="008B7A2A" w14:paraId="06816DD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49CEA80"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2DCE972"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4FF4960D"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52D502E" w14:textId="77777777" w:rsidR="00616F05" w:rsidRPr="008C4713" w:rsidRDefault="00616F05" w:rsidP="001F638C">
            <w:pPr>
              <w:spacing w:after="0" w:line="276" w:lineRule="auto"/>
              <w:rPr>
                <w:sz w:val="16"/>
                <w:szCs w:val="16"/>
              </w:rPr>
            </w:pPr>
            <w:r>
              <w:rPr>
                <w:sz w:val="16"/>
                <w:szCs w:val="16"/>
              </w:rPr>
              <w:t>Zn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6669DE48" w14:textId="77777777" w:rsidR="00616F05" w:rsidRPr="008B7A2A" w:rsidRDefault="00616F05" w:rsidP="001F638C">
            <w:pPr>
              <w:spacing w:after="0" w:line="276" w:lineRule="auto"/>
              <w:rPr>
                <w:sz w:val="16"/>
                <w:szCs w:val="16"/>
                <w:lang w:val="fr-FR"/>
              </w:rPr>
            </w:pPr>
            <w:r>
              <w:rPr>
                <w:sz w:val="16"/>
                <w:szCs w:val="16"/>
                <w:lang w:val="fr-FR"/>
              </w:rPr>
              <w:t>0.20 %</w:t>
            </w:r>
          </w:p>
        </w:tc>
      </w:tr>
      <w:tr w:rsidR="00616F05" w:rsidRPr="008B7A2A" w14:paraId="1DB40BA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E5E8F7E"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7CB3A0D3"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122DA682" w14:textId="77777777" w:rsidR="00616F05" w:rsidRPr="00D63628"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C597368" w14:textId="77777777" w:rsidR="00616F05" w:rsidRPr="008B7A2A" w:rsidRDefault="00616F05" w:rsidP="001F638C">
            <w:pPr>
              <w:spacing w:after="0" w:line="276" w:lineRule="auto"/>
              <w:rPr>
                <w:sz w:val="16"/>
                <w:szCs w:val="16"/>
                <w:lang w:val="fr-FR"/>
              </w:rPr>
            </w:pPr>
            <w:r>
              <w:rPr>
                <w:sz w:val="16"/>
                <w:szCs w:val="16"/>
                <w:lang w:val="fr-FR"/>
              </w:rPr>
              <w:t>100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0EAD671A"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D590FE9"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CC431B7" w14:textId="77777777" w:rsidR="00616F05" w:rsidRPr="008B7A2A" w:rsidRDefault="00616F05" w:rsidP="001F638C">
            <w:pPr>
              <w:spacing w:after="0" w:line="276" w:lineRule="auto"/>
              <w:rPr>
                <w:sz w:val="16"/>
                <w:szCs w:val="16"/>
                <w:lang w:val="fr-FR"/>
              </w:rPr>
            </w:pPr>
            <w:r>
              <w:rPr>
                <w:sz w:val="16"/>
                <w:szCs w:val="16"/>
                <w:lang w:val="fr-FR"/>
              </w:rPr>
              <w:t>&lt; 0.15 %</w:t>
            </w:r>
          </w:p>
        </w:tc>
      </w:tr>
      <w:tr w:rsidR="00616F05" w:rsidRPr="008B7A2A" w14:paraId="3970FB8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F30CFA8"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E9B1169"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0DF7B786"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3484301" w14:textId="77777777" w:rsidR="00616F05" w:rsidRPr="008B7A2A"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63F6776" w14:textId="77777777" w:rsidR="00616F05" w:rsidRPr="008B7A2A" w:rsidRDefault="00616F05" w:rsidP="001F638C">
            <w:pPr>
              <w:spacing w:after="0" w:line="276" w:lineRule="auto"/>
              <w:rPr>
                <w:sz w:val="16"/>
                <w:szCs w:val="16"/>
                <w:lang w:val="fr-FR"/>
              </w:rPr>
            </w:pPr>
            <w:r>
              <w:rPr>
                <w:sz w:val="16"/>
                <w:szCs w:val="16"/>
                <w:lang w:val="fr-FR"/>
              </w:rPr>
              <w:t>&lt; 0.40 %</w:t>
            </w:r>
          </w:p>
        </w:tc>
      </w:tr>
      <w:tr w:rsidR="00616F05" w:rsidRPr="008B7A2A" w14:paraId="42EBFB7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E6D2AFA"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D168B9D"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64F6FB39" w14:textId="77777777" w:rsidR="00616F05" w:rsidRPr="00D63628"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21096D7" w14:textId="77777777" w:rsidR="00616F05" w:rsidRPr="008B7A2A" w:rsidRDefault="00616F05" w:rsidP="001F638C">
            <w:pPr>
              <w:spacing w:after="0" w:line="276" w:lineRule="auto"/>
              <w:rPr>
                <w:sz w:val="16"/>
                <w:szCs w:val="16"/>
                <w:lang w:val="fr-FR"/>
              </w:rPr>
            </w:pPr>
            <w:r>
              <w:rPr>
                <w:sz w:val="16"/>
                <w:szCs w:val="16"/>
                <w:lang w:val="fr-FR"/>
              </w:rPr>
              <w:t>160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0177ADD8"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754F522"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14D0600"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0D97628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21B4A1D"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BF72FBA"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74EEA957"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02E36658"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68D9FBA2" w14:textId="77777777" w:rsidR="00616F05" w:rsidRPr="008B7A2A" w:rsidRDefault="00616F05" w:rsidP="001F638C">
            <w:pPr>
              <w:spacing w:after="0" w:line="276" w:lineRule="auto"/>
              <w:rPr>
                <w:sz w:val="16"/>
                <w:szCs w:val="16"/>
                <w:lang w:val="fr-FR"/>
              </w:rPr>
            </w:pPr>
          </w:p>
        </w:tc>
      </w:tr>
      <w:tr w:rsidR="00616F05" w:rsidRPr="008C4713" w14:paraId="2FDBE96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3AAA185"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440316B3" w14:textId="77777777" w:rsidR="00616F05" w:rsidRPr="008C4713" w:rsidRDefault="00616F05" w:rsidP="001F638C">
            <w:pPr>
              <w:spacing w:after="0" w:line="276" w:lineRule="auto"/>
              <w:rPr>
                <w:sz w:val="16"/>
                <w:szCs w:val="16"/>
              </w:rPr>
            </w:pPr>
            <w:r>
              <w:rPr>
                <w:sz w:val="16"/>
                <w:szCs w:val="16"/>
              </w:rPr>
              <w:t>Expansion</w:t>
            </w:r>
          </w:p>
          <w:p w14:paraId="458AB163" w14:textId="77777777" w:rsidR="00616F05" w:rsidRPr="00D63628"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4C3ED11" w14:textId="77777777" w:rsidR="00616F05" w:rsidRPr="008C4713" w:rsidRDefault="00616F05" w:rsidP="001F638C">
            <w:pPr>
              <w:spacing w:after="0" w:line="276" w:lineRule="auto"/>
              <w:rPr>
                <w:sz w:val="16"/>
                <w:szCs w:val="16"/>
              </w:rPr>
            </w:pPr>
            <w:r>
              <w:rPr>
                <w:sz w:val="16"/>
                <w:szCs w:val="16"/>
              </w:rPr>
              <w:t>15 %</w:t>
            </w:r>
          </w:p>
        </w:tc>
        <w:tc>
          <w:tcPr>
            <w:tcW w:w="2268" w:type="dxa"/>
            <w:vMerge w:val="restart"/>
            <w:tcBorders>
              <w:top w:val="nil"/>
              <w:left w:val="single" w:sz="4" w:space="0" w:color="7F7F7F"/>
              <w:bottom w:val="nil"/>
              <w:right w:val="nil"/>
            </w:tcBorders>
            <w:shd w:val="clear" w:color="auto" w:fill="auto"/>
          </w:tcPr>
          <w:p w14:paraId="1B6A97AB"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63494393"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0CB2510C" w14:textId="77777777" w:rsidR="00616F05" w:rsidRPr="008C4713" w:rsidRDefault="00616F05" w:rsidP="001F638C">
            <w:pPr>
              <w:spacing w:after="0" w:line="276" w:lineRule="auto"/>
              <w:rPr>
                <w:sz w:val="16"/>
                <w:szCs w:val="16"/>
              </w:rPr>
            </w:pPr>
          </w:p>
        </w:tc>
      </w:tr>
      <w:tr w:rsidR="00616F05" w:rsidRPr="008C4713" w14:paraId="7E2E8209"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295655D"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85E77ED"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B2BA274"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14041070"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AF7596C" w14:textId="77777777" w:rsidR="00616F05" w:rsidRPr="008C4713" w:rsidRDefault="00616F05" w:rsidP="001F638C">
            <w:pPr>
              <w:spacing w:after="0" w:line="276" w:lineRule="auto"/>
              <w:rPr>
                <w:sz w:val="16"/>
                <w:szCs w:val="16"/>
              </w:rPr>
            </w:pPr>
          </w:p>
        </w:tc>
      </w:tr>
    </w:tbl>
    <w:p w14:paraId="593F9292" w14:textId="77777777" w:rsidR="00616F05" w:rsidRDefault="00616F05" w:rsidP="00616F05">
      <w:pPr>
        <w:spacing w:after="120"/>
      </w:pPr>
    </w:p>
    <w:p w14:paraId="76E6DC41" w14:textId="77777777" w:rsidR="00616F05" w:rsidRDefault="00616F05" w:rsidP="00616F05">
      <w:pPr>
        <w:spacing w:after="120"/>
      </w:pPr>
    </w:p>
    <w:p w14:paraId="119C9510"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48F95B00" w14:textId="77777777" w:rsidTr="001F638C">
        <w:tc>
          <w:tcPr>
            <w:tcW w:w="9062" w:type="dxa"/>
            <w:tcBorders>
              <w:left w:val="single" w:sz="8" w:space="0" w:color="00B0F0"/>
            </w:tcBorders>
            <w:shd w:val="clear" w:color="auto" w:fill="auto"/>
            <w:vAlign w:val="center"/>
          </w:tcPr>
          <w:p w14:paraId="3F0F4C92" w14:textId="77777777" w:rsidR="00616F05" w:rsidRPr="00616F05" w:rsidRDefault="00616F05" w:rsidP="001F638C">
            <w:pPr>
              <w:pStyle w:val="Titre1"/>
              <w:rPr>
                <w:lang w:val="en-US"/>
              </w:rPr>
            </w:pPr>
            <w:r w:rsidRPr="00616F05">
              <w:rPr>
                <w:lang w:val="en-US"/>
              </w:rPr>
              <w:t>For the laser welding of Al-Si alloys of up to 7 % Si.</w:t>
            </w:r>
          </w:p>
        </w:tc>
      </w:tr>
      <w:tr w:rsidR="00616F05" w:rsidRPr="008C4713" w14:paraId="1EBDA086" w14:textId="77777777" w:rsidTr="001F638C">
        <w:tc>
          <w:tcPr>
            <w:tcW w:w="9062" w:type="dxa"/>
            <w:shd w:val="clear" w:color="auto" w:fill="auto"/>
          </w:tcPr>
          <w:p w14:paraId="2124E04D" w14:textId="77777777" w:rsidR="00616F05" w:rsidRPr="008C4713" w:rsidRDefault="00616F05" w:rsidP="001F638C">
            <w:pPr>
              <w:spacing w:after="0" w:line="240" w:lineRule="auto"/>
              <w:rPr>
                <w:sz w:val="16"/>
              </w:rPr>
            </w:pPr>
          </w:p>
        </w:tc>
      </w:tr>
      <w:tr w:rsidR="00616F05" w:rsidRPr="000B645B" w14:paraId="570708AF" w14:textId="77777777" w:rsidTr="001F638C">
        <w:tc>
          <w:tcPr>
            <w:tcW w:w="9062" w:type="dxa"/>
            <w:tcBorders>
              <w:left w:val="single" w:sz="8" w:space="0" w:color="00B050"/>
            </w:tcBorders>
            <w:shd w:val="clear" w:color="auto" w:fill="auto"/>
          </w:tcPr>
          <w:p w14:paraId="6BC3F125" w14:textId="77777777" w:rsidR="00616F05" w:rsidRPr="00616F05" w:rsidRDefault="00616F05" w:rsidP="001F638C">
            <w:pPr>
              <w:pStyle w:val="Titre2"/>
              <w:rPr>
                <w:lang w:val="fr-FR"/>
              </w:rPr>
            </w:pPr>
            <w:r w:rsidRPr="00616F05">
              <w:rPr>
                <w:lang w:val="fr-FR"/>
              </w:rPr>
              <w:t>Pour le soudage laser des alliages d’aluminium et de silicium, jusqu’à 7% de silicium.</w:t>
            </w:r>
          </w:p>
        </w:tc>
      </w:tr>
      <w:tr w:rsidR="00616F05" w:rsidRPr="000B645B" w14:paraId="43235C74" w14:textId="77777777" w:rsidTr="001F638C">
        <w:tc>
          <w:tcPr>
            <w:tcW w:w="9062" w:type="dxa"/>
            <w:shd w:val="clear" w:color="auto" w:fill="auto"/>
          </w:tcPr>
          <w:p w14:paraId="43E4FF4F" w14:textId="77777777" w:rsidR="00616F05" w:rsidRPr="00267265" w:rsidRDefault="00616F05" w:rsidP="001F638C">
            <w:pPr>
              <w:spacing w:after="0" w:line="240" w:lineRule="auto"/>
              <w:rPr>
                <w:sz w:val="16"/>
                <w:lang w:val="fr-FR"/>
              </w:rPr>
            </w:pPr>
          </w:p>
        </w:tc>
      </w:tr>
      <w:tr w:rsidR="00616F05" w:rsidRPr="000B645B" w14:paraId="69EF3F36" w14:textId="77777777" w:rsidTr="001F638C">
        <w:tc>
          <w:tcPr>
            <w:tcW w:w="9062" w:type="dxa"/>
            <w:tcBorders>
              <w:left w:val="single" w:sz="8" w:space="0" w:color="FFD966"/>
            </w:tcBorders>
            <w:shd w:val="clear" w:color="auto" w:fill="auto"/>
          </w:tcPr>
          <w:p w14:paraId="3E9EB76A" w14:textId="77777777" w:rsidR="00616F05" w:rsidRPr="00616F05" w:rsidRDefault="00616F05" w:rsidP="001F638C">
            <w:pPr>
              <w:pStyle w:val="Titre3"/>
              <w:rPr>
                <w:lang w:val="de-DE"/>
              </w:rPr>
            </w:pPr>
            <w:r w:rsidRPr="00616F05">
              <w:rPr>
                <w:lang w:val="de-DE"/>
              </w:rPr>
              <w:t>Zum Laserschweißen von Al-Si Legierungen bis 7 % Si-Anteil.</w:t>
            </w:r>
          </w:p>
        </w:tc>
      </w:tr>
    </w:tbl>
    <w:p w14:paraId="1A58F56D" w14:textId="77777777" w:rsidR="00616F05" w:rsidRDefault="00616F05" w:rsidP="00616F05">
      <w:pPr>
        <w:spacing w:after="120"/>
        <w:rPr>
          <w:lang w:val="de-DE"/>
        </w:rPr>
      </w:pPr>
    </w:p>
    <w:p w14:paraId="61CC2545" w14:textId="77777777" w:rsidR="00616F05" w:rsidRDefault="00616F05" w:rsidP="00616F05">
      <w:pPr>
        <w:spacing w:after="120"/>
        <w:rPr>
          <w:lang w:val="de-DE"/>
        </w:rPr>
      </w:pPr>
    </w:p>
    <w:p w14:paraId="6FBEBDA0" w14:textId="77777777" w:rsidR="00616F05" w:rsidRPr="008A1D72"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0B645B" w14:paraId="477C6F23" w14:textId="77777777" w:rsidTr="001F638C">
        <w:tc>
          <w:tcPr>
            <w:tcW w:w="2122" w:type="dxa"/>
            <w:shd w:val="clear" w:color="auto" w:fill="F2F2F2"/>
          </w:tcPr>
          <w:p w14:paraId="037DA31B"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05E6FF94" w14:textId="77777777" w:rsidR="00616F05" w:rsidRPr="008C4713" w:rsidRDefault="00616F05" w:rsidP="001F638C">
            <w:pPr>
              <w:spacing w:after="0" w:line="276" w:lineRule="auto"/>
              <w:rPr>
                <w:sz w:val="16"/>
                <w:lang w:val="fr-FR"/>
              </w:rPr>
            </w:pPr>
            <w:r w:rsidRPr="008C4713">
              <w:rPr>
                <w:sz w:val="16"/>
                <w:lang w:val="fr-FR"/>
              </w:rPr>
              <w:t>Pour matériaux de base</w:t>
            </w:r>
          </w:p>
          <w:p w14:paraId="09E79029" w14:textId="77777777" w:rsidR="00616F05" w:rsidRPr="00D63628"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13921BA3" w14:textId="77777777" w:rsidR="00616F05" w:rsidRPr="00D63628" w:rsidRDefault="00616F05" w:rsidP="001F638C">
            <w:pPr>
              <w:pStyle w:val="Titre2"/>
              <w:rPr>
                <w:lang w:val="es-ES"/>
              </w:rPr>
            </w:pPr>
            <w:r w:rsidRPr="00D63628">
              <w:rPr>
                <w:lang w:val="es-ES"/>
              </w:rPr>
              <w:t>AlMgSi0,5</w:t>
            </w:r>
          </w:p>
          <w:p w14:paraId="673AEC2B" w14:textId="77777777" w:rsidR="00616F05" w:rsidRPr="00D63628" w:rsidRDefault="00616F05" w:rsidP="001F638C">
            <w:pPr>
              <w:pStyle w:val="Titre2"/>
              <w:rPr>
                <w:lang w:val="es-ES"/>
              </w:rPr>
            </w:pPr>
            <w:r w:rsidRPr="00D63628">
              <w:rPr>
                <w:lang w:val="es-ES"/>
              </w:rPr>
              <w:t>AlMgSi0,7</w:t>
            </w:r>
          </w:p>
          <w:p w14:paraId="5A83110D" w14:textId="77777777" w:rsidR="00616F05" w:rsidRPr="00D63628" w:rsidRDefault="00616F05" w:rsidP="001F638C">
            <w:pPr>
              <w:pStyle w:val="Titre2"/>
              <w:rPr>
                <w:lang w:val="es-ES"/>
              </w:rPr>
            </w:pPr>
            <w:r w:rsidRPr="00D63628">
              <w:rPr>
                <w:lang w:val="es-ES"/>
              </w:rPr>
              <w:t>AlMgSi1</w:t>
            </w:r>
          </w:p>
        </w:tc>
        <w:tc>
          <w:tcPr>
            <w:tcW w:w="2268" w:type="dxa"/>
            <w:shd w:val="clear" w:color="auto" w:fill="auto"/>
          </w:tcPr>
          <w:p w14:paraId="7131FAFC" w14:textId="77777777" w:rsidR="00616F05" w:rsidRPr="00CA637D" w:rsidRDefault="00616F05" w:rsidP="001F638C">
            <w:pPr>
              <w:pStyle w:val="Titre2"/>
              <w:rPr>
                <w:lang w:val="es-ES"/>
              </w:rPr>
            </w:pPr>
            <w:r w:rsidRPr="00D63628">
              <w:rPr>
                <w:lang w:val="es-ES"/>
              </w:rPr>
              <w:t>AlMgSi1 Cu</w:t>
            </w:r>
          </w:p>
          <w:p w14:paraId="25767887" w14:textId="77777777" w:rsidR="00616F05" w:rsidRPr="005138D2" w:rsidRDefault="00616F05" w:rsidP="001F638C">
            <w:pPr>
              <w:pStyle w:val="Titre2"/>
              <w:rPr>
                <w:lang w:val="es-ES"/>
              </w:rPr>
            </w:pPr>
            <w:r w:rsidRPr="005138D2">
              <w:rPr>
                <w:lang w:val="es-ES"/>
              </w:rPr>
              <w:t>G-AlMgSi6 Cu4</w:t>
            </w:r>
          </w:p>
        </w:tc>
        <w:tc>
          <w:tcPr>
            <w:tcW w:w="2971" w:type="dxa"/>
          </w:tcPr>
          <w:p w14:paraId="4CFAAAEF" w14:textId="77777777" w:rsidR="00616F05" w:rsidRPr="005138D2" w:rsidRDefault="00616F05" w:rsidP="001F638C">
            <w:pPr>
              <w:pStyle w:val="Titre2"/>
              <w:rPr>
                <w:lang w:val="es-ES"/>
              </w:rPr>
            </w:pPr>
          </w:p>
        </w:tc>
      </w:tr>
    </w:tbl>
    <w:p w14:paraId="0BC0632A" w14:textId="77777777" w:rsidR="00616F05" w:rsidRPr="005138D2" w:rsidRDefault="00616F05" w:rsidP="00616F05">
      <w:pPr>
        <w:rPr>
          <w:lang w:val="es-ES"/>
        </w:rPr>
      </w:pPr>
    </w:p>
    <w:p w14:paraId="6EA906BD" w14:textId="77777777" w:rsidR="00616F05" w:rsidRPr="005138D2" w:rsidRDefault="00616F05" w:rsidP="00616F05">
      <w:pPr>
        <w:rPr>
          <w:lang w:val="es-ES"/>
        </w:rPr>
      </w:pPr>
    </w:p>
    <w:p w14:paraId="6574819C" w14:textId="77777777" w:rsidR="00616F05" w:rsidRPr="00616F05" w:rsidRDefault="00616F05" w:rsidP="00EE4D65">
      <w:pPr>
        <w:spacing w:after="120"/>
        <w:rPr>
          <w:sz w:val="16"/>
          <w:szCs w:val="16"/>
          <w:lang w:val="es-ES"/>
        </w:rPr>
      </w:pPr>
    </w:p>
    <w:p w14:paraId="419D2EBD" w14:textId="77777777" w:rsidR="00616F05" w:rsidRPr="00616F05" w:rsidRDefault="00616F05">
      <w:pPr>
        <w:spacing w:after="0" w:line="240" w:lineRule="auto"/>
        <w:rPr>
          <w:sz w:val="16"/>
          <w:szCs w:val="16"/>
          <w:lang w:val="es-ES"/>
        </w:rPr>
      </w:pPr>
      <w:r w:rsidRPr="00616F05">
        <w:rPr>
          <w:sz w:val="16"/>
          <w:szCs w:val="16"/>
          <w:lang w:val="es-ES"/>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62F3B205" w14:textId="77777777" w:rsidTr="001F638C">
        <w:tc>
          <w:tcPr>
            <w:tcW w:w="0" w:type="auto"/>
            <w:shd w:val="clear" w:color="auto" w:fill="auto"/>
            <w:vAlign w:val="center"/>
          </w:tcPr>
          <w:p w14:paraId="4616E62C"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788F3D5"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5BFF2804"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66AF022F" w14:textId="77777777" w:rsidR="00616F05" w:rsidRPr="008C4713" w:rsidRDefault="00616F05" w:rsidP="001F638C">
            <w:pPr>
              <w:pStyle w:val="Sansinterligne"/>
              <w:ind w:right="160"/>
              <w:jc w:val="right"/>
              <w:rPr>
                <w:b w:val="0"/>
                <w:sz w:val="16"/>
                <w:szCs w:val="24"/>
              </w:rPr>
            </w:pPr>
          </w:p>
        </w:tc>
      </w:tr>
    </w:tbl>
    <w:p w14:paraId="3A0147B4" w14:textId="77777777" w:rsidR="00616F05" w:rsidRDefault="00616F05" w:rsidP="00616F05">
      <w:pPr>
        <w:spacing w:after="120"/>
      </w:pPr>
    </w:p>
    <w:p w14:paraId="5E288EB8" w14:textId="77777777" w:rsidR="00616F05" w:rsidRPr="002D33AF" w:rsidRDefault="00616F05" w:rsidP="00616F05">
      <w:pPr>
        <w:pStyle w:val="Sansinterligne"/>
      </w:pPr>
      <w:r>
        <w:t>SST-32384</w:t>
      </w:r>
    </w:p>
    <w:p w14:paraId="54F809E0"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D12F0A" w14:paraId="62F5491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A9FB8D5" w14:textId="77777777" w:rsidR="00616F05" w:rsidRPr="00340562" w:rsidRDefault="00616F05" w:rsidP="001F638C">
            <w:pPr>
              <w:pStyle w:val="Titre1"/>
            </w:pPr>
            <w:r w:rsidRPr="00340562">
              <w:t>Material</w:t>
            </w:r>
          </w:p>
          <w:p w14:paraId="6C8290C7" w14:textId="77777777" w:rsidR="00616F05" w:rsidRPr="00340562" w:rsidRDefault="00616F05" w:rsidP="001F638C">
            <w:pPr>
              <w:pStyle w:val="Titre2"/>
            </w:pPr>
            <w:r w:rsidRPr="00340562">
              <w:t>Matériau</w:t>
            </w:r>
          </w:p>
          <w:p w14:paraId="67F9147B"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993ABFE" w14:textId="77777777" w:rsidR="00616F05" w:rsidRPr="008C4713" w:rsidRDefault="00616F05" w:rsidP="001F638C">
            <w:pPr>
              <w:spacing w:after="0" w:line="276" w:lineRule="auto"/>
              <w:rPr>
                <w:sz w:val="16"/>
                <w:szCs w:val="16"/>
              </w:rPr>
            </w:pPr>
            <w:r>
              <w:rPr>
                <w:sz w:val="16"/>
                <w:szCs w:val="16"/>
              </w:rPr>
              <w:t>3.2384</w:t>
            </w:r>
          </w:p>
        </w:tc>
        <w:tc>
          <w:tcPr>
            <w:tcW w:w="2268" w:type="dxa"/>
            <w:vMerge w:val="restart"/>
            <w:tcBorders>
              <w:top w:val="nil"/>
              <w:left w:val="single" w:sz="4" w:space="0" w:color="7F7F7F"/>
              <w:bottom w:val="nil"/>
              <w:right w:val="single" w:sz="4" w:space="0" w:color="7F7F7F"/>
            </w:tcBorders>
            <w:shd w:val="clear" w:color="auto" w:fill="auto"/>
          </w:tcPr>
          <w:p w14:paraId="113A0C0A"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AEC8A29"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F7D3F61" w14:textId="77777777" w:rsidR="00616F05" w:rsidRPr="00D12F0A" w:rsidRDefault="00616F05" w:rsidP="001F638C">
            <w:pPr>
              <w:spacing w:after="0" w:line="276" w:lineRule="auto"/>
              <w:rPr>
                <w:sz w:val="16"/>
                <w:szCs w:val="16"/>
                <w:lang w:val="fr-FR"/>
              </w:rPr>
            </w:pPr>
            <w:r w:rsidRPr="00D12F0A">
              <w:rPr>
                <w:sz w:val="16"/>
                <w:szCs w:val="16"/>
                <w:lang w:val="fr-FR"/>
              </w:rPr>
              <w:t>6.</w:t>
            </w:r>
            <w:r>
              <w:rPr>
                <w:sz w:val="16"/>
                <w:szCs w:val="16"/>
                <w:lang w:val="fr-FR"/>
              </w:rPr>
              <w:t>70 - 7.30</w:t>
            </w:r>
            <w:r w:rsidRPr="00D12F0A">
              <w:rPr>
                <w:sz w:val="16"/>
                <w:szCs w:val="16"/>
                <w:lang w:val="fr-FR"/>
              </w:rPr>
              <w:t xml:space="preserve"> %</w:t>
            </w:r>
          </w:p>
        </w:tc>
      </w:tr>
      <w:tr w:rsidR="00616F05" w:rsidRPr="00D12F0A" w14:paraId="35A5769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70139C3" w14:textId="77777777" w:rsidR="00616F05" w:rsidRPr="00D12F0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511E235" w14:textId="77777777" w:rsidR="00616F05" w:rsidRPr="00D12F0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A1FC22E" w14:textId="77777777" w:rsidR="00616F05" w:rsidRPr="00D12F0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F6917A8" w14:textId="77777777" w:rsidR="00616F05" w:rsidRPr="00D12F0A" w:rsidRDefault="00616F05" w:rsidP="001F638C">
            <w:pPr>
              <w:spacing w:after="0" w:line="276" w:lineRule="auto"/>
              <w:rPr>
                <w:sz w:val="16"/>
                <w:szCs w:val="16"/>
                <w:lang w:val="fr-FR"/>
              </w:rPr>
            </w:pPr>
            <w:r>
              <w:rPr>
                <w:sz w:val="16"/>
                <w:szCs w:val="16"/>
                <w:lang w:val="fr-FR"/>
              </w:rPr>
              <w:t>M</w:t>
            </w:r>
            <w:r w:rsidRPr="00D12F0A">
              <w:rPr>
                <w:sz w:val="16"/>
                <w:szCs w:val="16"/>
                <w:lang w:val="fr-FR"/>
              </w:rPr>
              <w:t>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DBD63AC" w14:textId="77777777" w:rsidR="00616F05" w:rsidRPr="008B7A2A" w:rsidRDefault="00616F05" w:rsidP="001F638C">
            <w:pPr>
              <w:spacing w:after="0" w:line="276" w:lineRule="auto"/>
              <w:rPr>
                <w:sz w:val="16"/>
                <w:szCs w:val="16"/>
                <w:lang w:val="fr-FR"/>
              </w:rPr>
            </w:pPr>
            <w:r>
              <w:rPr>
                <w:sz w:val="16"/>
                <w:szCs w:val="16"/>
                <w:lang w:val="fr-FR"/>
              </w:rPr>
              <w:t>0.09 %</w:t>
            </w:r>
          </w:p>
        </w:tc>
      </w:tr>
      <w:tr w:rsidR="00616F05" w:rsidRPr="00D12F0A" w14:paraId="7BC7693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7C2F557"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7D4AE1D2"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3CC61F9D" w14:textId="77777777" w:rsidR="00616F05" w:rsidRPr="00D63628"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7B79A49" w14:textId="77777777" w:rsidR="00616F05" w:rsidRPr="008B7A2A" w:rsidRDefault="00616F05" w:rsidP="001F638C">
            <w:pPr>
              <w:spacing w:after="0" w:line="276" w:lineRule="auto"/>
              <w:rPr>
                <w:sz w:val="16"/>
                <w:szCs w:val="16"/>
                <w:lang w:val="fr-FR"/>
              </w:rPr>
            </w:pPr>
            <w:r>
              <w:rPr>
                <w:sz w:val="16"/>
                <w:szCs w:val="16"/>
                <w:lang w:val="fr-FR"/>
              </w:rPr>
              <w:t>90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79A6AA99"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9EBA5BF" w14:textId="77777777" w:rsidR="00616F05" w:rsidRPr="008B7A2A" w:rsidRDefault="00616F05" w:rsidP="001F638C">
            <w:pPr>
              <w:spacing w:after="0" w:line="276" w:lineRule="auto"/>
              <w:rPr>
                <w:sz w:val="16"/>
                <w:szCs w:val="16"/>
                <w:lang w:val="fr-FR"/>
              </w:rPr>
            </w:pPr>
            <w:r>
              <w:rPr>
                <w:sz w:val="16"/>
                <w:szCs w:val="16"/>
                <w:lang w:val="fr-FR"/>
              </w:rPr>
              <w:t>Zn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0425519" w14:textId="77777777" w:rsidR="00616F05" w:rsidRPr="008B7A2A" w:rsidRDefault="00616F05" w:rsidP="001F638C">
            <w:pPr>
              <w:spacing w:after="0" w:line="276" w:lineRule="auto"/>
              <w:rPr>
                <w:sz w:val="16"/>
                <w:szCs w:val="16"/>
                <w:lang w:val="fr-FR"/>
              </w:rPr>
            </w:pPr>
            <w:r>
              <w:rPr>
                <w:sz w:val="16"/>
                <w:szCs w:val="16"/>
                <w:lang w:val="fr-FR"/>
              </w:rPr>
              <w:t>&lt; 0.10 %</w:t>
            </w:r>
          </w:p>
        </w:tc>
      </w:tr>
      <w:tr w:rsidR="00616F05" w:rsidRPr="00D12F0A" w14:paraId="0C872539"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C1C213F"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E3445A1"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65FFFDD"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BE79AF9"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F312C8F" w14:textId="77777777" w:rsidR="00616F05" w:rsidRPr="008B7A2A" w:rsidRDefault="00616F05" w:rsidP="001F638C">
            <w:pPr>
              <w:spacing w:after="0" w:line="276" w:lineRule="auto"/>
              <w:rPr>
                <w:sz w:val="16"/>
                <w:szCs w:val="16"/>
                <w:lang w:val="fr-FR"/>
              </w:rPr>
            </w:pPr>
            <w:r>
              <w:rPr>
                <w:sz w:val="16"/>
                <w:szCs w:val="16"/>
                <w:lang w:val="fr-FR"/>
              </w:rPr>
              <w:t>&lt; 0.15 %</w:t>
            </w:r>
          </w:p>
        </w:tc>
      </w:tr>
      <w:tr w:rsidR="00616F05" w:rsidRPr="008B7A2A" w14:paraId="237A98F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7ABA2D2"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4E922516"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57A58BD1" w14:textId="77777777" w:rsidR="00616F05" w:rsidRPr="00D63628"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4F1AE11" w14:textId="77777777" w:rsidR="00616F05" w:rsidRPr="008B7A2A" w:rsidRDefault="00616F05" w:rsidP="001F638C">
            <w:pPr>
              <w:spacing w:after="0" w:line="276" w:lineRule="auto"/>
              <w:rPr>
                <w:sz w:val="16"/>
                <w:szCs w:val="16"/>
                <w:lang w:val="fr-FR"/>
              </w:rPr>
            </w:pPr>
            <w:r>
              <w:rPr>
                <w:sz w:val="16"/>
                <w:szCs w:val="16"/>
                <w:lang w:val="fr-FR"/>
              </w:rPr>
              <w:t>290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46AF6D2F"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themeColor="text1" w:themeTint="80"/>
              <w:right w:val="single" w:sz="4" w:space="0" w:color="7F7F7F"/>
            </w:tcBorders>
            <w:shd w:val="clear" w:color="auto" w:fill="F2F2F2"/>
          </w:tcPr>
          <w:p w14:paraId="52FC87F4" w14:textId="77777777" w:rsidR="00616F05" w:rsidRPr="008B7A2A"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themeColor="text1" w:themeTint="80"/>
              <w:right w:val="single" w:sz="4" w:space="0" w:color="7F7F7F"/>
            </w:tcBorders>
            <w:shd w:val="clear" w:color="auto" w:fill="auto"/>
          </w:tcPr>
          <w:p w14:paraId="3CF87A5A" w14:textId="77777777" w:rsidR="00616F05" w:rsidRPr="008B7A2A" w:rsidRDefault="00616F05" w:rsidP="001F638C">
            <w:pPr>
              <w:spacing w:after="0" w:line="276" w:lineRule="auto"/>
              <w:rPr>
                <w:sz w:val="16"/>
                <w:szCs w:val="16"/>
                <w:lang w:val="fr-FR"/>
              </w:rPr>
            </w:pPr>
            <w:r>
              <w:rPr>
                <w:sz w:val="16"/>
                <w:szCs w:val="16"/>
                <w:lang w:val="fr-FR"/>
              </w:rPr>
              <w:t>0.14 %</w:t>
            </w:r>
          </w:p>
        </w:tc>
      </w:tr>
      <w:tr w:rsidR="00616F05" w:rsidRPr="008B7A2A" w14:paraId="060DC48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14A7C58"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190FC2F"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hemeColor="text1" w:themeTint="80"/>
            </w:tcBorders>
            <w:shd w:val="clear" w:color="auto" w:fill="auto"/>
          </w:tcPr>
          <w:p w14:paraId="0227641B" w14:textId="77777777" w:rsidR="00616F05" w:rsidRPr="008B7A2A" w:rsidRDefault="00616F05" w:rsidP="001F638C">
            <w:pPr>
              <w:spacing w:after="0" w:line="276" w:lineRule="auto"/>
              <w:rPr>
                <w:sz w:val="16"/>
                <w:szCs w:val="16"/>
                <w:lang w:val="fr-FR"/>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C3808CC" w14:textId="77777777" w:rsidR="00616F05" w:rsidRPr="008B7A2A" w:rsidRDefault="00616F05" w:rsidP="001F638C">
            <w:pPr>
              <w:spacing w:after="0" w:line="276" w:lineRule="auto"/>
              <w:rPr>
                <w:sz w:val="16"/>
                <w:szCs w:val="16"/>
                <w:lang w:val="fr-FR"/>
              </w:rPr>
            </w:pPr>
            <w:r>
              <w:rPr>
                <w:sz w:val="16"/>
                <w:szCs w:val="16"/>
                <w:lang w:val="fr-FR"/>
              </w:rPr>
              <w:t>Mg</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B63B4D" w14:textId="77777777" w:rsidR="00616F05" w:rsidRPr="008B7A2A" w:rsidRDefault="00616F05" w:rsidP="001F638C">
            <w:pPr>
              <w:spacing w:after="0" w:line="276" w:lineRule="auto"/>
              <w:rPr>
                <w:sz w:val="16"/>
                <w:szCs w:val="16"/>
                <w:lang w:val="fr-FR"/>
              </w:rPr>
            </w:pPr>
            <w:r>
              <w:rPr>
                <w:sz w:val="16"/>
                <w:szCs w:val="16"/>
                <w:lang w:val="fr-FR"/>
              </w:rPr>
              <w:t>0.50 - 0.60 %</w:t>
            </w:r>
          </w:p>
        </w:tc>
      </w:tr>
      <w:tr w:rsidR="00616F05" w:rsidRPr="008C4713" w14:paraId="21E2CFE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9383FEF"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5DF9A111" w14:textId="77777777" w:rsidR="00616F05" w:rsidRPr="008C4713" w:rsidRDefault="00616F05" w:rsidP="001F638C">
            <w:pPr>
              <w:spacing w:after="0" w:line="276" w:lineRule="auto"/>
              <w:rPr>
                <w:sz w:val="16"/>
                <w:szCs w:val="16"/>
              </w:rPr>
            </w:pPr>
            <w:r>
              <w:rPr>
                <w:sz w:val="16"/>
                <w:szCs w:val="16"/>
              </w:rPr>
              <w:t>Expansion</w:t>
            </w:r>
          </w:p>
          <w:p w14:paraId="4CA502EF" w14:textId="77777777" w:rsidR="00616F05" w:rsidRPr="00D63628"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16E6B08" w14:textId="77777777" w:rsidR="00616F05" w:rsidRPr="008C4713" w:rsidRDefault="00616F05" w:rsidP="001F638C">
            <w:pPr>
              <w:spacing w:after="0" w:line="276" w:lineRule="auto"/>
              <w:rPr>
                <w:sz w:val="16"/>
                <w:szCs w:val="16"/>
              </w:rPr>
            </w:pPr>
            <w:r>
              <w:rPr>
                <w:sz w:val="16"/>
                <w:szCs w:val="16"/>
              </w:rPr>
              <w:t>8 %</w:t>
            </w:r>
          </w:p>
        </w:tc>
        <w:tc>
          <w:tcPr>
            <w:tcW w:w="2268" w:type="dxa"/>
            <w:vMerge w:val="restart"/>
            <w:tcBorders>
              <w:top w:val="nil"/>
              <w:left w:val="single" w:sz="4" w:space="0" w:color="7F7F7F"/>
              <w:bottom w:val="nil"/>
              <w:right w:val="single" w:sz="4" w:space="0" w:color="7F7F7F" w:themeColor="text1" w:themeTint="80"/>
            </w:tcBorders>
            <w:shd w:val="clear" w:color="auto" w:fill="auto"/>
          </w:tcPr>
          <w:p w14:paraId="340CF470" w14:textId="77777777" w:rsidR="00616F05" w:rsidRPr="008C4713" w:rsidRDefault="00616F05" w:rsidP="001F638C">
            <w:pPr>
              <w:spacing w:after="0" w:line="276" w:lineRule="auto"/>
              <w:rPr>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00A4121" w14:textId="77777777" w:rsidR="00616F05" w:rsidRPr="008C4713" w:rsidRDefault="00616F05" w:rsidP="001F638C">
            <w:pPr>
              <w:spacing w:after="0" w:line="276" w:lineRule="auto"/>
              <w:rPr>
                <w:sz w:val="16"/>
                <w:szCs w:val="16"/>
              </w:rPr>
            </w:pPr>
            <w:r>
              <w:rPr>
                <w:sz w:val="16"/>
                <w:szCs w:val="16"/>
              </w:rPr>
              <w:t>Al</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718406" w14:textId="77777777" w:rsidR="00616F05" w:rsidRPr="008C4713" w:rsidRDefault="00616F05" w:rsidP="001F638C">
            <w:pPr>
              <w:spacing w:after="0" w:line="276" w:lineRule="auto"/>
              <w:rPr>
                <w:sz w:val="16"/>
                <w:szCs w:val="16"/>
              </w:rPr>
            </w:pPr>
            <w:r>
              <w:rPr>
                <w:sz w:val="16"/>
                <w:szCs w:val="16"/>
              </w:rPr>
              <w:t>Rest</w:t>
            </w:r>
          </w:p>
        </w:tc>
      </w:tr>
      <w:tr w:rsidR="00616F05" w:rsidRPr="008C4713" w14:paraId="09FAFD3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54E4562"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6C87520"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03423322" w14:textId="77777777" w:rsidR="00616F05" w:rsidRPr="008C4713" w:rsidRDefault="00616F05" w:rsidP="001F638C">
            <w:pPr>
              <w:spacing w:after="0" w:line="276" w:lineRule="auto"/>
              <w:rPr>
                <w:sz w:val="16"/>
                <w:szCs w:val="16"/>
              </w:rPr>
            </w:pPr>
          </w:p>
        </w:tc>
        <w:tc>
          <w:tcPr>
            <w:tcW w:w="567" w:type="dxa"/>
            <w:tcBorders>
              <w:top w:val="single" w:sz="4" w:space="0" w:color="7F7F7F" w:themeColor="text1" w:themeTint="80"/>
              <w:left w:val="nil"/>
              <w:bottom w:val="nil"/>
              <w:right w:val="nil"/>
            </w:tcBorders>
            <w:shd w:val="clear" w:color="auto" w:fill="auto"/>
          </w:tcPr>
          <w:p w14:paraId="1DB03F0C" w14:textId="77777777" w:rsidR="00616F05" w:rsidRPr="008C4713" w:rsidRDefault="00616F05" w:rsidP="001F638C">
            <w:pPr>
              <w:spacing w:after="0" w:line="276" w:lineRule="auto"/>
              <w:rPr>
                <w:sz w:val="16"/>
                <w:szCs w:val="16"/>
              </w:rPr>
            </w:pPr>
          </w:p>
        </w:tc>
        <w:tc>
          <w:tcPr>
            <w:tcW w:w="1842" w:type="dxa"/>
            <w:tcBorders>
              <w:top w:val="single" w:sz="4" w:space="0" w:color="7F7F7F" w:themeColor="text1" w:themeTint="80"/>
              <w:left w:val="nil"/>
              <w:bottom w:val="nil"/>
              <w:right w:val="nil"/>
            </w:tcBorders>
            <w:shd w:val="clear" w:color="auto" w:fill="auto"/>
          </w:tcPr>
          <w:p w14:paraId="0D6F82D6" w14:textId="77777777" w:rsidR="00616F05" w:rsidRPr="008C4713" w:rsidRDefault="00616F05" w:rsidP="001F638C">
            <w:pPr>
              <w:spacing w:after="0" w:line="276" w:lineRule="auto"/>
              <w:rPr>
                <w:sz w:val="16"/>
                <w:szCs w:val="16"/>
              </w:rPr>
            </w:pPr>
          </w:p>
        </w:tc>
      </w:tr>
    </w:tbl>
    <w:p w14:paraId="7CD03C81" w14:textId="77777777" w:rsidR="00616F05" w:rsidRDefault="00616F05" w:rsidP="00616F05">
      <w:pPr>
        <w:spacing w:after="120"/>
      </w:pPr>
    </w:p>
    <w:p w14:paraId="5BAE1CCB" w14:textId="77777777" w:rsidR="00616F05" w:rsidRDefault="00616F05" w:rsidP="00616F05">
      <w:pPr>
        <w:spacing w:after="120"/>
      </w:pPr>
    </w:p>
    <w:p w14:paraId="4193825F"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57FB2128" w14:textId="77777777" w:rsidTr="001F638C">
        <w:tc>
          <w:tcPr>
            <w:tcW w:w="9062" w:type="dxa"/>
            <w:tcBorders>
              <w:left w:val="single" w:sz="8" w:space="0" w:color="00B0F0"/>
            </w:tcBorders>
            <w:shd w:val="clear" w:color="auto" w:fill="auto"/>
            <w:vAlign w:val="center"/>
          </w:tcPr>
          <w:p w14:paraId="52FD3C32" w14:textId="77777777" w:rsidR="00616F05" w:rsidRPr="00CD51FB" w:rsidRDefault="00616F05" w:rsidP="001F638C">
            <w:pPr>
              <w:pStyle w:val="Titre1"/>
            </w:pPr>
            <w:r w:rsidRPr="00616F05">
              <w:rPr>
                <w:lang w:val="en-US"/>
              </w:rPr>
              <w:t xml:space="preserve">AlSi7Mg0,6 material for laser welding of AI-alloys. </w:t>
            </w:r>
            <w:r w:rsidRPr="00FA6F87">
              <w:t>Good flow properties.</w:t>
            </w:r>
          </w:p>
        </w:tc>
      </w:tr>
      <w:tr w:rsidR="00616F05" w:rsidRPr="008C4713" w14:paraId="56E3D6D0" w14:textId="77777777" w:rsidTr="001F638C">
        <w:tc>
          <w:tcPr>
            <w:tcW w:w="9062" w:type="dxa"/>
            <w:shd w:val="clear" w:color="auto" w:fill="auto"/>
          </w:tcPr>
          <w:p w14:paraId="5833D0F3" w14:textId="77777777" w:rsidR="00616F05" w:rsidRPr="008C4713" w:rsidRDefault="00616F05" w:rsidP="001F638C">
            <w:pPr>
              <w:spacing w:after="0" w:line="240" w:lineRule="auto"/>
              <w:rPr>
                <w:sz w:val="16"/>
              </w:rPr>
            </w:pPr>
          </w:p>
        </w:tc>
      </w:tr>
      <w:tr w:rsidR="00616F05" w:rsidRPr="00D12F0A" w14:paraId="1C99227F" w14:textId="77777777" w:rsidTr="001F638C">
        <w:tc>
          <w:tcPr>
            <w:tcW w:w="9062" w:type="dxa"/>
            <w:tcBorders>
              <w:left w:val="single" w:sz="8" w:space="0" w:color="00B050"/>
            </w:tcBorders>
            <w:shd w:val="clear" w:color="auto" w:fill="auto"/>
          </w:tcPr>
          <w:p w14:paraId="7DB4CFE9" w14:textId="77777777" w:rsidR="00616F05" w:rsidRPr="00267265" w:rsidRDefault="00616F05" w:rsidP="001F638C">
            <w:pPr>
              <w:pStyle w:val="Titre2"/>
            </w:pPr>
            <w:r w:rsidRPr="00616F05">
              <w:rPr>
                <w:lang w:val="fr-FR"/>
              </w:rPr>
              <w:t xml:space="preserve">AlSi7Mg0,6 pour le soudage des alliages aluminium. </w:t>
            </w:r>
            <w:r>
              <w:t xml:space="preserve">Bonnes propriétés d'écoulement. </w:t>
            </w:r>
          </w:p>
        </w:tc>
      </w:tr>
      <w:tr w:rsidR="00616F05" w:rsidRPr="00D12F0A" w14:paraId="0C0DB659" w14:textId="77777777" w:rsidTr="001F638C">
        <w:tc>
          <w:tcPr>
            <w:tcW w:w="9062" w:type="dxa"/>
            <w:shd w:val="clear" w:color="auto" w:fill="auto"/>
          </w:tcPr>
          <w:p w14:paraId="39CD1790" w14:textId="77777777" w:rsidR="00616F05" w:rsidRPr="00267265" w:rsidRDefault="00616F05" w:rsidP="001F638C">
            <w:pPr>
              <w:spacing w:after="0" w:line="240" w:lineRule="auto"/>
              <w:rPr>
                <w:sz w:val="16"/>
                <w:lang w:val="fr-FR"/>
              </w:rPr>
            </w:pPr>
          </w:p>
        </w:tc>
      </w:tr>
      <w:tr w:rsidR="00616F05" w:rsidRPr="00D12F0A" w14:paraId="323874F1" w14:textId="77777777" w:rsidTr="001F638C">
        <w:tc>
          <w:tcPr>
            <w:tcW w:w="9062" w:type="dxa"/>
            <w:tcBorders>
              <w:left w:val="single" w:sz="8" w:space="0" w:color="FFD966"/>
            </w:tcBorders>
            <w:shd w:val="clear" w:color="auto" w:fill="auto"/>
          </w:tcPr>
          <w:p w14:paraId="05192F4E" w14:textId="77777777" w:rsidR="00616F05" w:rsidRPr="00FA6F87" w:rsidRDefault="00616F05" w:rsidP="001F638C">
            <w:pPr>
              <w:pStyle w:val="Titre3"/>
            </w:pPr>
            <w:r w:rsidRPr="00616F05">
              <w:rPr>
                <w:lang w:val="de-DE"/>
              </w:rPr>
              <w:t xml:space="preserve">AlSi7Mg0,6 Legierung zum Laserschweißen von AI-Legierungen. </w:t>
            </w:r>
            <w:r w:rsidRPr="00FA6F87">
              <w:t>Sehr gute Fließeigenschaften.</w:t>
            </w:r>
          </w:p>
        </w:tc>
      </w:tr>
    </w:tbl>
    <w:p w14:paraId="3AEAFE78" w14:textId="77777777" w:rsidR="00616F05" w:rsidRDefault="00616F05" w:rsidP="00616F05">
      <w:pPr>
        <w:spacing w:after="120"/>
        <w:rPr>
          <w:lang w:val="de-DE"/>
        </w:rPr>
      </w:pPr>
    </w:p>
    <w:p w14:paraId="64310EEB" w14:textId="77777777" w:rsidR="00616F05" w:rsidRDefault="00616F05" w:rsidP="00616F05">
      <w:pPr>
        <w:spacing w:after="120"/>
        <w:rPr>
          <w:lang w:val="de-DE"/>
        </w:rPr>
      </w:pPr>
    </w:p>
    <w:p w14:paraId="49163898" w14:textId="77777777" w:rsidR="00616F05" w:rsidRPr="008A1D72"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0B645B" w14:paraId="1199F856" w14:textId="77777777" w:rsidTr="001F638C">
        <w:tc>
          <w:tcPr>
            <w:tcW w:w="2122" w:type="dxa"/>
            <w:shd w:val="clear" w:color="auto" w:fill="F2F2F2"/>
          </w:tcPr>
          <w:p w14:paraId="7485F648"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2462AE8" w14:textId="77777777" w:rsidR="00616F05" w:rsidRPr="008C4713" w:rsidRDefault="00616F05" w:rsidP="001F638C">
            <w:pPr>
              <w:spacing w:after="0" w:line="276" w:lineRule="auto"/>
              <w:rPr>
                <w:sz w:val="16"/>
                <w:lang w:val="fr-FR"/>
              </w:rPr>
            </w:pPr>
            <w:r w:rsidRPr="008C4713">
              <w:rPr>
                <w:sz w:val="16"/>
                <w:lang w:val="fr-FR"/>
              </w:rPr>
              <w:t>Pour matériaux de base</w:t>
            </w:r>
          </w:p>
          <w:p w14:paraId="68E8DEC5" w14:textId="77777777" w:rsidR="00616F05" w:rsidRPr="00D63628"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48B71943" w14:textId="77777777" w:rsidR="00616F05" w:rsidRPr="00D63628" w:rsidRDefault="00616F05" w:rsidP="001F638C">
            <w:pPr>
              <w:pStyle w:val="Titre2"/>
              <w:rPr>
                <w:lang w:val="es-ES"/>
              </w:rPr>
            </w:pPr>
            <w:r w:rsidRPr="00D63628">
              <w:rPr>
                <w:lang w:val="es-ES"/>
              </w:rPr>
              <w:t>AlMgSi0,5</w:t>
            </w:r>
          </w:p>
          <w:p w14:paraId="3350F62F" w14:textId="77777777" w:rsidR="00616F05" w:rsidRPr="00D63628" w:rsidRDefault="00616F05" w:rsidP="001F638C">
            <w:pPr>
              <w:pStyle w:val="Titre2"/>
              <w:rPr>
                <w:lang w:val="es-ES"/>
              </w:rPr>
            </w:pPr>
            <w:r w:rsidRPr="00D63628">
              <w:rPr>
                <w:lang w:val="es-ES"/>
              </w:rPr>
              <w:t>AlMgSi0,7</w:t>
            </w:r>
          </w:p>
          <w:p w14:paraId="4401308E" w14:textId="77777777" w:rsidR="00616F05" w:rsidRPr="00D63628" w:rsidRDefault="00616F05" w:rsidP="001F638C">
            <w:pPr>
              <w:pStyle w:val="Titre2"/>
              <w:rPr>
                <w:lang w:val="es-ES"/>
              </w:rPr>
            </w:pPr>
            <w:r w:rsidRPr="00D63628">
              <w:rPr>
                <w:lang w:val="es-ES"/>
              </w:rPr>
              <w:t>AlMgSi1</w:t>
            </w:r>
          </w:p>
        </w:tc>
        <w:tc>
          <w:tcPr>
            <w:tcW w:w="2268" w:type="dxa"/>
            <w:shd w:val="clear" w:color="auto" w:fill="auto"/>
          </w:tcPr>
          <w:p w14:paraId="7CB09C5C" w14:textId="77777777" w:rsidR="00616F05" w:rsidRPr="00CA637D" w:rsidRDefault="00616F05" w:rsidP="001F638C">
            <w:pPr>
              <w:pStyle w:val="Titre2"/>
              <w:rPr>
                <w:lang w:val="es-ES"/>
              </w:rPr>
            </w:pPr>
            <w:r w:rsidRPr="00D63628">
              <w:rPr>
                <w:lang w:val="es-ES"/>
              </w:rPr>
              <w:t>AlMgSi1 Cu</w:t>
            </w:r>
          </w:p>
          <w:p w14:paraId="1E6B8164" w14:textId="77777777" w:rsidR="00616F05" w:rsidRPr="00D12F0A" w:rsidRDefault="00616F05" w:rsidP="001F638C">
            <w:pPr>
              <w:pStyle w:val="Titre2"/>
              <w:rPr>
                <w:lang w:val="es-ES"/>
              </w:rPr>
            </w:pPr>
            <w:r w:rsidRPr="00D12F0A">
              <w:rPr>
                <w:lang w:val="es-ES"/>
              </w:rPr>
              <w:t>G-AlMgSi6 Cu4</w:t>
            </w:r>
          </w:p>
        </w:tc>
        <w:tc>
          <w:tcPr>
            <w:tcW w:w="2971" w:type="dxa"/>
          </w:tcPr>
          <w:p w14:paraId="1D4F987F" w14:textId="77777777" w:rsidR="00616F05" w:rsidRPr="00D12F0A" w:rsidRDefault="00616F05" w:rsidP="001F638C">
            <w:pPr>
              <w:pStyle w:val="Titre2"/>
              <w:rPr>
                <w:lang w:val="es-ES"/>
              </w:rPr>
            </w:pPr>
          </w:p>
        </w:tc>
      </w:tr>
    </w:tbl>
    <w:p w14:paraId="5AD8B78F" w14:textId="77777777" w:rsidR="00616F05" w:rsidRPr="00D12F0A" w:rsidRDefault="00616F05" w:rsidP="00616F05">
      <w:pPr>
        <w:rPr>
          <w:lang w:val="es-ES"/>
        </w:rPr>
      </w:pPr>
    </w:p>
    <w:p w14:paraId="4706CB41" w14:textId="77777777" w:rsidR="00616F05" w:rsidRPr="00D12F0A" w:rsidRDefault="00616F05" w:rsidP="00616F05">
      <w:pPr>
        <w:rPr>
          <w:lang w:val="es-ES"/>
        </w:rPr>
      </w:pPr>
    </w:p>
    <w:p w14:paraId="6AB06270" w14:textId="77777777" w:rsidR="00616F05" w:rsidRPr="00616F05" w:rsidRDefault="00616F05" w:rsidP="00EE4D65">
      <w:pPr>
        <w:spacing w:after="120"/>
        <w:rPr>
          <w:sz w:val="16"/>
          <w:szCs w:val="16"/>
          <w:lang w:val="es-ES"/>
        </w:rPr>
      </w:pPr>
    </w:p>
    <w:p w14:paraId="0BBD5D20" w14:textId="77777777" w:rsidR="00616F05" w:rsidRPr="00616F05" w:rsidRDefault="00616F05">
      <w:pPr>
        <w:spacing w:after="0" w:line="240" w:lineRule="auto"/>
        <w:rPr>
          <w:sz w:val="16"/>
          <w:szCs w:val="16"/>
          <w:lang w:val="es-ES"/>
        </w:rPr>
      </w:pPr>
      <w:r w:rsidRPr="00616F05">
        <w:rPr>
          <w:sz w:val="16"/>
          <w:szCs w:val="16"/>
          <w:lang w:val="es-ES"/>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2488B229" w14:textId="77777777" w:rsidTr="001F638C">
        <w:tc>
          <w:tcPr>
            <w:tcW w:w="0" w:type="auto"/>
            <w:shd w:val="clear" w:color="auto" w:fill="auto"/>
            <w:vAlign w:val="center"/>
          </w:tcPr>
          <w:p w14:paraId="7AAA4074"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077AC4E"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A1A2A71"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18DAFF81" w14:textId="77777777" w:rsidR="00616F05" w:rsidRPr="008C4713" w:rsidRDefault="00616F05" w:rsidP="001F638C">
            <w:pPr>
              <w:pStyle w:val="Sansinterligne"/>
              <w:ind w:right="160"/>
              <w:jc w:val="right"/>
              <w:rPr>
                <w:b w:val="0"/>
                <w:sz w:val="16"/>
                <w:szCs w:val="24"/>
              </w:rPr>
            </w:pPr>
          </w:p>
        </w:tc>
      </w:tr>
    </w:tbl>
    <w:p w14:paraId="2B278E83" w14:textId="77777777" w:rsidR="00616F05" w:rsidRDefault="00616F05" w:rsidP="00616F05">
      <w:pPr>
        <w:spacing w:after="120"/>
      </w:pPr>
    </w:p>
    <w:p w14:paraId="2792F33C" w14:textId="77777777" w:rsidR="00616F05" w:rsidRPr="002D33AF" w:rsidRDefault="00616F05" w:rsidP="00616F05">
      <w:pPr>
        <w:pStyle w:val="Sansinterligne"/>
      </w:pPr>
      <w:r>
        <w:t>SST-32585</w:t>
      </w:r>
    </w:p>
    <w:p w14:paraId="4B8A0EC0"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6542275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A64C04F" w14:textId="77777777" w:rsidR="00616F05" w:rsidRPr="00340562" w:rsidRDefault="00616F05" w:rsidP="001F638C">
            <w:pPr>
              <w:pStyle w:val="Titre1"/>
            </w:pPr>
            <w:r w:rsidRPr="00340562">
              <w:t>Material</w:t>
            </w:r>
          </w:p>
          <w:p w14:paraId="56324108" w14:textId="77777777" w:rsidR="00616F05" w:rsidRPr="00340562" w:rsidRDefault="00616F05" w:rsidP="001F638C">
            <w:pPr>
              <w:pStyle w:val="Titre2"/>
            </w:pPr>
            <w:r w:rsidRPr="00340562">
              <w:t>Matériau</w:t>
            </w:r>
          </w:p>
          <w:p w14:paraId="60F5C1CC"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F188C8B" w14:textId="77777777" w:rsidR="00616F05" w:rsidRDefault="00616F05" w:rsidP="001F638C">
            <w:pPr>
              <w:spacing w:after="0" w:line="276" w:lineRule="auto"/>
              <w:rPr>
                <w:sz w:val="16"/>
                <w:szCs w:val="16"/>
              </w:rPr>
            </w:pPr>
            <w:r>
              <w:rPr>
                <w:sz w:val="16"/>
                <w:szCs w:val="16"/>
              </w:rPr>
              <w:t>3.2585</w:t>
            </w:r>
          </w:p>
          <w:p w14:paraId="7BD49DBD" w14:textId="77777777" w:rsidR="00616F05" w:rsidRPr="007F4D9A" w:rsidRDefault="00616F05" w:rsidP="001F638C">
            <w:pPr>
              <w:spacing w:after="0" w:line="276" w:lineRule="auto"/>
              <w:rPr>
                <w:i/>
                <w:sz w:val="16"/>
                <w:szCs w:val="16"/>
              </w:rPr>
            </w:pPr>
            <w:r w:rsidRPr="007F4D9A">
              <w:rPr>
                <w:i/>
                <w:sz w:val="14"/>
                <w:szCs w:val="16"/>
              </w:rPr>
              <w:t>(AlSi12, ER 4047)</w:t>
            </w:r>
          </w:p>
        </w:tc>
        <w:tc>
          <w:tcPr>
            <w:tcW w:w="2268" w:type="dxa"/>
            <w:vMerge w:val="restart"/>
            <w:tcBorders>
              <w:top w:val="nil"/>
              <w:left w:val="single" w:sz="4" w:space="0" w:color="7F7F7F"/>
              <w:bottom w:val="nil"/>
              <w:right w:val="single" w:sz="4" w:space="0" w:color="7F7F7F"/>
            </w:tcBorders>
            <w:shd w:val="clear" w:color="auto" w:fill="auto"/>
          </w:tcPr>
          <w:p w14:paraId="26B4556C"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F3DCA27"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08123AB" w14:textId="77777777" w:rsidR="00616F05" w:rsidRPr="008C4713" w:rsidRDefault="00616F05" w:rsidP="001F638C">
            <w:pPr>
              <w:spacing w:after="0" w:line="276" w:lineRule="auto"/>
              <w:rPr>
                <w:sz w:val="16"/>
                <w:szCs w:val="16"/>
              </w:rPr>
            </w:pPr>
            <w:r>
              <w:rPr>
                <w:sz w:val="16"/>
                <w:szCs w:val="16"/>
              </w:rPr>
              <w:t>12.00 %</w:t>
            </w:r>
          </w:p>
        </w:tc>
      </w:tr>
      <w:tr w:rsidR="00616F05" w:rsidRPr="008B7A2A" w14:paraId="447F9C80"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5ED2F98"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747AA04"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43524673"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665924D" w14:textId="77777777" w:rsidR="00616F05" w:rsidRPr="008C4713" w:rsidRDefault="00616F05" w:rsidP="001F638C">
            <w:pPr>
              <w:spacing w:after="0" w:line="276" w:lineRule="auto"/>
              <w:rPr>
                <w:sz w:val="16"/>
                <w:szCs w:val="16"/>
              </w:rPr>
            </w:pPr>
            <w:r>
              <w:rPr>
                <w:sz w:val="16"/>
                <w:szCs w:val="16"/>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1AA7CB9" w14:textId="77777777" w:rsidR="00616F05" w:rsidRPr="008B7A2A" w:rsidRDefault="00616F05" w:rsidP="001F638C">
            <w:pPr>
              <w:spacing w:after="0" w:line="276" w:lineRule="auto"/>
              <w:rPr>
                <w:sz w:val="16"/>
                <w:szCs w:val="16"/>
                <w:lang w:val="fr-FR"/>
              </w:rPr>
            </w:pPr>
            <w:r>
              <w:rPr>
                <w:sz w:val="16"/>
                <w:szCs w:val="16"/>
                <w:lang w:val="fr-FR"/>
              </w:rPr>
              <w:t>~ 0.30</w:t>
            </w:r>
            <w:r>
              <w:rPr>
                <w:sz w:val="16"/>
                <w:szCs w:val="16"/>
              </w:rPr>
              <w:t xml:space="preserve"> %</w:t>
            </w:r>
          </w:p>
        </w:tc>
      </w:tr>
      <w:tr w:rsidR="00616F05" w:rsidRPr="008B7A2A" w14:paraId="7BBBA8C0"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EA3A56D"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70E3904"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17AE1005" w14:textId="77777777" w:rsidR="00616F05" w:rsidRPr="000E3746"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BA940D3" w14:textId="77777777" w:rsidR="00616F05" w:rsidRPr="008B7A2A" w:rsidRDefault="00616F05" w:rsidP="001F638C">
            <w:pPr>
              <w:spacing w:after="0" w:line="276" w:lineRule="auto"/>
              <w:rPr>
                <w:sz w:val="16"/>
                <w:szCs w:val="16"/>
                <w:lang w:val="fr-FR"/>
              </w:rPr>
            </w:pPr>
            <w:r>
              <w:rPr>
                <w:sz w:val="16"/>
                <w:szCs w:val="16"/>
                <w:lang w:val="fr-FR"/>
              </w:rPr>
              <w:t>80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77288A2F"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94A1B5E" w14:textId="77777777" w:rsidR="00616F05" w:rsidRPr="008B7A2A" w:rsidRDefault="00616F05" w:rsidP="001F638C">
            <w:pPr>
              <w:spacing w:after="0" w:line="276" w:lineRule="auto"/>
              <w:rPr>
                <w:sz w:val="16"/>
                <w:szCs w:val="16"/>
                <w:lang w:val="fr-FR"/>
              </w:rPr>
            </w:pPr>
            <w:r>
              <w:rPr>
                <w:sz w:val="16"/>
                <w:szCs w:val="16"/>
                <w:lang w:val="fr-FR"/>
              </w:rPr>
              <w:t>Zn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B08CD5F" w14:textId="77777777" w:rsidR="00616F05" w:rsidRPr="008B7A2A" w:rsidRDefault="00616F05" w:rsidP="001F638C">
            <w:pPr>
              <w:spacing w:after="0" w:line="276" w:lineRule="auto"/>
              <w:rPr>
                <w:sz w:val="16"/>
                <w:szCs w:val="16"/>
                <w:lang w:val="fr-FR"/>
              </w:rPr>
            </w:pPr>
            <w:r>
              <w:rPr>
                <w:sz w:val="16"/>
                <w:szCs w:val="16"/>
                <w:lang w:val="fr-FR"/>
              </w:rPr>
              <w:t>&lt; 0.10</w:t>
            </w:r>
            <w:r>
              <w:rPr>
                <w:sz w:val="16"/>
                <w:szCs w:val="16"/>
              </w:rPr>
              <w:t xml:space="preserve"> %</w:t>
            </w:r>
          </w:p>
        </w:tc>
      </w:tr>
      <w:tr w:rsidR="00616F05" w:rsidRPr="008B7A2A" w14:paraId="5A7A73C3"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945B586"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251C58C"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06146CF8"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8A52927"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328ACCF" w14:textId="77777777" w:rsidR="00616F05" w:rsidRPr="008B7A2A" w:rsidRDefault="00616F05" w:rsidP="001F638C">
            <w:pPr>
              <w:spacing w:after="0" w:line="276" w:lineRule="auto"/>
              <w:rPr>
                <w:sz w:val="16"/>
                <w:szCs w:val="16"/>
                <w:lang w:val="fr-FR"/>
              </w:rPr>
            </w:pPr>
            <w:r>
              <w:rPr>
                <w:sz w:val="16"/>
                <w:szCs w:val="16"/>
                <w:lang w:val="fr-FR"/>
              </w:rPr>
              <w:t>&lt; 0.15</w:t>
            </w:r>
            <w:r>
              <w:rPr>
                <w:sz w:val="16"/>
                <w:szCs w:val="16"/>
              </w:rPr>
              <w:t xml:space="preserve"> %</w:t>
            </w:r>
          </w:p>
        </w:tc>
      </w:tr>
      <w:tr w:rsidR="00616F05" w:rsidRPr="008B7A2A" w14:paraId="6696ADE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6B7F5A1"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A56E9A4"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734E35B5" w14:textId="77777777" w:rsidR="00616F05" w:rsidRPr="000E3746"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A6F47C8" w14:textId="77777777" w:rsidR="00616F05" w:rsidRPr="008B7A2A" w:rsidRDefault="00616F05" w:rsidP="001F638C">
            <w:pPr>
              <w:spacing w:after="0" w:line="276" w:lineRule="auto"/>
              <w:rPr>
                <w:sz w:val="16"/>
                <w:szCs w:val="16"/>
                <w:lang w:val="fr-FR"/>
              </w:rPr>
            </w:pPr>
            <w:r>
              <w:rPr>
                <w:sz w:val="16"/>
                <w:szCs w:val="16"/>
                <w:lang w:val="fr-FR"/>
              </w:rPr>
              <w:t>180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3A219434"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53F72D9" w14:textId="77777777" w:rsidR="00616F05" w:rsidRPr="008B7A2A"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E25AE25" w14:textId="77777777" w:rsidR="00616F05" w:rsidRPr="008B7A2A" w:rsidRDefault="00616F05" w:rsidP="001F638C">
            <w:pPr>
              <w:spacing w:after="0" w:line="276" w:lineRule="auto"/>
              <w:rPr>
                <w:sz w:val="16"/>
                <w:szCs w:val="16"/>
                <w:lang w:val="fr-FR"/>
              </w:rPr>
            </w:pPr>
            <w:r>
              <w:rPr>
                <w:sz w:val="16"/>
                <w:szCs w:val="16"/>
                <w:lang w:val="fr-FR"/>
              </w:rPr>
              <w:t>&lt; 0.50</w:t>
            </w:r>
            <w:r>
              <w:rPr>
                <w:sz w:val="16"/>
                <w:szCs w:val="16"/>
              </w:rPr>
              <w:t xml:space="preserve"> %</w:t>
            </w:r>
          </w:p>
        </w:tc>
      </w:tr>
      <w:tr w:rsidR="00616F05" w:rsidRPr="008B7A2A" w14:paraId="524998B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D9BAAA0"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7ED9F2F"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2008680"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3934875C"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F39AA5E"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C4713" w14:paraId="54DC820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C75542A"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6C2AB05D" w14:textId="77777777" w:rsidR="00616F05" w:rsidRPr="008C4713" w:rsidRDefault="00616F05" w:rsidP="001F638C">
            <w:pPr>
              <w:spacing w:after="0" w:line="276" w:lineRule="auto"/>
              <w:rPr>
                <w:sz w:val="16"/>
                <w:szCs w:val="16"/>
              </w:rPr>
            </w:pPr>
            <w:r>
              <w:rPr>
                <w:sz w:val="16"/>
                <w:szCs w:val="16"/>
              </w:rPr>
              <w:t>Expansion</w:t>
            </w:r>
          </w:p>
          <w:p w14:paraId="3CBCC936" w14:textId="77777777" w:rsidR="00616F05" w:rsidRPr="000E3746"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17FE5F9" w14:textId="77777777" w:rsidR="00616F05" w:rsidRPr="008C4713" w:rsidRDefault="00616F05" w:rsidP="001F638C">
            <w:pPr>
              <w:spacing w:after="0" w:line="276" w:lineRule="auto"/>
              <w:rPr>
                <w:sz w:val="16"/>
                <w:szCs w:val="16"/>
              </w:rPr>
            </w:pPr>
            <w:r>
              <w:rPr>
                <w:sz w:val="16"/>
                <w:szCs w:val="16"/>
              </w:rPr>
              <w:t>5 %</w:t>
            </w:r>
          </w:p>
        </w:tc>
        <w:tc>
          <w:tcPr>
            <w:tcW w:w="2268" w:type="dxa"/>
            <w:vMerge w:val="restart"/>
            <w:tcBorders>
              <w:top w:val="nil"/>
              <w:left w:val="single" w:sz="4" w:space="0" w:color="7F7F7F"/>
              <w:bottom w:val="nil"/>
              <w:right w:val="nil"/>
            </w:tcBorders>
            <w:shd w:val="clear" w:color="auto" w:fill="auto"/>
          </w:tcPr>
          <w:p w14:paraId="12A654A1" w14:textId="77777777" w:rsidR="00616F05" w:rsidRPr="008C4713" w:rsidRDefault="00616F05" w:rsidP="001F638C">
            <w:pPr>
              <w:spacing w:after="0" w:line="276" w:lineRule="auto"/>
              <w:rPr>
                <w:sz w:val="16"/>
                <w:szCs w:val="16"/>
              </w:rPr>
            </w:pPr>
          </w:p>
        </w:tc>
        <w:tc>
          <w:tcPr>
            <w:tcW w:w="567" w:type="dxa"/>
            <w:tcBorders>
              <w:top w:val="single" w:sz="4" w:space="0" w:color="7F7F7F"/>
              <w:left w:val="nil"/>
              <w:bottom w:val="nil"/>
              <w:right w:val="nil"/>
            </w:tcBorders>
            <w:shd w:val="clear" w:color="auto" w:fill="auto"/>
          </w:tcPr>
          <w:p w14:paraId="12096FCB" w14:textId="77777777" w:rsidR="00616F05" w:rsidRPr="008C4713" w:rsidRDefault="00616F05" w:rsidP="001F638C">
            <w:pPr>
              <w:spacing w:after="0" w:line="276" w:lineRule="auto"/>
              <w:rPr>
                <w:sz w:val="16"/>
                <w:szCs w:val="16"/>
              </w:rPr>
            </w:pPr>
          </w:p>
        </w:tc>
        <w:tc>
          <w:tcPr>
            <w:tcW w:w="1842" w:type="dxa"/>
            <w:tcBorders>
              <w:top w:val="single" w:sz="4" w:space="0" w:color="7F7F7F"/>
              <w:left w:val="nil"/>
              <w:bottom w:val="nil"/>
              <w:right w:val="nil"/>
            </w:tcBorders>
            <w:shd w:val="clear" w:color="auto" w:fill="auto"/>
          </w:tcPr>
          <w:p w14:paraId="0F128748" w14:textId="77777777" w:rsidR="00616F05" w:rsidRPr="008C4713" w:rsidRDefault="00616F05" w:rsidP="001F638C">
            <w:pPr>
              <w:spacing w:after="0" w:line="276" w:lineRule="auto"/>
              <w:rPr>
                <w:sz w:val="16"/>
                <w:szCs w:val="16"/>
              </w:rPr>
            </w:pPr>
          </w:p>
        </w:tc>
      </w:tr>
      <w:tr w:rsidR="00616F05" w:rsidRPr="008C4713" w14:paraId="6967F29F"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A758BE8"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A8507B0"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5C84E4EB"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714F007B"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ED26B36" w14:textId="77777777" w:rsidR="00616F05" w:rsidRPr="008C4713" w:rsidRDefault="00616F05" w:rsidP="001F638C">
            <w:pPr>
              <w:spacing w:after="0" w:line="276" w:lineRule="auto"/>
              <w:rPr>
                <w:sz w:val="16"/>
                <w:szCs w:val="16"/>
              </w:rPr>
            </w:pPr>
          </w:p>
        </w:tc>
      </w:tr>
    </w:tbl>
    <w:p w14:paraId="53D3AF47" w14:textId="77777777" w:rsidR="00616F05" w:rsidRDefault="00616F05" w:rsidP="00616F05">
      <w:pPr>
        <w:spacing w:after="120"/>
      </w:pPr>
    </w:p>
    <w:p w14:paraId="7AF817BF" w14:textId="77777777" w:rsidR="00616F05" w:rsidRDefault="00616F05" w:rsidP="00616F05">
      <w:pPr>
        <w:spacing w:after="120"/>
      </w:pPr>
    </w:p>
    <w:p w14:paraId="1AB3FC3D"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10DEC1E7" w14:textId="77777777" w:rsidTr="001F638C">
        <w:tc>
          <w:tcPr>
            <w:tcW w:w="9062" w:type="dxa"/>
            <w:tcBorders>
              <w:left w:val="single" w:sz="8" w:space="0" w:color="00B0F0"/>
            </w:tcBorders>
            <w:shd w:val="clear" w:color="auto" w:fill="auto"/>
            <w:vAlign w:val="center"/>
          </w:tcPr>
          <w:p w14:paraId="05E081C3" w14:textId="77777777" w:rsidR="00616F05" w:rsidRPr="00616F05" w:rsidRDefault="00616F05" w:rsidP="001F638C">
            <w:pPr>
              <w:pStyle w:val="Titre1"/>
              <w:rPr>
                <w:lang w:val="en-US"/>
              </w:rPr>
            </w:pPr>
            <w:r w:rsidRPr="00616F05">
              <w:rPr>
                <w:lang w:val="en-US"/>
              </w:rPr>
              <w:t>For the laser welding of Al-Si alloys of up to 12 % Si.</w:t>
            </w:r>
          </w:p>
        </w:tc>
      </w:tr>
      <w:tr w:rsidR="00616F05" w:rsidRPr="008C4713" w14:paraId="3295774C" w14:textId="77777777" w:rsidTr="001F638C">
        <w:tc>
          <w:tcPr>
            <w:tcW w:w="9062" w:type="dxa"/>
            <w:shd w:val="clear" w:color="auto" w:fill="auto"/>
          </w:tcPr>
          <w:p w14:paraId="4CC166E7" w14:textId="77777777" w:rsidR="00616F05" w:rsidRPr="008C4713" w:rsidRDefault="00616F05" w:rsidP="001F638C">
            <w:pPr>
              <w:spacing w:after="0" w:line="240" w:lineRule="auto"/>
              <w:rPr>
                <w:sz w:val="16"/>
              </w:rPr>
            </w:pPr>
          </w:p>
        </w:tc>
      </w:tr>
      <w:tr w:rsidR="00616F05" w:rsidRPr="000B645B" w14:paraId="63A2F74B" w14:textId="77777777" w:rsidTr="001F638C">
        <w:tc>
          <w:tcPr>
            <w:tcW w:w="9062" w:type="dxa"/>
            <w:tcBorders>
              <w:left w:val="single" w:sz="8" w:space="0" w:color="00B050"/>
            </w:tcBorders>
            <w:shd w:val="clear" w:color="auto" w:fill="auto"/>
          </w:tcPr>
          <w:p w14:paraId="2B0E6E1C" w14:textId="77777777" w:rsidR="00616F05" w:rsidRPr="00616F05" w:rsidRDefault="00616F05" w:rsidP="001F638C">
            <w:pPr>
              <w:pStyle w:val="Titre2"/>
              <w:rPr>
                <w:lang w:val="fr-FR"/>
              </w:rPr>
            </w:pPr>
            <w:r w:rsidRPr="00616F05">
              <w:rPr>
                <w:shd w:val="clear" w:color="auto" w:fill="FFFFFF"/>
                <w:lang w:val="fr-FR"/>
              </w:rPr>
              <w:t>Pour le soudage laser des alliages d’aluminium et de silicium, jusqu’à 12% de silicium.</w:t>
            </w:r>
          </w:p>
        </w:tc>
      </w:tr>
      <w:tr w:rsidR="00616F05" w:rsidRPr="000B645B" w14:paraId="5F3531DD" w14:textId="77777777" w:rsidTr="001F638C">
        <w:tc>
          <w:tcPr>
            <w:tcW w:w="9062" w:type="dxa"/>
            <w:shd w:val="clear" w:color="auto" w:fill="auto"/>
          </w:tcPr>
          <w:p w14:paraId="7DF5F140" w14:textId="77777777" w:rsidR="00616F05" w:rsidRPr="00996925" w:rsidRDefault="00616F05" w:rsidP="001F638C">
            <w:pPr>
              <w:spacing w:after="0" w:line="240" w:lineRule="auto"/>
              <w:rPr>
                <w:sz w:val="16"/>
                <w:lang w:val="fr-FR"/>
              </w:rPr>
            </w:pPr>
          </w:p>
        </w:tc>
      </w:tr>
      <w:tr w:rsidR="00616F05" w:rsidRPr="000B645B" w14:paraId="64459A1F" w14:textId="77777777" w:rsidTr="001F638C">
        <w:tc>
          <w:tcPr>
            <w:tcW w:w="9062" w:type="dxa"/>
            <w:tcBorders>
              <w:left w:val="single" w:sz="8" w:space="0" w:color="FFD966"/>
            </w:tcBorders>
            <w:shd w:val="clear" w:color="auto" w:fill="auto"/>
          </w:tcPr>
          <w:p w14:paraId="16C6D0D1" w14:textId="77777777" w:rsidR="00616F05" w:rsidRPr="00616F05" w:rsidRDefault="00616F05" w:rsidP="001F638C">
            <w:pPr>
              <w:pStyle w:val="Titre3"/>
              <w:rPr>
                <w:lang w:val="de-DE"/>
              </w:rPr>
            </w:pPr>
            <w:r w:rsidRPr="00616F05">
              <w:rPr>
                <w:lang w:val="de-DE"/>
              </w:rPr>
              <w:t>Zum Laserschweißen von Al-Si Legierungen bis 12 % Si-Anteil.</w:t>
            </w:r>
          </w:p>
        </w:tc>
      </w:tr>
    </w:tbl>
    <w:p w14:paraId="5D3679F1" w14:textId="77777777" w:rsidR="00616F05" w:rsidRDefault="00616F05" w:rsidP="00616F05">
      <w:pPr>
        <w:spacing w:after="120"/>
        <w:rPr>
          <w:lang w:val="de-DE"/>
        </w:rPr>
      </w:pPr>
    </w:p>
    <w:p w14:paraId="0DF0F4DC" w14:textId="77777777" w:rsidR="00616F05" w:rsidRPr="00996925" w:rsidRDefault="00616F05" w:rsidP="00616F05">
      <w:pPr>
        <w:spacing w:after="120"/>
        <w:rPr>
          <w:lang w:val="de-DE"/>
        </w:rPr>
      </w:pPr>
    </w:p>
    <w:p w14:paraId="6FEE5B62" w14:textId="77777777" w:rsidR="00616F05" w:rsidRPr="00996925"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211BA2" w14:paraId="06A1A6C4" w14:textId="77777777" w:rsidTr="001F638C">
        <w:tc>
          <w:tcPr>
            <w:tcW w:w="2122" w:type="dxa"/>
            <w:shd w:val="clear" w:color="auto" w:fill="F2F2F2"/>
          </w:tcPr>
          <w:p w14:paraId="2634B909"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FAB609D" w14:textId="77777777" w:rsidR="00616F05" w:rsidRPr="008C4713" w:rsidRDefault="00616F05" w:rsidP="001F638C">
            <w:pPr>
              <w:spacing w:after="0" w:line="276" w:lineRule="auto"/>
              <w:rPr>
                <w:sz w:val="16"/>
                <w:lang w:val="fr-FR"/>
              </w:rPr>
            </w:pPr>
            <w:r w:rsidRPr="008C4713">
              <w:rPr>
                <w:sz w:val="16"/>
                <w:lang w:val="fr-FR"/>
              </w:rPr>
              <w:t>Pour matériaux de base</w:t>
            </w:r>
          </w:p>
          <w:p w14:paraId="7CA658C6" w14:textId="77777777" w:rsidR="00616F05" w:rsidRPr="000E3746"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14A899CB" w14:textId="77777777" w:rsidR="00616F05" w:rsidRPr="007F4D9A" w:rsidRDefault="00616F05" w:rsidP="001F638C">
            <w:pPr>
              <w:pStyle w:val="Titre2"/>
              <w:rPr>
                <w:lang w:val="de-DE"/>
              </w:rPr>
            </w:pPr>
            <w:r w:rsidRPr="007F4D9A">
              <w:rPr>
                <w:lang w:val="de-DE"/>
              </w:rPr>
              <w:t>G-AlSi11</w:t>
            </w:r>
          </w:p>
          <w:p w14:paraId="2320CFF3" w14:textId="77777777" w:rsidR="00616F05" w:rsidRPr="007F4D9A" w:rsidRDefault="00616F05" w:rsidP="001F638C">
            <w:pPr>
              <w:pStyle w:val="Titre2"/>
              <w:rPr>
                <w:lang w:val="de-DE"/>
              </w:rPr>
            </w:pPr>
            <w:r w:rsidRPr="007F4D9A">
              <w:rPr>
                <w:lang w:val="de-DE"/>
              </w:rPr>
              <w:t>G-AlSi12</w:t>
            </w:r>
          </w:p>
          <w:p w14:paraId="3CD65087" w14:textId="77777777" w:rsidR="00616F05" w:rsidRPr="000E3746" w:rsidRDefault="00616F05" w:rsidP="001F638C">
            <w:pPr>
              <w:pStyle w:val="Titre2"/>
              <w:rPr>
                <w:lang w:val="de-DE"/>
              </w:rPr>
            </w:pPr>
            <w:r w:rsidRPr="007F4D9A">
              <w:rPr>
                <w:lang w:val="de-DE"/>
              </w:rPr>
              <w:t>G-AlMg3 Si</w:t>
            </w:r>
          </w:p>
        </w:tc>
        <w:tc>
          <w:tcPr>
            <w:tcW w:w="2268" w:type="dxa"/>
            <w:shd w:val="clear" w:color="auto" w:fill="auto"/>
          </w:tcPr>
          <w:p w14:paraId="04DC2E2D" w14:textId="77777777" w:rsidR="00616F05" w:rsidRPr="000E3746" w:rsidRDefault="00616F05" w:rsidP="001F638C">
            <w:pPr>
              <w:pStyle w:val="Titre2"/>
              <w:rPr>
                <w:lang w:val="de-DE"/>
              </w:rPr>
            </w:pPr>
          </w:p>
        </w:tc>
        <w:tc>
          <w:tcPr>
            <w:tcW w:w="2971" w:type="dxa"/>
          </w:tcPr>
          <w:p w14:paraId="0DE433BE" w14:textId="77777777" w:rsidR="00616F05" w:rsidRPr="000E3746" w:rsidRDefault="00616F05" w:rsidP="001F638C">
            <w:pPr>
              <w:pStyle w:val="Titre2"/>
              <w:rPr>
                <w:lang w:val="de-DE"/>
              </w:rPr>
            </w:pPr>
          </w:p>
        </w:tc>
      </w:tr>
    </w:tbl>
    <w:p w14:paraId="02875D29" w14:textId="77777777" w:rsidR="00616F05" w:rsidRPr="000E3746" w:rsidRDefault="00616F05" w:rsidP="00616F05">
      <w:pPr>
        <w:rPr>
          <w:lang w:val="de-DE"/>
        </w:rPr>
      </w:pPr>
    </w:p>
    <w:p w14:paraId="1E0DAAF7" w14:textId="77777777" w:rsidR="00616F05" w:rsidRPr="000E3746" w:rsidRDefault="00616F05" w:rsidP="00616F05">
      <w:pPr>
        <w:rPr>
          <w:lang w:val="de-DE"/>
        </w:rPr>
      </w:pPr>
    </w:p>
    <w:p w14:paraId="0D647AA3" w14:textId="77777777" w:rsidR="00616F05" w:rsidRPr="00616F05" w:rsidRDefault="00616F05" w:rsidP="00EE4D65">
      <w:pPr>
        <w:spacing w:after="120"/>
        <w:rPr>
          <w:sz w:val="16"/>
          <w:szCs w:val="16"/>
          <w:lang w:val="de-DE"/>
        </w:rPr>
      </w:pPr>
    </w:p>
    <w:p w14:paraId="62C16C78" w14:textId="77777777" w:rsidR="00616F05" w:rsidRPr="00616F05" w:rsidRDefault="00616F05">
      <w:pPr>
        <w:spacing w:after="0" w:line="240" w:lineRule="auto"/>
        <w:rPr>
          <w:sz w:val="16"/>
          <w:szCs w:val="16"/>
          <w:lang w:val="de-DE"/>
        </w:rPr>
      </w:pPr>
      <w:r w:rsidRPr="00616F05">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46D64D81" w14:textId="77777777" w:rsidTr="001F638C">
        <w:tc>
          <w:tcPr>
            <w:tcW w:w="0" w:type="auto"/>
            <w:shd w:val="clear" w:color="auto" w:fill="auto"/>
            <w:vAlign w:val="center"/>
          </w:tcPr>
          <w:p w14:paraId="316B2CB5"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79EF1EB"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7B3C03B"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35E254A7" w14:textId="77777777" w:rsidR="00616F05" w:rsidRPr="008C4713" w:rsidRDefault="00616F05" w:rsidP="001F638C">
            <w:pPr>
              <w:pStyle w:val="Sansinterligne"/>
              <w:ind w:right="160"/>
              <w:jc w:val="right"/>
              <w:rPr>
                <w:b w:val="0"/>
                <w:sz w:val="16"/>
                <w:szCs w:val="24"/>
              </w:rPr>
            </w:pPr>
          </w:p>
        </w:tc>
      </w:tr>
    </w:tbl>
    <w:p w14:paraId="2668289A" w14:textId="77777777" w:rsidR="00616F05" w:rsidRDefault="00616F05" w:rsidP="00616F05">
      <w:pPr>
        <w:spacing w:after="120"/>
      </w:pPr>
    </w:p>
    <w:p w14:paraId="04EA7484" w14:textId="77777777" w:rsidR="00616F05" w:rsidRPr="002D33AF" w:rsidRDefault="00616F05" w:rsidP="00616F05">
      <w:pPr>
        <w:pStyle w:val="Sansinterligne"/>
      </w:pPr>
      <w:r>
        <w:t>SST-33548</w:t>
      </w:r>
    </w:p>
    <w:p w14:paraId="318493E4" w14:textId="77777777" w:rsidR="00616F05" w:rsidRDefault="00616F05" w:rsidP="00616F05">
      <w:pPr>
        <w:spacing w:after="120"/>
      </w:pPr>
    </w:p>
    <w:tbl>
      <w:tblPr>
        <w:tblW w:w="9062" w:type="dxa"/>
        <w:tblLook w:val="04A0" w:firstRow="1" w:lastRow="0" w:firstColumn="1" w:lastColumn="0" w:noHBand="0" w:noVBand="1"/>
      </w:tblPr>
      <w:tblGrid>
        <w:gridCol w:w="2692"/>
        <w:gridCol w:w="1693"/>
        <w:gridCol w:w="2268"/>
        <w:gridCol w:w="567"/>
        <w:gridCol w:w="1842"/>
      </w:tblGrid>
      <w:tr w:rsidR="00616F05" w:rsidRPr="00363ED5" w14:paraId="139FEBF2"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62A648D" w14:textId="77777777" w:rsidR="00616F05" w:rsidRPr="00340562" w:rsidRDefault="00616F05" w:rsidP="001F638C">
            <w:pPr>
              <w:pStyle w:val="Titre1"/>
            </w:pPr>
            <w:r w:rsidRPr="00340562">
              <w:t>Material</w:t>
            </w:r>
          </w:p>
          <w:p w14:paraId="63603D14" w14:textId="77777777" w:rsidR="00616F05" w:rsidRPr="00340562" w:rsidRDefault="00616F05" w:rsidP="001F638C">
            <w:pPr>
              <w:pStyle w:val="Titre2"/>
            </w:pPr>
            <w:r w:rsidRPr="00340562">
              <w:t>Matériau</w:t>
            </w:r>
          </w:p>
          <w:p w14:paraId="7E140985"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1BE2AAD" w14:textId="77777777" w:rsidR="00616F05" w:rsidRPr="008C4713" w:rsidRDefault="00616F05" w:rsidP="001F638C">
            <w:pPr>
              <w:spacing w:after="0" w:line="276" w:lineRule="auto"/>
              <w:rPr>
                <w:sz w:val="16"/>
                <w:szCs w:val="16"/>
              </w:rPr>
            </w:pPr>
            <w:r>
              <w:rPr>
                <w:sz w:val="16"/>
                <w:szCs w:val="16"/>
              </w:rPr>
              <w:t>3.3548</w:t>
            </w:r>
          </w:p>
        </w:tc>
        <w:tc>
          <w:tcPr>
            <w:tcW w:w="2268" w:type="dxa"/>
            <w:vMerge w:val="restart"/>
            <w:tcBorders>
              <w:left w:val="single" w:sz="4" w:space="0" w:color="7F7F7F"/>
              <w:right w:val="single" w:sz="4" w:space="0" w:color="7F7F7F"/>
            </w:tcBorders>
            <w:shd w:val="clear" w:color="auto" w:fill="auto"/>
          </w:tcPr>
          <w:p w14:paraId="57781653"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34FD4213"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2DC9729" w14:textId="77777777" w:rsidR="00616F05" w:rsidRPr="00363ED5" w:rsidRDefault="00616F05" w:rsidP="001F638C">
            <w:pPr>
              <w:spacing w:after="0" w:line="276" w:lineRule="auto"/>
              <w:rPr>
                <w:sz w:val="16"/>
                <w:szCs w:val="16"/>
                <w:lang w:val="fr-FR"/>
              </w:rPr>
            </w:pPr>
            <w:r w:rsidRPr="00363ED5">
              <w:rPr>
                <w:sz w:val="16"/>
                <w:szCs w:val="16"/>
                <w:lang w:val="fr-FR"/>
              </w:rPr>
              <w:t>0.</w:t>
            </w:r>
            <w:r>
              <w:rPr>
                <w:sz w:val="16"/>
                <w:szCs w:val="16"/>
                <w:lang w:val="fr-FR"/>
              </w:rPr>
              <w:t>25</w:t>
            </w:r>
            <w:r w:rsidRPr="00363ED5">
              <w:rPr>
                <w:sz w:val="16"/>
                <w:szCs w:val="16"/>
                <w:lang w:val="fr-FR"/>
              </w:rPr>
              <w:t xml:space="preserve"> %</w:t>
            </w:r>
          </w:p>
        </w:tc>
      </w:tr>
      <w:tr w:rsidR="00616F05" w:rsidRPr="00363ED5" w14:paraId="521B976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92B53B0" w14:textId="77777777" w:rsidR="00616F05" w:rsidRPr="00363ED5"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0E3690A9" w14:textId="77777777" w:rsidR="00616F05" w:rsidRPr="00363ED5" w:rsidRDefault="00616F05" w:rsidP="001F638C">
            <w:pPr>
              <w:spacing w:after="0" w:line="276" w:lineRule="auto"/>
              <w:rPr>
                <w:sz w:val="16"/>
                <w:szCs w:val="16"/>
                <w:lang w:val="fr-FR"/>
              </w:rPr>
            </w:pPr>
          </w:p>
        </w:tc>
        <w:tc>
          <w:tcPr>
            <w:tcW w:w="2268" w:type="dxa"/>
            <w:vMerge/>
            <w:tcBorders>
              <w:left w:val="single" w:sz="4" w:space="0" w:color="7F7F7F"/>
              <w:right w:val="single" w:sz="4" w:space="0" w:color="7F7F7F"/>
            </w:tcBorders>
            <w:shd w:val="clear" w:color="auto" w:fill="auto"/>
          </w:tcPr>
          <w:p w14:paraId="5E585179" w14:textId="77777777" w:rsidR="00616F05" w:rsidRPr="00363ED5"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7D3A83FE" w14:textId="77777777" w:rsidR="00616F05" w:rsidRPr="00363ED5" w:rsidRDefault="00616F05" w:rsidP="001F638C">
            <w:pPr>
              <w:spacing w:after="0" w:line="276" w:lineRule="auto"/>
              <w:rPr>
                <w:sz w:val="16"/>
                <w:szCs w:val="16"/>
                <w:lang w:val="fr-FR"/>
              </w:rPr>
            </w:pPr>
            <w:r w:rsidRPr="00363ED5">
              <w:rPr>
                <w:sz w:val="16"/>
                <w:szCs w:val="16"/>
                <w:lang w:val="fr-FR"/>
              </w:rPr>
              <w:t>Mn</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8E69CD6" w14:textId="77777777" w:rsidR="00616F05" w:rsidRPr="008B7A2A" w:rsidRDefault="00616F05" w:rsidP="001F638C">
            <w:pPr>
              <w:spacing w:after="0" w:line="276" w:lineRule="auto"/>
              <w:rPr>
                <w:sz w:val="16"/>
                <w:szCs w:val="16"/>
                <w:lang w:val="fr-FR"/>
              </w:rPr>
            </w:pPr>
            <w:r>
              <w:rPr>
                <w:sz w:val="16"/>
                <w:szCs w:val="16"/>
                <w:lang w:val="fr-FR"/>
              </w:rPr>
              <w:t>0.80</w:t>
            </w:r>
            <w:r w:rsidRPr="00363ED5">
              <w:rPr>
                <w:sz w:val="16"/>
                <w:szCs w:val="16"/>
                <w:lang w:val="fr-FR"/>
              </w:rPr>
              <w:t xml:space="preserve"> %</w:t>
            </w:r>
          </w:p>
        </w:tc>
      </w:tr>
      <w:tr w:rsidR="00616F05" w:rsidRPr="00363ED5" w14:paraId="6660E568"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78D4110"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5105BE14"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6459F91A" w14:textId="77777777" w:rsidR="00616F05" w:rsidRPr="00506025"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AB6539A" w14:textId="77777777" w:rsidR="00616F05" w:rsidRPr="008B7A2A" w:rsidRDefault="00616F05" w:rsidP="001F638C">
            <w:pPr>
              <w:spacing w:after="0" w:line="276" w:lineRule="auto"/>
              <w:rPr>
                <w:sz w:val="16"/>
                <w:szCs w:val="16"/>
                <w:lang w:val="fr-FR"/>
              </w:rPr>
            </w:pPr>
            <w:r>
              <w:rPr>
                <w:sz w:val="16"/>
                <w:szCs w:val="16"/>
                <w:lang w:val="fr-FR"/>
              </w:rPr>
              <w:t>110</w:t>
            </w:r>
            <w:r w:rsidRPr="008B7A2A">
              <w:rPr>
                <w:sz w:val="16"/>
                <w:szCs w:val="16"/>
                <w:lang w:val="fr-FR"/>
              </w:rPr>
              <w:t xml:space="preserve"> N/mm²</w:t>
            </w:r>
          </w:p>
        </w:tc>
        <w:tc>
          <w:tcPr>
            <w:tcW w:w="2268" w:type="dxa"/>
            <w:vMerge w:val="restart"/>
            <w:tcBorders>
              <w:left w:val="single" w:sz="4" w:space="0" w:color="7F7F7F"/>
              <w:right w:val="single" w:sz="4" w:space="0" w:color="7F7F7F"/>
            </w:tcBorders>
            <w:shd w:val="clear" w:color="auto" w:fill="auto"/>
          </w:tcPr>
          <w:p w14:paraId="6FB23021"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21ED657D" w14:textId="77777777" w:rsidR="00616F05" w:rsidRPr="008B7A2A" w:rsidRDefault="00616F05" w:rsidP="001F638C">
            <w:pPr>
              <w:spacing w:after="0" w:line="276" w:lineRule="auto"/>
              <w:rPr>
                <w:sz w:val="16"/>
                <w:szCs w:val="16"/>
                <w:lang w:val="fr-FR"/>
              </w:rPr>
            </w:pPr>
            <w:r>
              <w:rPr>
                <w:sz w:val="16"/>
                <w:szCs w:val="16"/>
                <w:lang w:val="fr-FR"/>
              </w:rPr>
              <w:t>Mg</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B5B3DDC" w14:textId="77777777" w:rsidR="00616F05" w:rsidRPr="008B7A2A" w:rsidRDefault="00616F05" w:rsidP="001F638C">
            <w:pPr>
              <w:spacing w:after="0" w:line="276" w:lineRule="auto"/>
              <w:rPr>
                <w:sz w:val="16"/>
                <w:szCs w:val="16"/>
                <w:lang w:val="fr-FR"/>
              </w:rPr>
            </w:pPr>
            <w:r>
              <w:rPr>
                <w:sz w:val="16"/>
                <w:szCs w:val="16"/>
                <w:lang w:val="fr-FR"/>
              </w:rPr>
              <w:t>4.50 %</w:t>
            </w:r>
          </w:p>
        </w:tc>
      </w:tr>
      <w:tr w:rsidR="00616F05" w:rsidRPr="008B7A2A" w14:paraId="0A85732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E4DA15F"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3348423" w14:textId="77777777" w:rsidR="00616F05" w:rsidRPr="008B7A2A" w:rsidRDefault="00616F05" w:rsidP="001F638C">
            <w:pPr>
              <w:spacing w:after="0" w:line="276" w:lineRule="auto"/>
              <w:rPr>
                <w:sz w:val="16"/>
                <w:szCs w:val="16"/>
                <w:lang w:val="fr-FR"/>
              </w:rPr>
            </w:pPr>
          </w:p>
        </w:tc>
        <w:tc>
          <w:tcPr>
            <w:tcW w:w="2268" w:type="dxa"/>
            <w:vMerge/>
            <w:tcBorders>
              <w:left w:val="single" w:sz="4" w:space="0" w:color="7F7F7F"/>
              <w:right w:val="single" w:sz="4" w:space="0" w:color="7F7F7F"/>
            </w:tcBorders>
            <w:shd w:val="clear" w:color="auto" w:fill="auto"/>
          </w:tcPr>
          <w:p w14:paraId="40BE2F9F"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B35B8CF" w14:textId="77777777" w:rsidR="00616F05" w:rsidRPr="008B7A2A" w:rsidRDefault="00616F05" w:rsidP="001F638C">
            <w:pPr>
              <w:spacing w:after="0" w:line="276" w:lineRule="auto"/>
              <w:rPr>
                <w:sz w:val="16"/>
                <w:szCs w:val="16"/>
                <w:lang w:val="fr-FR"/>
              </w:rPr>
            </w:pPr>
            <w:r>
              <w:rPr>
                <w:sz w:val="16"/>
                <w:szCs w:val="16"/>
                <w:lang w:val="fr-FR"/>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6FFB311" w14:textId="77777777" w:rsidR="00616F05" w:rsidRPr="008B7A2A" w:rsidRDefault="00616F05" w:rsidP="001F638C">
            <w:pPr>
              <w:spacing w:after="0" w:line="276" w:lineRule="auto"/>
              <w:rPr>
                <w:sz w:val="16"/>
                <w:szCs w:val="16"/>
                <w:lang w:val="fr-FR"/>
              </w:rPr>
            </w:pPr>
            <w:r>
              <w:rPr>
                <w:sz w:val="16"/>
                <w:szCs w:val="16"/>
                <w:lang w:val="fr-FR"/>
              </w:rPr>
              <w:t>0.75 %</w:t>
            </w:r>
          </w:p>
        </w:tc>
      </w:tr>
      <w:tr w:rsidR="00616F05" w:rsidRPr="008B7A2A" w14:paraId="50154F5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C9FB985"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569D040C"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60B12D4E" w14:textId="77777777" w:rsidR="00616F05" w:rsidRPr="00506025"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823E73A" w14:textId="77777777" w:rsidR="00616F05" w:rsidRPr="008B7A2A" w:rsidRDefault="00616F05" w:rsidP="001F638C">
            <w:pPr>
              <w:spacing w:after="0" w:line="276" w:lineRule="auto"/>
              <w:rPr>
                <w:sz w:val="16"/>
                <w:szCs w:val="16"/>
                <w:lang w:val="fr-FR"/>
              </w:rPr>
            </w:pPr>
            <w:r>
              <w:rPr>
                <w:sz w:val="16"/>
                <w:szCs w:val="16"/>
                <w:lang w:val="fr-FR"/>
              </w:rPr>
              <w:t>270 - 350</w:t>
            </w:r>
            <w:r w:rsidRPr="008B7A2A">
              <w:rPr>
                <w:sz w:val="16"/>
                <w:szCs w:val="16"/>
                <w:lang w:val="fr-FR"/>
              </w:rPr>
              <w:t xml:space="preserve"> N/mm²</w:t>
            </w:r>
          </w:p>
        </w:tc>
        <w:tc>
          <w:tcPr>
            <w:tcW w:w="2268" w:type="dxa"/>
            <w:vMerge w:val="restart"/>
            <w:tcBorders>
              <w:left w:val="single" w:sz="4" w:space="0" w:color="7F7F7F"/>
              <w:right w:val="single" w:sz="4" w:space="0" w:color="7F7F7F"/>
            </w:tcBorders>
            <w:shd w:val="clear" w:color="auto" w:fill="auto"/>
          </w:tcPr>
          <w:p w14:paraId="646A4009"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B277A4D"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48BBE6E" w14:textId="77777777" w:rsidR="00616F05" w:rsidRPr="008B7A2A" w:rsidRDefault="00616F05" w:rsidP="001F638C">
            <w:pPr>
              <w:spacing w:after="0" w:line="276" w:lineRule="auto"/>
              <w:rPr>
                <w:sz w:val="16"/>
                <w:szCs w:val="16"/>
                <w:lang w:val="fr-FR"/>
              </w:rPr>
            </w:pPr>
            <w:r>
              <w:rPr>
                <w:sz w:val="16"/>
                <w:szCs w:val="16"/>
                <w:lang w:val="fr-FR"/>
              </w:rPr>
              <w:t>0.25 %</w:t>
            </w:r>
          </w:p>
        </w:tc>
      </w:tr>
      <w:tr w:rsidR="00616F05" w:rsidRPr="008B7A2A" w14:paraId="7318C96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C926E9C"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8AA4FFA" w14:textId="77777777" w:rsidR="00616F05" w:rsidRPr="008B7A2A" w:rsidRDefault="00616F05" w:rsidP="001F638C">
            <w:pPr>
              <w:spacing w:after="0" w:line="276" w:lineRule="auto"/>
              <w:rPr>
                <w:sz w:val="16"/>
                <w:szCs w:val="16"/>
                <w:lang w:val="fr-FR"/>
              </w:rPr>
            </w:pPr>
          </w:p>
        </w:tc>
        <w:tc>
          <w:tcPr>
            <w:tcW w:w="2268" w:type="dxa"/>
            <w:vMerge/>
            <w:tcBorders>
              <w:left w:val="single" w:sz="4" w:space="0" w:color="7F7F7F"/>
              <w:right w:val="single" w:sz="4" w:space="0" w:color="7F7F7F"/>
            </w:tcBorders>
            <w:shd w:val="clear" w:color="auto" w:fill="auto"/>
          </w:tcPr>
          <w:p w14:paraId="38CB2CF2"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658814F5"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3098DB10"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C4713" w14:paraId="26A9CD9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8F37765"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4F3824A6" w14:textId="77777777" w:rsidR="00616F05" w:rsidRPr="008C4713" w:rsidRDefault="00616F05" w:rsidP="001F638C">
            <w:pPr>
              <w:spacing w:after="0" w:line="276" w:lineRule="auto"/>
              <w:rPr>
                <w:sz w:val="16"/>
                <w:szCs w:val="16"/>
              </w:rPr>
            </w:pPr>
            <w:r>
              <w:rPr>
                <w:sz w:val="16"/>
                <w:szCs w:val="16"/>
              </w:rPr>
              <w:t>Expansion</w:t>
            </w:r>
          </w:p>
          <w:p w14:paraId="37E2CEAB" w14:textId="77777777" w:rsidR="00616F05" w:rsidRPr="00506025"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31F5236" w14:textId="77777777" w:rsidR="00616F05" w:rsidRPr="008C4713" w:rsidRDefault="00616F05" w:rsidP="001F638C">
            <w:pPr>
              <w:spacing w:after="0" w:line="276" w:lineRule="auto"/>
              <w:rPr>
                <w:sz w:val="16"/>
                <w:szCs w:val="16"/>
              </w:rPr>
            </w:pPr>
            <w:r>
              <w:rPr>
                <w:sz w:val="16"/>
                <w:szCs w:val="16"/>
              </w:rPr>
              <w:t>16 %</w:t>
            </w:r>
          </w:p>
        </w:tc>
        <w:tc>
          <w:tcPr>
            <w:tcW w:w="2268" w:type="dxa"/>
            <w:vMerge w:val="restart"/>
            <w:tcBorders>
              <w:left w:val="single" w:sz="4" w:space="0" w:color="7F7F7F"/>
            </w:tcBorders>
            <w:shd w:val="clear" w:color="auto" w:fill="auto"/>
          </w:tcPr>
          <w:p w14:paraId="33A19E29" w14:textId="77777777" w:rsidR="00616F05" w:rsidRPr="008C4713" w:rsidRDefault="00616F05" w:rsidP="001F638C">
            <w:pPr>
              <w:spacing w:after="0" w:line="276" w:lineRule="auto"/>
              <w:rPr>
                <w:sz w:val="16"/>
                <w:szCs w:val="16"/>
              </w:rPr>
            </w:pPr>
          </w:p>
        </w:tc>
        <w:tc>
          <w:tcPr>
            <w:tcW w:w="567" w:type="dxa"/>
            <w:tcBorders>
              <w:top w:val="single" w:sz="4" w:space="0" w:color="7F7F7F"/>
            </w:tcBorders>
            <w:shd w:val="clear" w:color="auto" w:fill="auto"/>
          </w:tcPr>
          <w:p w14:paraId="5A3D5BBE" w14:textId="77777777" w:rsidR="00616F05" w:rsidRPr="008C4713" w:rsidRDefault="00616F05" w:rsidP="001F638C">
            <w:pPr>
              <w:spacing w:after="0" w:line="276" w:lineRule="auto"/>
              <w:rPr>
                <w:sz w:val="16"/>
                <w:szCs w:val="16"/>
              </w:rPr>
            </w:pPr>
          </w:p>
        </w:tc>
        <w:tc>
          <w:tcPr>
            <w:tcW w:w="1842" w:type="dxa"/>
            <w:tcBorders>
              <w:top w:val="single" w:sz="4" w:space="0" w:color="7F7F7F"/>
            </w:tcBorders>
            <w:shd w:val="clear" w:color="auto" w:fill="auto"/>
          </w:tcPr>
          <w:p w14:paraId="7EF5617C" w14:textId="77777777" w:rsidR="00616F05" w:rsidRPr="008C4713" w:rsidRDefault="00616F05" w:rsidP="001F638C">
            <w:pPr>
              <w:spacing w:after="0" w:line="276" w:lineRule="auto"/>
              <w:rPr>
                <w:sz w:val="16"/>
                <w:szCs w:val="16"/>
              </w:rPr>
            </w:pPr>
          </w:p>
        </w:tc>
      </w:tr>
      <w:tr w:rsidR="00616F05" w:rsidRPr="008C4713" w14:paraId="1022B3B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B417B03"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A191BC5" w14:textId="77777777" w:rsidR="00616F05" w:rsidRPr="008C4713" w:rsidRDefault="00616F05" w:rsidP="001F638C">
            <w:pPr>
              <w:spacing w:after="0" w:line="276" w:lineRule="auto"/>
              <w:rPr>
                <w:sz w:val="16"/>
                <w:szCs w:val="16"/>
              </w:rPr>
            </w:pPr>
          </w:p>
        </w:tc>
        <w:tc>
          <w:tcPr>
            <w:tcW w:w="2268" w:type="dxa"/>
            <w:vMerge/>
            <w:tcBorders>
              <w:left w:val="single" w:sz="4" w:space="0" w:color="7F7F7F"/>
            </w:tcBorders>
            <w:shd w:val="clear" w:color="auto" w:fill="auto"/>
          </w:tcPr>
          <w:p w14:paraId="304B542C" w14:textId="77777777" w:rsidR="00616F05" w:rsidRPr="008C4713" w:rsidRDefault="00616F05" w:rsidP="001F638C">
            <w:pPr>
              <w:spacing w:after="0" w:line="276" w:lineRule="auto"/>
              <w:rPr>
                <w:sz w:val="16"/>
                <w:szCs w:val="16"/>
              </w:rPr>
            </w:pPr>
          </w:p>
        </w:tc>
        <w:tc>
          <w:tcPr>
            <w:tcW w:w="567" w:type="dxa"/>
            <w:shd w:val="clear" w:color="auto" w:fill="auto"/>
          </w:tcPr>
          <w:p w14:paraId="54E8DC59" w14:textId="77777777" w:rsidR="00616F05" w:rsidRPr="008C4713" w:rsidRDefault="00616F05" w:rsidP="001F638C">
            <w:pPr>
              <w:spacing w:after="0" w:line="276" w:lineRule="auto"/>
              <w:rPr>
                <w:sz w:val="16"/>
                <w:szCs w:val="16"/>
              </w:rPr>
            </w:pPr>
          </w:p>
        </w:tc>
        <w:tc>
          <w:tcPr>
            <w:tcW w:w="1842" w:type="dxa"/>
            <w:shd w:val="clear" w:color="auto" w:fill="auto"/>
          </w:tcPr>
          <w:p w14:paraId="045A1D4D" w14:textId="77777777" w:rsidR="00616F05" w:rsidRPr="008C4713" w:rsidRDefault="00616F05" w:rsidP="001F638C">
            <w:pPr>
              <w:spacing w:after="0" w:line="276" w:lineRule="auto"/>
              <w:rPr>
                <w:sz w:val="16"/>
                <w:szCs w:val="16"/>
              </w:rPr>
            </w:pPr>
          </w:p>
        </w:tc>
      </w:tr>
      <w:tr w:rsidR="00616F05" w:rsidRPr="008C4713" w14:paraId="0B9D314B"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E555BC8" w14:textId="77777777" w:rsidR="00616F05" w:rsidRDefault="00616F05" w:rsidP="001F638C">
            <w:pPr>
              <w:pStyle w:val="Titre1"/>
            </w:pPr>
            <w:r>
              <w:t>Hardness</w:t>
            </w:r>
          </w:p>
          <w:p w14:paraId="4BAEDB80" w14:textId="77777777" w:rsidR="00616F05" w:rsidRDefault="00616F05" w:rsidP="001F638C">
            <w:pPr>
              <w:pStyle w:val="Titre2"/>
            </w:pPr>
            <w:r>
              <w:t xml:space="preserve">Dûreté </w:t>
            </w:r>
          </w:p>
          <w:p w14:paraId="0E27A128" w14:textId="77777777" w:rsidR="00616F05" w:rsidRPr="00506025" w:rsidRDefault="00616F05" w:rsidP="001F638C">
            <w:pPr>
              <w:pStyle w:val="Titre3"/>
            </w:pPr>
            <w:r>
              <w:t>Härtebereich</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15E4556" w14:textId="77777777" w:rsidR="00616F05" w:rsidRPr="008C4713" w:rsidRDefault="00616F05" w:rsidP="001F638C">
            <w:pPr>
              <w:spacing w:after="0" w:line="276" w:lineRule="auto"/>
              <w:rPr>
                <w:sz w:val="16"/>
                <w:szCs w:val="16"/>
              </w:rPr>
            </w:pPr>
            <w:r>
              <w:rPr>
                <w:sz w:val="16"/>
                <w:szCs w:val="16"/>
              </w:rPr>
              <w:t>70 HB</w:t>
            </w:r>
          </w:p>
        </w:tc>
        <w:tc>
          <w:tcPr>
            <w:tcW w:w="2268" w:type="dxa"/>
            <w:vMerge w:val="restart"/>
            <w:tcBorders>
              <w:left w:val="single" w:sz="4" w:space="0" w:color="7F7F7F"/>
            </w:tcBorders>
            <w:shd w:val="clear" w:color="auto" w:fill="auto"/>
          </w:tcPr>
          <w:p w14:paraId="3896CADC" w14:textId="77777777" w:rsidR="00616F05" w:rsidRPr="008C4713" w:rsidRDefault="00616F05" w:rsidP="001F638C">
            <w:pPr>
              <w:spacing w:after="0" w:line="276" w:lineRule="auto"/>
              <w:rPr>
                <w:sz w:val="16"/>
                <w:szCs w:val="16"/>
              </w:rPr>
            </w:pPr>
          </w:p>
        </w:tc>
        <w:tc>
          <w:tcPr>
            <w:tcW w:w="567" w:type="dxa"/>
            <w:vMerge w:val="restart"/>
            <w:shd w:val="clear" w:color="auto" w:fill="auto"/>
          </w:tcPr>
          <w:p w14:paraId="0BF132DE" w14:textId="77777777" w:rsidR="00616F05" w:rsidRPr="008C4713" w:rsidRDefault="00616F05" w:rsidP="001F638C">
            <w:pPr>
              <w:spacing w:after="0" w:line="276" w:lineRule="auto"/>
              <w:rPr>
                <w:sz w:val="16"/>
                <w:szCs w:val="16"/>
              </w:rPr>
            </w:pPr>
          </w:p>
        </w:tc>
        <w:tc>
          <w:tcPr>
            <w:tcW w:w="1842" w:type="dxa"/>
            <w:shd w:val="clear" w:color="auto" w:fill="auto"/>
          </w:tcPr>
          <w:p w14:paraId="3F391310" w14:textId="77777777" w:rsidR="00616F05" w:rsidRPr="008C4713" w:rsidRDefault="00616F05" w:rsidP="001F638C">
            <w:pPr>
              <w:spacing w:after="0" w:line="276" w:lineRule="auto"/>
              <w:rPr>
                <w:sz w:val="16"/>
                <w:szCs w:val="16"/>
              </w:rPr>
            </w:pPr>
          </w:p>
        </w:tc>
      </w:tr>
      <w:tr w:rsidR="00616F05" w:rsidRPr="008C4713" w14:paraId="6BD9147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878D3FA" w14:textId="77777777" w:rsidR="00616F05" w:rsidRDefault="00616F05" w:rsidP="001F638C">
            <w:pPr>
              <w:pStyle w:val="Titre1"/>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E68ED78" w14:textId="77777777" w:rsidR="00616F05" w:rsidRDefault="00616F05" w:rsidP="001F638C">
            <w:pPr>
              <w:spacing w:after="0" w:line="276" w:lineRule="auto"/>
              <w:rPr>
                <w:sz w:val="16"/>
                <w:szCs w:val="16"/>
              </w:rPr>
            </w:pPr>
          </w:p>
        </w:tc>
        <w:tc>
          <w:tcPr>
            <w:tcW w:w="2268" w:type="dxa"/>
            <w:vMerge/>
            <w:tcBorders>
              <w:left w:val="single" w:sz="4" w:space="0" w:color="7F7F7F"/>
            </w:tcBorders>
            <w:shd w:val="clear" w:color="auto" w:fill="auto"/>
          </w:tcPr>
          <w:p w14:paraId="5A6AF1A7" w14:textId="77777777" w:rsidR="00616F05" w:rsidRPr="008C4713" w:rsidRDefault="00616F05" w:rsidP="001F638C">
            <w:pPr>
              <w:spacing w:after="0" w:line="276" w:lineRule="auto"/>
              <w:rPr>
                <w:sz w:val="16"/>
                <w:szCs w:val="16"/>
              </w:rPr>
            </w:pPr>
          </w:p>
        </w:tc>
        <w:tc>
          <w:tcPr>
            <w:tcW w:w="567" w:type="dxa"/>
            <w:vMerge/>
            <w:shd w:val="clear" w:color="auto" w:fill="auto"/>
          </w:tcPr>
          <w:p w14:paraId="53C5846F" w14:textId="77777777" w:rsidR="00616F05" w:rsidRPr="008C4713" w:rsidRDefault="00616F05" w:rsidP="001F638C">
            <w:pPr>
              <w:spacing w:after="0" w:line="276" w:lineRule="auto"/>
              <w:rPr>
                <w:sz w:val="16"/>
                <w:szCs w:val="16"/>
              </w:rPr>
            </w:pPr>
          </w:p>
        </w:tc>
        <w:tc>
          <w:tcPr>
            <w:tcW w:w="1842" w:type="dxa"/>
            <w:shd w:val="clear" w:color="auto" w:fill="auto"/>
          </w:tcPr>
          <w:p w14:paraId="5B767E53" w14:textId="77777777" w:rsidR="00616F05" w:rsidRPr="008C4713" w:rsidRDefault="00616F05" w:rsidP="001F638C">
            <w:pPr>
              <w:spacing w:after="0" w:line="276" w:lineRule="auto"/>
              <w:rPr>
                <w:sz w:val="16"/>
                <w:szCs w:val="16"/>
              </w:rPr>
            </w:pPr>
          </w:p>
        </w:tc>
      </w:tr>
    </w:tbl>
    <w:p w14:paraId="01F3CD31" w14:textId="77777777" w:rsidR="00616F05" w:rsidRDefault="00616F05" w:rsidP="00616F05">
      <w:pPr>
        <w:spacing w:after="120"/>
      </w:pPr>
    </w:p>
    <w:p w14:paraId="011372E6" w14:textId="77777777" w:rsidR="00616F05" w:rsidRDefault="00616F05" w:rsidP="00616F05">
      <w:pPr>
        <w:spacing w:after="120"/>
      </w:pPr>
    </w:p>
    <w:p w14:paraId="622B8778"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7BB4D8C5" w14:textId="77777777" w:rsidTr="001F638C">
        <w:tc>
          <w:tcPr>
            <w:tcW w:w="9062" w:type="dxa"/>
            <w:tcBorders>
              <w:left w:val="single" w:sz="8" w:space="0" w:color="00B0F0"/>
            </w:tcBorders>
            <w:shd w:val="clear" w:color="auto" w:fill="auto"/>
            <w:vAlign w:val="center"/>
          </w:tcPr>
          <w:p w14:paraId="3AF8F3FC" w14:textId="77777777" w:rsidR="00616F05" w:rsidRPr="00616F05" w:rsidRDefault="00616F05" w:rsidP="001F638C">
            <w:pPr>
              <w:pStyle w:val="Titre1"/>
              <w:rPr>
                <w:lang w:val="en-US"/>
              </w:rPr>
            </w:pPr>
            <w:r w:rsidRPr="00616F05">
              <w:rPr>
                <w:lang w:val="en-US"/>
              </w:rPr>
              <w:t xml:space="preserve">Laser welding wire for the base materials of the group „Al-Mg-…”, e.g. </w:t>
            </w:r>
            <w:proofErr w:type="spellStart"/>
            <w:r w:rsidRPr="00616F05">
              <w:rPr>
                <w:lang w:val="en-US"/>
              </w:rPr>
              <w:t>AlMg</w:t>
            </w:r>
            <w:proofErr w:type="spellEnd"/>
            <w:r w:rsidRPr="00616F05">
              <w:rPr>
                <w:lang w:val="en-US"/>
              </w:rPr>
              <w:t xml:space="preserve"> 3 (3.3535), </w:t>
            </w:r>
            <w:proofErr w:type="spellStart"/>
            <w:r w:rsidRPr="00616F05">
              <w:rPr>
                <w:lang w:val="en-US"/>
              </w:rPr>
              <w:t>AlMg</w:t>
            </w:r>
            <w:proofErr w:type="spellEnd"/>
            <w:r w:rsidRPr="00616F05">
              <w:rPr>
                <w:lang w:val="en-US"/>
              </w:rPr>
              <w:t xml:space="preserve"> 4</w:t>
            </w:r>
            <w:proofErr w:type="gramStart"/>
            <w:r w:rsidRPr="00616F05">
              <w:rPr>
                <w:lang w:val="en-US"/>
              </w:rPr>
              <w:t>,5</w:t>
            </w:r>
            <w:proofErr w:type="gramEnd"/>
            <w:r w:rsidRPr="00616F05">
              <w:rPr>
                <w:lang w:val="en-US"/>
              </w:rPr>
              <w:t xml:space="preserve"> </w:t>
            </w:r>
            <w:proofErr w:type="spellStart"/>
            <w:r w:rsidRPr="00616F05">
              <w:rPr>
                <w:lang w:val="en-US"/>
              </w:rPr>
              <w:t>Mn</w:t>
            </w:r>
            <w:proofErr w:type="spellEnd"/>
            <w:r w:rsidRPr="00616F05">
              <w:rPr>
                <w:lang w:val="en-US"/>
              </w:rPr>
              <w:t xml:space="preserve"> (3.3547), </w:t>
            </w:r>
            <w:proofErr w:type="spellStart"/>
            <w:r w:rsidRPr="00616F05">
              <w:rPr>
                <w:lang w:val="en-US"/>
              </w:rPr>
              <w:t>AlMg</w:t>
            </w:r>
            <w:proofErr w:type="spellEnd"/>
            <w:r w:rsidRPr="00616F05">
              <w:rPr>
                <w:lang w:val="en-US"/>
              </w:rPr>
              <w:t xml:space="preserve"> 5 (3.3555) </w:t>
            </w:r>
            <w:proofErr w:type="spellStart"/>
            <w:r w:rsidRPr="00616F05">
              <w:rPr>
                <w:lang w:val="en-US"/>
              </w:rPr>
              <w:t>AlMg</w:t>
            </w:r>
            <w:proofErr w:type="spellEnd"/>
            <w:r w:rsidRPr="00616F05">
              <w:rPr>
                <w:lang w:val="en-US"/>
              </w:rPr>
              <w:t xml:space="preserve"> 2 </w:t>
            </w:r>
            <w:proofErr w:type="spellStart"/>
            <w:r w:rsidRPr="00616F05">
              <w:rPr>
                <w:lang w:val="en-US"/>
              </w:rPr>
              <w:t>Mn</w:t>
            </w:r>
            <w:proofErr w:type="spellEnd"/>
            <w:r w:rsidRPr="00616F05">
              <w:rPr>
                <w:lang w:val="en-US"/>
              </w:rPr>
              <w:t xml:space="preserve"> 0,8, </w:t>
            </w:r>
            <w:proofErr w:type="spellStart"/>
            <w:r w:rsidRPr="00616F05">
              <w:rPr>
                <w:lang w:val="en-US"/>
              </w:rPr>
              <w:t>AlMg</w:t>
            </w:r>
            <w:proofErr w:type="spellEnd"/>
            <w:r w:rsidRPr="00616F05">
              <w:rPr>
                <w:lang w:val="en-US"/>
              </w:rPr>
              <w:t xml:space="preserve"> 2,7 </w:t>
            </w:r>
            <w:proofErr w:type="spellStart"/>
            <w:r w:rsidRPr="00616F05">
              <w:rPr>
                <w:lang w:val="en-US"/>
              </w:rPr>
              <w:t>Mn</w:t>
            </w:r>
            <w:proofErr w:type="spellEnd"/>
            <w:r w:rsidRPr="00616F05">
              <w:rPr>
                <w:lang w:val="en-US"/>
              </w:rPr>
              <w:t xml:space="preserve">. Furthermore for thermosetting alloys, like </w:t>
            </w:r>
            <w:proofErr w:type="spellStart"/>
            <w:r w:rsidRPr="00616F05">
              <w:rPr>
                <w:lang w:val="en-US"/>
              </w:rPr>
              <w:t>AlCuMg</w:t>
            </w:r>
            <w:proofErr w:type="spellEnd"/>
            <w:r w:rsidRPr="00616F05">
              <w:rPr>
                <w:lang w:val="en-US"/>
              </w:rPr>
              <w:t xml:space="preserve"> 1 (3.1325), </w:t>
            </w:r>
            <w:proofErr w:type="spellStart"/>
            <w:r w:rsidRPr="00616F05">
              <w:rPr>
                <w:lang w:val="en-US"/>
              </w:rPr>
              <w:t>AlMgSi</w:t>
            </w:r>
            <w:proofErr w:type="spellEnd"/>
            <w:r w:rsidRPr="00616F05">
              <w:rPr>
                <w:lang w:val="en-US"/>
              </w:rPr>
              <w:t xml:space="preserve"> 1 (3.2315), </w:t>
            </w:r>
            <w:proofErr w:type="spellStart"/>
            <w:r w:rsidRPr="00616F05">
              <w:rPr>
                <w:lang w:val="en-US"/>
              </w:rPr>
              <w:t>AlZn</w:t>
            </w:r>
            <w:proofErr w:type="spellEnd"/>
            <w:r w:rsidRPr="00616F05">
              <w:rPr>
                <w:lang w:val="en-US"/>
              </w:rPr>
              <w:t xml:space="preserve"> 4</w:t>
            </w:r>
            <w:proofErr w:type="gramStart"/>
            <w:r w:rsidRPr="00616F05">
              <w:rPr>
                <w:lang w:val="en-US"/>
              </w:rPr>
              <w:t>,5</w:t>
            </w:r>
            <w:proofErr w:type="gramEnd"/>
            <w:r w:rsidRPr="00616F05">
              <w:rPr>
                <w:lang w:val="en-US"/>
              </w:rPr>
              <w:t xml:space="preserve"> Mg 1 (3.4335).The laser welding ability in consideration of the vulnerability to hot cracks should be checked.</w:t>
            </w:r>
          </w:p>
        </w:tc>
      </w:tr>
      <w:tr w:rsidR="00616F05" w:rsidRPr="008C4713" w14:paraId="13B3D8A1" w14:textId="77777777" w:rsidTr="001F638C">
        <w:tc>
          <w:tcPr>
            <w:tcW w:w="9062" w:type="dxa"/>
            <w:shd w:val="clear" w:color="auto" w:fill="auto"/>
          </w:tcPr>
          <w:p w14:paraId="63ECEFAE" w14:textId="77777777" w:rsidR="00616F05" w:rsidRPr="008C4713" w:rsidRDefault="00616F05" w:rsidP="001F638C">
            <w:pPr>
              <w:spacing w:after="0" w:line="240" w:lineRule="auto"/>
              <w:rPr>
                <w:sz w:val="16"/>
              </w:rPr>
            </w:pPr>
          </w:p>
        </w:tc>
      </w:tr>
      <w:tr w:rsidR="00616F05" w:rsidRPr="00375C44" w14:paraId="57AA9C38" w14:textId="77777777" w:rsidTr="001F638C">
        <w:tc>
          <w:tcPr>
            <w:tcW w:w="9062" w:type="dxa"/>
            <w:tcBorders>
              <w:left w:val="single" w:sz="8" w:space="0" w:color="00B050"/>
            </w:tcBorders>
            <w:shd w:val="clear" w:color="auto" w:fill="auto"/>
          </w:tcPr>
          <w:p w14:paraId="758A59F9" w14:textId="77777777" w:rsidR="00616F05" w:rsidRPr="00375C44" w:rsidRDefault="00616F05" w:rsidP="001F638C">
            <w:pPr>
              <w:pStyle w:val="Titre2"/>
            </w:pPr>
            <w:r w:rsidRPr="00616F05">
              <w:rPr>
                <w:shd w:val="clear" w:color="auto" w:fill="FFFFFF"/>
                <w:lang w:val="fr-FR"/>
              </w:rPr>
              <w:t xml:space="preserve">Fil de soudage laser pour les matériaux de type Al-Mg, aussi adapté pour les alliages thermodurcissables. </w:t>
            </w:r>
            <w:r>
              <w:rPr>
                <w:shd w:val="clear" w:color="auto" w:fill="FFFFFF"/>
              </w:rPr>
              <w:t>Une vérification des fissures à chaud doit être envisagée.</w:t>
            </w:r>
          </w:p>
        </w:tc>
      </w:tr>
      <w:tr w:rsidR="00616F05" w:rsidRPr="00375C44" w14:paraId="46902536" w14:textId="77777777" w:rsidTr="001F638C">
        <w:tc>
          <w:tcPr>
            <w:tcW w:w="9062" w:type="dxa"/>
            <w:shd w:val="clear" w:color="auto" w:fill="auto"/>
          </w:tcPr>
          <w:p w14:paraId="4737E670" w14:textId="77777777" w:rsidR="00616F05" w:rsidRPr="00375C44" w:rsidRDefault="00616F05" w:rsidP="001F638C">
            <w:pPr>
              <w:spacing w:after="0" w:line="240" w:lineRule="auto"/>
              <w:rPr>
                <w:sz w:val="16"/>
              </w:rPr>
            </w:pPr>
          </w:p>
        </w:tc>
      </w:tr>
      <w:tr w:rsidR="00616F05" w:rsidRPr="00375C44" w14:paraId="7D0EDC60" w14:textId="77777777" w:rsidTr="001F638C">
        <w:tc>
          <w:tcPr>
            <w:tcW w:w="9062" w:type="dxa"/>
            <w:tcBorders>
              <w:left w:val="single" w:sz="8" w:space="0" w:color="FFD966"/>
            </w:tcBorders>
            <w:shd w:val="clear" w:color="auto" w:fill="auto"/>
          </w:tcPr>
          <w:p w14:paraId="22F0703F" w14:textId="77777777" w:rsidR="00616F05" w:rsidRPr="00375C44" w:rsidRDefault="00616F05" w:rsidP="001F638C">
            <w:pPr>
              <w:pStyle w:val="Titre3"/>
              <w:rPr>
                <w:lang w:val="en-US"/>
              </w:rPr>
            </w:pPr>
            <w:r w:rsidRPr="00616F05">
              <w:rPr>
                <w:lang w:val="de-DE"/>
              </w:rPr>
              <w:t xml:space="preserve">Laserschweißzusatz für Grundwerkstoffe der Gruppe „Al-Mg-…“, z.B.: </w:t>
            </w:r>
            <w:proofErr w:type="spellStart"/>
            <w:r w:rsidRPr="00616F05">
              <w:rPr>
                <w:lang w:val="de-DE"/>
              </w:rPr>
              <w:t>AlMg</w:t>
            </w:r>
            <w:proofErr w:type="spellEnd"/>
            <w:r w:rsidRPr="00616F05">
              <w:rPr>
                <w:lang w:val="de-DE"/>
              </w:rPr>
              <w:t xml:space="preserve"> 3 (3.3535), </w:t>
            </w:r>
            <w:proofErr w:type="spellStart"/>
            <w:r w:rsidRPr="00616F05">
              <w:rPr>
                <w:lang w:val="de-DE"/>
              </w:rPr>
              <w:t>AlMg</w:t>
            </w:r>
            <w:proofErr w:type="spellEnd"/>
            <w:r w:rsidRPr="00616F05">
              <w:rPr>
                <w:lang w:val="de-DE"/>
              </w:rPr>
              <w:t xml:space="preserve"> 4,5 </w:t>
            </w:r>
            <w:proofErr w:type="spellStart"/>
            <w:r w:rsidRPr="00616F05">
              <w:rPr>
                <w:lang w:val="de-DE"/>
              </w:rPr>
              <w:t>Mn</w:t>
            </w:r>
            <w:proofErr w:type="spellEnd"/>
            <w:r w:rsidRPr="00616F05">
              <w:rPr>
                <w:lang w:val="de-DE"/>
              </w:rPr>
              <w:t xml:space="preserve"> (3.3547), </w:t>
            </w:r>
            <w:proofErr w:type="spellStart"/>
            <w:r w:rsidRPr="00616F05">
              <w:rPr>
                <w:lang w:val="de-DE"/>
              </w:rPr>
              <w:t>AlMg</w:t>
            </w:r>
            <w:proofErr w:type="spellEnd"/>
            <w:r w:rsidRPr="00616F05">
              <w:rPr>
                <w:lang w:val="de-DE"/>
              </w:rPr>
              <w:t xml:space="preserve"> 5 (3.3555), </w:t>
            </w:r>
            <w:proofErr w:type="spellStart"/>
            <w:r w:rsidRPr="00616F05">
              <w:rPr>
                <w:lang w:val="de-DE"/>
              </w:rPr>
              <w:t>AlMg</w:t>
            </w:r>
            <w:proofErr w:type="spellEnd"/>
            <w:r w:rsidRPr="00616F05">
              <w:rPr>
                <w:lang w:val="de-DE"/>
              </w:rPr>
              <w:t xml:space="preserve"> 2 </w:t>
            </w:r>
            <w:proofErr w:type="spellStart"/>
            <w:r w:rsidRPr="00616F05">
              <w:rPr>
                <w:lang w:val="de-DE"/>
              </w:rPr>
              <w:t>Mn</w:t>
            </w:r>
            <w:proofErr w:type="spellEnd"/>
            <w:r w:rsidRPr="00616F05">
              <w:rPr>
                <w:lang w:val="de-DE"/>
              </w:rPr>
              <w:t xml:space="preserve"> 0,8, </w:t>
            </w:r>
            <w:proofErr w:type="spellStart"/>
            <w:r w:rsidRPr="00616F05">
              <w:rPr>
                <w:lang w:val="de-DE"/>
              </w:rPr>
              <w:t>AlMg</w:t>
            </w:r>
            <w:proofErr w:type="spellEnd"/>
            <w:r w:rsidRPr="00616F05">
              <w:rPr>
                <w:lang w:val="de-DE"/>
              </w:rPr>
              <w:t xml:space="preserve"> 2,7 </w:t>
            </w:r>
            <w:proofErr w:type="spellStart"/>
            <w:r w:rsidRPr="00616F05">
              <w:rPr>
                <w:lang w:val="de-DE"/>
              </w:rPr>
              <w:t>Mn</w:t>
            </w:r>
            <w:proofErr w:type="spellEnd"/>
            <w:r w:rsidRPr="00616F05">
              <w:rPr>
                <w:lang w:val="de-DE"/>
              </w:rPr>
              <w:t xml:space="preserve">. Auch für </w:t>
            </w:r>
            <w:proofErr w:type="spellStart"/>
            <w:r w:rsidRPr="00616F05">
              <w:rPr>
                <w:lang w:val="de-DE"/>
              </w:rPr>
              <w:t>aushärtbare</w:t>
            </w:r>
            <w:proofErr w:type="spellEnd"/>
            <w:r w:rsidRPr="00616F05">
              <w:rPr>
                <w:lang w:val="de-DE"/>
              </w:rPr>
              <w:t xml:space="preserve"> Legierungen wie z.B.: </w:t>
            </w:r>
            <w:proofErr w:type="spellStart"/>
            <w:r w:rsidRPr="00616F05">
              <w:rPr>
                <w:lang w:val="de-DE"/>
              </w:rPr>
              <w:t>AlCuMg</w:t>
            </w:r>
            <w:proofErr w:type="spellEnd"/>
            <w:r w:rsidRPr="00616F05">
              <w:rPr>
                <w:lang w:val="de-DE"/>
              </w:rPr>
              <w:t xml:space="preserve"> 1 (3.1325), </w:t>
            </w:r>
            <w:proofErr w:type="spellStart"/>
            <w:r w:rsidRPr="00616F05">
              <w:rPr>
                <w:lang w:val="de-DE"/>
              </w:rPr>
              <w:t>AlMgSi</w:t>
            </w:r>
            <w:proofErr w:type="spellEnd"/>
            <w:r w:rsidRPr="00616F05">
              <w:rPr>
                <w:lang w:val="de-DE"/>
              </w:rPr>
              <w:t xml:space="preserve"> 1 (3.2315), </w:t>
            </w:r>
            <w:proofErr w:type="spellStart"/>
            <w:r w:rsidRPr="00616F05">
              <w:rPr>
                <w:lang w:val="de-DE"/>
              </w:rPr>
              <w:t>AlZn</w:t>
            </w:r>
            <w:proofErr w:type="spellEnd"/>
            <w:r w:rsidRPr="00616F05">
              <w:rPr>
                <w:lang w:val="de-DE"/>
              </w:rPr>
              <w:t xml:space="preserve"> 4,5 Mg 1 (3.4335). </w:t>
            </w:r>
            <w:r>
              <w:t>Die Laserschweißeignung hinsichtlich „Heißrissanfälligkeit“ ist im Einzelfall zu prüfen.</w:t>
            </w:r>
          </w:p>
        </w:tc>
      </w:tr>
    </w:tbl>
    <w:p w14:paraId="3E29579F" w14:textId="77777777" w:rsidR="00616F05" w:rsidRPr="00375C44" w:rsidRDefault="00616F05" w:rsidP="00616F05">
      <w:pPr>
        <w:spacing w:after="120"/>
      </w:pPr>
    </w:p>
    <w:p w14:paraId="53133545" w14:textId="77777777" w:rsidR="00616F05" w:rsidRPr="00375C44" w:rsidRDefault="00616F05" w:rsidP="00616F05">
      <w:pPr>
        <w:spacing w:after="120"/>
      </w:pPr>
    </w:p>
    <w:p w14:paraId="22EF6EFC" w14:textId="77777777" w:rsidR="00616F05" w:rsidRPr="00375C44" w:rsidRDefault="00616F05" w:rsidP="00616F05">
      <w:pPr>
        <w:spacing w:after="120"/>
      </w:pPr>
    </w:p>
    <w:tbl>
      <w:tblPr>
        <w:tblW w:w="5394"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ook w:val="04A0" w:firstRow="1" w:lastRow="0" w:firstColumn="1" w:lastColumn="0" w:noHBand="0" w:noVBand="1"/>
      </w:tblPr>
      <w:tblGrid>
        <w:gridCol w:w="2214"/>
        <w:gridCol w:w="1956"/>
        <w:gridCol w:w="1922"/>
        <w:gridCol w:w="1701"/>
        <w:gridCol w:w="1983"/>
      </w:tblGrid>
      <w:tr w:rsidR="00616F05" w:rsidRPr="000A2025" w14:paraId="655B0A01" w14:textId="77777777" w:rsidTr="001F638C">
        <w:tc>
          <w:tcPr>
            <w:tcW w:w="1132" w:type="pct"/>
            <w:shd w:val="clear" w:color="auto" w:fill="F2F2F2"/>
          </w:tcPr>
          <w:p w14:paraId="568187FF"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424B224B" w14:textId="77777777" w:rsidR="00616F05" w:rsidRPr="008C4713" w:rsidRDefault="00616F05" w:rsidP="001F638C">
            <w:pPr>
              <w:spacing w:after="0" w:line="276" w:lineRule="auto"/>
              <w:rPr>
                <w:sz w:val="16"/>
                <w:lang w:val="fr-FR"/>
              </w:rPr>
            </w:pPr>
            <w:r w:rsidRPr="008C4713">
              <w:rPr>
                <w:sz w:val="16"/>
                <w:lang w:val="fr-FR"/>
              </w:rPr>
              <w:t>Pour matériaux de base</w:t>
            </w:r>
          </w:p>
          <w:p w14:paraId="576F7D39" w14:textId="77777777" w:rsidR="00616F05" w:rsidRPr="00506025"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000" w:type="pct"/>
          </w:tcPr>
          <w:p w14:paraId="6B23D5B6" w14:textId="77777777" w:rsidR="00616F05" w:rsidRDefault="00616F05" w:rsidP="001F638C">
            <w:pPr>
              <w:pStyle w:val="Titre1"/>
              <w:rPr>
                <w:lang w:val="de-DE"/>
              </w:rPr>
            </w:pPr>
            <w:r>
              <w:rPr>
                <w:lang w:val="de-DE"/>
              </w:rPr>
              <w:t xml:space="preserve">Aluminium </w:t>
            </w:r>
            <w:proofErr w:type="spellStart"/>
            <w:r>
              <w:rPr>
                <w:lang w:val="de-DE"/>
              </w:rPr>
              <w:t>alloys</w:t>
            </w:r>
            <w:proofErr w:type="spellEnd"/>
          </w:p>
          <w:p w14:paraId="58CA976F" w14:textId="77777777" w:rsidR="00616F05" w:rsidRPr="00506025" w:rsidRDefault="00616F05" w:rsidP="001F638C">
            <w:pPr>
              <w:pStyle w:val="Titre2"/>
              <w:rPr>
                <w:lang w:val="de-DE"/>
              </w:rPr>
            </w:pPr>
            <w:proofErr w:type="spellStart"/>
            <w:r w:rsidRPr="00506025">
              <w:rPr>
                <w:lang w:val="de-DE"/>
              </w:rPr>
              <w:t>Alliages</w:t>
            </w:r>
            <w:proofErr w:type="spellEnd"/>
            <w:r w:rsidRPr="00506025">
              <w:rPr>
                <w:lang w:val="de-DE"/>
              </w:rPr>
              <w:t xml:space="preserve"> </w:t>
            </w:r>
            <w:proofErr w:type="spellStart"/>
            <w:r w:rsidRPr="00506025">
              <w:rPr>
                <w:lang w:val="de-DE"/>
              </w:rPr>
              <w:t>Alluminium</w:t>
            </w:r>
            <w:proofErr w:type="spellEnd"/>
          </w:p>
          <w:p w14:paraId="6F2061F3" w14:textId="77777777" w:rsidR="00616F05" w:rsidRPr="00616F05" w:rsidRDefault="00616F05" w:rsidP="001F638C">
            <w:pPr>
              <w:pStyle w:val="Titre3"/>
              <w:rPr>
                <w:lang w:val="de-DE"/>
              </w:rPr>
            </w:pPr>
            <w:r w:rsidRPr="00616F05">
              <w:rPr>
                <w:lang w:val="de-DE"/>
              </w:rPr>
              <w:t>Aluminiumlegierungen</w:t>
            </w:r>
          </w:p>
        </w:tc>
        <w:tc>
          <w:tcPr>
            <w:tcW w:w="983" w:type="pct"/>
            <w:shd w:val="clear" w:color="auto" w:fill="auto"/>
          </w:tcPr>
          <w:p w14:paraId="485AA54E" w14:textId="77777777" w:rsidR="00616F05" w:rsidRPr="00506025" w:rsidRDefault="00616F05" w:rsidP="001F638C">
            <w:pPr>
              <w:pStyle w:val="Titre2"/>
              <w:rPr>
                <w:lang w:val="en-US"/>
              </w:rPr>
            </w:pPr>
            <w:proofErr w:type="spellStart"/>
            <w:r w:rsidRPr="00506025">
              <w:rPr>
                <w:lang w:val="en-US"/>
              </w:rPr>
              <w:t>AlMg</w:t>
            </w:r>
            <w:proofErr w:type="spellEnd"/>
            <w:r w:rsidRPr="00506025">
              <w:rPr>
                <w:lang w:val="en-US"/>
              </w:rPr>
              <w:t xml:space="preserve"> 3 (3.3535)</w:t>
            </w:r>
          </w:p>
          <w:p w14:paraId="58848F41" w14:textId="77777777" w:rsidR="00616F05" w:rsidRPr="00506025" w:rsidRDefault="00616F05" w:rsidP="001F638C">
            <w:pPr>
              <w:pStyle w:val="Titre2"/>
              <w:rPr>
                <w:lang w:val="en-US"/>
              </w:rPr>
            </w:pPr>
            <w:proofErr w:type="spellStart"/>
            <w:r w:rsidRPr="00506025">
              <w:rPr>
                <w:lang w:val="en-US"/>
              </w:rPr>
              <w:t>AlMg</w:t>
            </w:r>
            <w:proofErr w:type="spellEnd"/>
            <w:r w:rsidRPr="00506025">
              <w:rPr>
                <w:lang w:val="en-US"/>
              </w:rPr>
              <w:t xml:space="preserve"> 4,5 </w:t>
            </w:r>
            <w:proofErr w:type="spellStart"/>
            <w:r w:rsidRPr="00506025">
              <w:rPr>
                <w:lang w:val="en-US"/>
              </w:rPr>
              <w:t>Mn</w:t>
            </w:r>
            <w:proofErr w:type="spellEnd"/>
            <w:r w:rsidRPr="00506025">
              <w:rPr>
                <w:lang w:val="en-US"/>
              </w:rPr>
              <w:t xml:space="preserve"> (3.3547)</w:t>
            </w:r>
          </w:p>
          <w:p w14:paraId="70789C5C" w14:textId="77777777" w:rsidR="00616F05" w:rsidRPr="00506025" w:rsidRDefault="00616F05" w:rsidP="001F638C">
            <w:pPr>
              <w:pStyle w:val="Titre2"/>
              <w:rPr>
                <w:lang w:val="en-US"/>
              </w:rPr>
            </w:pPr>
            <w:proofErr w:type="spellStart"/>
            <w:r w:rsidRPr="00506025">
              <w:rPr>
                <w:lang w:val="en-US"/>
              </w:rPr>
              <w:t>AlMg</w:t>
            </w:r>
            <w:proofErr w:type="spellEnd"/>
            <w:r w:rsidRPr="00506025">
              <w:rPr>
                <w:lang w:val="en-US"/>
              </w:rPr>
              <w:t xml:space="preserve"> 5 (3.3555)</w:t>
            </w:r>
          </w:p>
        </w:tc>
        <w:tc>
          <w:tcPr>
            <w:tcW w:w="870" w:type="pct"/>
          </w:tcPr>
          <w:p w14:paraId="5E1356E7" w14:textId="77777777" w:rsidR="00616F05" w:rsidRPr="00927C5B" w:rsidRDefault="00616F05" w:rsidP="001F638C">
            <w:pPr>
              <w:pStyle w:val="Titre2"/>
              <w:rPr>
                <w:lang w:val="es-ES"/>
              </w:rPr>
            </w:pPr>
            <w:proofErr w:type="spellStart"/>
            <w:r w:rsidRPr="00927C5B">
              <w:rPr>
                <w:lang w:val="es-ES"/>
              </w:rPr>
              <w:t>AlMg</w:t>
            </w:r>
            <w:proofErr w:type="spellEnd"/>
            <w:r w:rsidRPr="00927C5B">
              <w:rPr>
                <w:lang w:val="es-ES"/>
              </w:rPr>
              <w:t xml:space="preserve"> 2 Mn 0,8</w:t>
            </w:r>
          </w:p>
          <w:p w14:paraId="26F9C1E6" w14:textId="77777777" w:rsidR="00616F05" w:rsidRPr="00927C5B" w:rsidRDefault="00616F05" w:rsidP="001F638C">
            <w:pPr>
              <w:pStyle w:val="Titre2"/>
              <w:rPr>
                <w:lang w:val="es-ES"/>
              </w:rPr>
            </w:pPr>
            <w:proofErr w:type="spellStart"/>
            <w:r w:rsidRPr="00927C5B">
              <w:rPr>
                <w:lang w:val="es-ES"/>
              </w:rPr>
              <w:t>AlMg</w:t>
            </w:r>
            <w:proofErr w:type="spellEnd"/>
            <w:r w:rsidRPr="00927C5B">
              <w:rPr>
                <w:lang w:val="es-ES"/>
              </w:rPr>
              <w:t xml:space="preserve"> 2,7 Mn</w:t>
            </w:r>
          </w:p>
          <w:p w14:paraId="56905032" w14:textId="77777777" w:rsidR="00616F05" w:rsidRPr="00927C5B" w:rsidRDefault="00616F05" w:rsidP="001F638C">
            <w:pPr>
              <w:pStyle w:val="Titre2"/>
              <w:rPr>
                <w:lang w:val="es-ES"/>
              </w:rPr>
            </w:pPr>
            <w:proofErr w:type="spellStart"/>
            <w:r w:rsidRPr="00927C5B">
              <w:rPr>
                <w:lang w:val="es-ES"/>
              </w:rPr>
              <w:t>AlCuMg</w:t>
            </w:r>
            <w:proofErr w:type="spellEnd"/>
            <w:r w:rsidRPr="00927C5B">
              <w:rPr>
                <w:lang w:val="es-ES"/>
              </w:rPr>
              <w:t xml:space="preserve"> 1 (3.1325)</w:t>
            </w:r>
          </w:p>
        </w:tc>
        <w:tc>
          <w:tcPr>
            <w:tcW w:w="1014" w:type="pct"/>
          </w:tcPr>
          <w:p w14:paraId="79617E7A" w14:textId="77777777" w:rsidR="00616F05" w:rsidRPr="00506025" w:rsidRDefault="00616F05" w:rsidP="001F638C">
            <w:pPr>
              <w:pStyle w:val="Titre2"/>
              <w:rPr>
                <w:lang w:val="en-US"/>
              </w:rPr>
            </w:pPr>
            <w:proofErr w:type="spellStart"/>
            <w:r w:rsidRPr="00506025">
              <w:rPr>
                <w:lang w:val="en-US"/>
              </w:rPr>
              <w:t>AlMgSi</w:t>
            </w:r>
            <w:proofErr w:type="spellEnd"/>
            <w:r w:rsidRPr="00506025">
              <w:rPr>
                <w:lang w:val="en-US"/>
              </w:rPr>
              <w:t xml:space="preserve"> 1 (3.2315)</w:t>
            </w:r>
          </w:p>
          <w:p w14:paraId="2C3E193D" w14:textId="77777777" w:rsidR="00616F05" w:rsidRPr="00506025" w:rsidRDefault="00616F05" w:rsidP="001F638C">
            <w:pPr>
              <w:pStyle w:val="Titre2"/>
              <w:rPr>
                <w:lang w:val="en-US"/>
              </w:rPr>
            </w:pPr>
            <w:proofErr w:type="spellStart"/>
            <w:r w:rsidRPr="00506025">
              <w:rPr>
                <w:lang w:val="en-US"/>
              </w:rPr>
              <w:t>AlZn</w:t>
            </w:r>
            <w:proofErr w:type="spellEnd"/>
            <w:r w:rsidRPr="00506025">
              <w:rPr>
                <w:lang w:val="en-US"/>
              </w:rPr>
              <w:t xml:space="preserve"> 4,5 Mg 1 (3.4335)</w:t>
            </w:r>
          </w:p>
        </w:tc>
      </w:tr>
    </w:tbl>
    <w:p w14:paraId="709BC830" w14:textId="77777777" w:rsidR="00616F05" w:rsidRPr="00506025" w:rsidRDefault="00616F05" w:rsidP="00616F05"/>
    <w:p w14:paraId="235BD4FF" w14:textId="77777777" w:rsidR="00616F05" w:rsidRPr="00616F05" w:rsidRDefault="00616F05" w:rsidP="00EE4D65">
      <w:pPr>
        <w:spacing w:after="120"/>
        <w:rPr>
          <w:sz w:val="16"/>
          <w:szCs w:val="16"/>
          <w:lang w:val="de-DE"/>
        </w:rPr>
      </w:pPr>
    </w:p>
    <w:p w14:paraId="15070259" w14:textId="77777777" w:rsidR="00616F05" w:rsidRPr="00616F05" w:rsidRDefault="00616F05">
      <w:pPr>
        <w:spacing w:after="0" w:line="240" w:lineRule="auto"/>
        <w:rPr>
          <w:sz w:val="16"/>
          <w:szCs w:val="16"/>
          <w:lang w:val="de-DE"/>
        </w:rPr>
      </w:pPr>
      <w:r w:rsidRPr="00616F05">
        <w:rPr>
          <w:sz w:val="16"/>
          <w:szCs w:val="16"/>
          <w:lang w:val="de-DE"/>
        </w:rPr>
        <w:br w:type="page"/>
      </w:r>
    </w:p>
    <w:tbl>
      <w:tblPr>
        <w:tblW w:w="0" w:type="auto"/>
        <w:tblInd w:w="-142" w:type="dxa"/>
        <w:tblLook w:val="04A0" w:firstRow="1" w:lastRow="0" w:firstColumn="1" w:lastColumn="0" w:noHBand="0" w:noVBand="1"/>
      </w:tblPr>
      <w:tblGrid>
        <w:gridCol w:w="905"/>
        <w:gridCol w:w="946"/>
        <w:gridCol w:w="944"/>
      </w:tblGrid>
      <w:tr w:rsidR="00616F05" w:rsidRPr="008C4713" w14:paraId="1C8D8528" w14:textId="77777777" w:rsidTr="001F638C">
        <w:tc>
          <w:tcPr>
            <w:tcW w:w="0" w:type="auto"/>
            <w:shd w:val="clear" w:color="auto" w:fill="auto"/>
            <w:vAlign w:val="center"/>
          </w:tcPr>
          <w:p w14:paraId="48F1BD4A"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7CF7991E"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41BA20EA"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r>
    </w:tbl>
    <w:p w14:paraId="7C3A0254" w14:textId="77777777" w:rsidR="00616F05" w:rsidRDefault="00616F05" w:rsidP="00616F05">
      <w:pPr>
        <w:spacing w:after="120"/>
      </w:pPr>
    </w:p>
    <w:p w14:paraId="58785690" w14:textId="77777777" w:rsidR="00616F05" w:rsidRPr="002D33AF" w:rsidRDefault="00616F05" w:rsidP="00616F05">
      <w:pPr>
        <w:pStyle w:val="Sansinterligne"/>
      </w:pPr>
      <w:r>
        <w:t>SST-ER4145</w:t>
      </w:r>
    </w:p>
    <w:p w14:paraId="1B9DAA81"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363ED5" w14:paraId="5354819A"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AA2E8B0" w14:textId="77777777" w:rsidR="00616F05" w:rsidRPr="00340562" w:rsidRDefault="00616F05" w:rsidP="001F638C">
            <w:pPr>
              <w:pStyle w:val="Titre1"/>
            </w:pPr>
            <w:r w:rsidRPr="00340562">
              <w:t>Material</w:t>
            </w:r>
          </w:p>
          <w:p w14:paraId="26C568E7" w14:textId="77777777" w:rsidR="00616F05" w:rsidRPr="00340562" w:rsidRDefault="00616F05" w:rsidP="001F638C">
            <w:pPr>
              <w:pStyle w:val="Titre2"/>
            </w:pPr>
            <w:r w:rsidRPr="00340562">
              <w:t>Matériau</w:t>
            </w:r>
          </w:p>
          <w:p w14:paraId="7E562BE6"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ADF096B" w14:textId="77777777" w:rsidR="00616F05" w:rsidRPr="008C4713" w:rsidRDefault="00616F05" w:rsidP="001F638C">
            <w:pPr>
              <w:spacing w:after="0" w:line="276" w:lineRule="auto"/>
              <w:rPr>
                <w:sz w:val="16"/>
                <w:szCs w:val="16"/>
              </w:rPr>
            </w:pPr>
            <w:r>
              <w:rPr>
                <w:sz w:val="16"/>
                <w:szCs w:val="16"/>
              </w:rPr>
              <w:t>ER 4145</w:t>
            </w:r>
          </w:p>
        </w:tc>
        <w:tc>
          <w:tcPr>
            <w:tcW w:w="2268" w:type="dxa"/>
            <w:vMerge w:val="restart"/>
            <w:tcBorders>
              <w:top w:val="nil"/>
              <w:left w:val="single" w:sz="4" w:space="0" w:color="7F7F7F"/>
              <w:bottom w:val="nil"/>
              <w:right w:val="single" w:sz="4" w:space="0" w:color="7F7F7F"/>
            </w:tcBorders>
            <w:shd w:val="clear" w:color="auto" w:fill="auto"/>
          </w:tcPr>
          <w:p w14:paraId="6979393E"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A95E486" w14:textId="77777777" w:rsidR="00616F05" w:rsidRPr="008C4713" w:rsidRDefault="00616F05" w:rsidP="001F638C">
            <w:pPr>
              <w:spacing w:after="0" w:line="276" w:lineRule="auto"/>
              <w:rPr>
                <w:sz w:val="16"/>
                <w:szCs w:val="16"/>
              </w:rPr>
            </w:pPr>
            <w:r>
              <w:rPr>
                <w:sz w:val="16"/>
                <w:szCs w:val="16"/>
              </w:rPr>
              <w:t>Si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36CE331" w14:textId="77777777" w:rsidR="00616F05" w:rsidRPr="00363ED5" w:rsidRDefault="00616F05" w:rsidP="001F638C">
            <w:pPr>
              <w:spacing w:after="0" w:line="276" w:lineRule="auto"/>
              <w:rPr>
                <w:sz w:val="16"/>
                <w:szCs w:val="16"/>
                <w:lang w:val="fr-FR"/>
              </w:rPr>
            </w:pPr>
            <w:r>
              <w:rPr>
                <w:sz w:val="16"/>
                <w:szCs w:val="16"/>
                <w:lang w:val="fr-FR"/>
              </w:rPr>
              <w:t>10.00</w:t>
            </w:r>
            <w:r w:rsidRPr="00363ED5">
              <w:rPr>
                <w:sz w:val="16"/>
                <w:szCs w:val="16"/>
                <w:lang w:val="fr-FR"/>
              </w:rPr>
              <w:t xml:space="preserve"> %</w:t>
            </w:r>
          </w:p>
        </w:tc>
      </w:tr>
      <w:tr w:rsidR="00616F05" w:rsidRPr="00363ED5" w14:paraId="6815AFC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BFCD0A0" w14:textId="77777777" w:rsidR="00616F05" w:rsidRPr="00363ED5"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CDC889A" w14:textId="77777777" w:rsidR="00616F05" w:rsidRPr="00363ED5"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13716D2A" w14:textId="77777777" w:rsidR="00616F05" w:rsidRPr="00363ED5"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0175A959" w14:textId="77777777" w:rsidR="00616F05" w:rsidRPr="00363ED5" w:rsidRDefault="00616F05" w:rsidP="001F638C">
            <w:pPr>
              <w:spacing w:after="0" w:line="276" w:lineRule="auto"/>
              <w:rPr>
                <w:sz w:val="16"/>
                <w:szCs w:val="16"/>
                <w:lang w:val="fr-FR"/>
              </w:rPr>
            </w:pPr>
            <w:r>
              <w:rPr>
                <w:sz w:val="16"/>
                <w:szCs w:val="16"/>
                <w:lang w:val="fr-FR"/>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9EE5A94" w14:textId="77777777" w:rsidR="00616F05" w:rsidRPr="008B7A2A" w:rsidRDefault="00616F05" w:rsidP="001F638C">
            <w:pPr>
              <w:spacing w:after="0" w:line="276" w:lineRule="auto"/>
              <w:rPr>
                <w:sz w:val="16"/>
                <w:szCs w:val="16"/>
                <w:lang w:val="fr-FR"/>
              </w:rPr>
            </w:pPr>
            <w:r>
              <w:rPr>
                <w:sz w:val="16"/>
                <w:szCs w:val="16"/>
                <w:lang w:val="fr-FR"/>
              </w:rPr>
              <w:t>0.20</w:t>
            </w:r>
            <w:r w:rsidRPr="00363ED5">
              <w:rPr>
                <w:sz w:val="16"/>
                <w:szCs w:val="16"/>
                <w:lang w:val="fr-FR"/>
              </w:rPr>
              <w:t xml:space="preserve"> %</w:t>
            </w:r>
          </w:p>
        </w:tc>
      </w:tr>
      <w:tr w:rsidR="00616F05" w:rsidRPr="00363ED5" w14:paraId="7A5FA90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305BD6D"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2E40C315"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0588D739" w14:textId="77777777" w:rsidR="00616F05" w:rsidRPr="00EB50A4"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DB549F8" w14:textId="77777777" w:rsidR="00616F05" w:rsidRPr="008B7A2A" w:rsidRDefault="00616F05" w:rsidP="001F638C">
            <w:pPr>
              <w:spacing w:after="0" w:line="276" w:lineRule="auto"/>
              <w:rPr>
                <w:sz w:val="16"/>
                <w:szCs w:val="16"/>
                <w:lang w:val="fr-FR"/>
              </w:rPr>
            </w:pPr>
            <w:r>
              <w:rPr>
                <w:sz w:val="16"/>
                <w:szCs w:val="16"/>
                <w:lang w:val="fr-FR"/>
              </w:rPr>
              <w:t>265</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5EE3ABFF"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F4A4E0B" w14:textId="77777777" w:rsidR="00616F05" w:rsidRPr="008B7A2A" w:rsidRDefault="00616F05" w:rsidP="001F638C">
            <w:pPr>
              <w:spacing w:after="0" w:line="276" w:lineRule="auto"/>
              <w:rPr>
                <w:sz w:val="16"/>
                <w:szCs w:val="16"/>
                <w:lang w:val="fr-FR"/>
              </w:rPr>
            </w:pPr>
            <w:r>
              <w:rPr>
                <w:sz w:val="16"/>
                <w:szCs w:val="16"/>
                <w:lang w:val="fr-FR"/>
              </w:rPr>
              <w:t>Cu</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40A0F83A" w14:textId="77777777" w:rsidR="00616F05" w:rsidRPr="008B7A2A" w:rsidRDefault="00616F05" w:rsidP="001F638C">
            <w:pPr>
              <w:spacing w:after="0" w:line="276" w:lineRule="auto"/>
              <w:rPr>
                <w:sz w:val="16"/>
                <w:szCs w:val="16"/>
                <w:lang w:val="fr-FR"/>
              </w:rPr>
            </w:pPr>
            <w:r>
              <w:rPr>
                <w:sz w:val="16"/>
                <w:szCs w:val="16"/>
                <w:lang w:val="fr-FR"/>
              </w:rPr>
              <w:t>4.00</w:t>
            </w:r>
            <w:r w:rsidRPr="00363ED5">
              <w:rPr>
                <w:sz w:val="16"/>
                <w:szCs w:val="16"/>
                <w:lang w:val="fr-FR"/>
              </w:rPr>
              <w:t xml:space="preserve"> %</w:t>
            </w:r>
          </w:p>
        </w:tc>
      </w:tr>
      <w:tr w:rsidR="00616F05" w:rsidRPr="008B7A2A" w14:paraId="6BC6A172"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2E54BB6"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19665D9"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31CE22C7"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C190A54"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7AE10C7"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1F48FA35"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E2C75B2"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4AABFB11"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42CB8701" w14:textId="77777777" w:rsidR="00616F05" w:rsidRPr="00EB50A4"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5070450" w14:textId="77777777" w:rsidR="00616F05" w:rsidRPr="008B7A2A" w:rsidRDefault="00616F05" w:rsidP="001F638C">
            <w:pPr>
              <w:spacing w:after="0" w:line="276" w:lineRule="auto"/>
              <w:rPr>
                <w:sz w:val="16"/>
                <w:szCs w:val="16"/>
                <w:lang w:val="fr-FR"/>
              </w:rPr>
            </w:pPr>
            <w:r>
              <w:rPr>
                <w:sz w:val="16"/>
                <w:szCs w:val="16"/>
                <w:lang w:val="fr-FR"/>
              </w:rPr>
              <w:t>310</w:t>
            </w:r>
            <w:r w:rsidRPr="008B7A2A">
              <w:rPr>
                <w:sz w:val="16"/>
                <w:szCs w:val="16"/>
                <w:lang w:val="fr-FR"/>
              </w:rPr>
              <w:t xml:space="preserve"> N/mm²</w:t>
            </w:r>
          </w:p>
        </w:tc>
        <w:tc>
          <w:tcPr>
            <w:tcW w:w="2268" w:type="dxa"/>
            <w:vMerge w:val="restart"/>
            <w:tcBorders>
              <w:top w:val="nil"/>
              <w:left w:val="single" w:sz="4" w:space="0" w:color="7F7F7F"/>
              <w:bottom w:val="nil"/>
              <w:right w:val="nil"/>
            </w:tcBorders>
            <w:shd w:val="clear" w:color="auto" w:fill="auto"/>
          </w:tcPr>
          <w:p w14:paraId="493D2776"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4A1FAEC3"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3C8040F6" w14:textId="77777777" w:rsidR="00616F05" w:rsidRPr="008B7A2A" w:rsidRDefault="00616F05" w:rsidP="001F638C">
            <w:pPr>
              <w:spacing w:after="0" w:line="276" w:lineRule="auto"/>
              <w:rPr>
                <w:sz w:val="16"/>
                <w:szCs w:val="16"/>
                <w:lang w:val="fr-FR"/>
              </w:rPr>
            </w:pPr>
          </w:p>
        </w:tc>
      </w:tr>
      <w:tr w:rsidR="00616F05" w:rsidRPr="008B7A2A" w14:paraId="68954299"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4DB378C1"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92C521C"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3456FFBF"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089E1ABB"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34743154" w14:textId="77777777" w:rsidR="00616F05" w:rsidRPr="008B7A2A" w:rsidRDefault="00616F05" w:rsidP="001F638C">
            <w:pPr>
              <w:spacing w:after="0" w:line="276" w:lineRule="auto"/>
              <w:rPr>
                <w:sz w:val="16"/>
                <w:szCs w:val="16"/>
                <w:lang w:val="fr-FR"/>
              </w:rPr>
            </w:pPr>
          </w:p>
        </w:tc>
      </w:tr>
      <w:tr w:rsidR="00616F05" w:rsidRPr="008C4713" w14:paraId="22B4F88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128D4AE"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5673DCAB" w14:textId="77777777" w:rsidR="00616F05" w:rsidRPr="008C4713" w:rsidRDefault="00616F05" w:rsidP="001F638C">
            <w:pPr>
              <w:spacing w:after="0" w:line="276" w:lineRule="auto"/>
              <w:rPr>
                <w:sz w:val="16"/>
                <w:szCs w:val="16"/>
              </w:rPr>
            </w:pPr>
            <w:r>
              <w:rPr>
                <w:sz w:val="16"/>
                <w:szCs w:val="16"/>
              </w:rPr>
              <w:t>Expansion</w:t>
            </w:r>
          </w:p>
          <w:p w14:paraId="35E57492" w14:textId="77777777" w:rsidR="00616F05" w:rsidRPr="00EB50A4"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EB5E6D2" w14:textId="77777777" w:rsidR="00616F05" w:rsidRPr="008C4713" w:rsidRDefault="00616F05" w:rsidP="001F638C">
            <w:pPr>
              <w:spacing w:after="0" w:line="276" w:lineRule="auto"/>
              <w:rPr>
                <w:sz w:val="16"/>
                <w:szCs w:val="16"/>
              </w:rPr>
            </w:pPr>
            <w:r>
              <w:rPr>
                <w:sz w:val="16"/>
                <w:szCs w:val="16"/>
              </w:rPr>
              <w:t>5 %</w:t>
            </w:r>
          </w:p>
        </w:tc>
        <w:tc>
          <w:tcPr>
            <w:tcW w:w="2268" w:type="dxa"/>
            <w:vMerge w:val="restart"/>
            <w:tcBorders>
              <w:top w:val="nil"/>
              <w:left w:val="single" w:sz="4" w:space="0" w:color="7F7F7F"/>
              <w:bottom w:val="nil"/>
              <w:right w:val="nil"/>
            </w:tcBorders>
            <w:shd w:val="clear" w:color="auto" w:fill="auto"/>
          </w:tcPr>
          <w:p w14:paraId="6364E1B3"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03380F2"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42E6937D" w14:textId="77777777" w:rsidR="00616F05" w:rsidRPr="008C4713" w:rsidRDefault="00616F05" w:rsidP="001F638C">
            <w:pPr>
              <w:spacing w:after="0" w:line="276" w:lineRule="auto"/>
              <w:rPr>
                <w:sz w:val="16"/>
                <w:szCs w:val="16"/>
              </w:rPr>
            </w:pPr>
          </w:p>
        </w:tc>
      </w:tr>
      <w:tr w:rsidR="00616F05" w:rsidRPr="008C4713" w14:paraId="1FA622C6"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3AE3B64"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E292C98"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2CA07EB7"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2429EE80"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7AF6AEE" w14:textId="77777777" w:rsidR="00616F05" w:rsidRPr="008C4713" w:rsidRDefault="00616F05" w:rsidP="001F638C">
            <w:pPr>
              <w:spacing w:after="0" w:line="276" w:lineRule="auto"/>
              <w:rPr>
                <w:sz w:val="16"/>
                <w:szCs w:val="16"/>
              </w:rPr>
            </w:pPr>
          </w:p>
        </w:tc>
      </w:tr>
    </w:tbl>
    <w:p w14:paraId="4390D893" w14:textId="77777777" w:rsidR="00616F05" w:rsidRDefault="00616F05" w:rsidP="00616F05">
      <w:pPr>
        <w:spacing w:after="120"/>
      </w:pPr>
    </w:p>
    <w:p w14:paraId="26D166A8" w14:textId="77777777" w:rsidR="00616F05" w:rsidRDefault="00616F05" w:rsidP="00616F05">
      <w:pPr>
        <w:spacing w:after="120"/>
      </w:pPr>
    </w:p>
    <w:p w14:paraId="4A5BFA0C"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6A727E1B" w14:textId="77777777" w:rsidTr="001F638C">
        <w:tc>
          <w:tcPr>
            <w:tcW w:w="9062" w:type="dxa"/>
            <w:tcBorders>
              <w:left w:val="single" w:sz="8" w:space="0" w:color="00B0F0"/>
            </w:tcBorders>
            <w:shd w:val="clear" w:color="auto" w:fill="auto"/>
            <w:vAlign w:val="center"/>
          </w:tcPr>
          <w:p w14:paraId="45946EFB" w14:textId="77777777" w:rsidR="00616F05" w:rsidRPr="00616F05" w:rsidRDefault="00616F05" w:rsidP="001F638C">
            <w:pPr>
              <w:pStyle w:val="Titre1"/>
              <w:rPr>
                <w:lang w:val="en-US"/>
              </w:rPr>
            </w:pPr>
            <w:r w:rsidRPr="00616F05">
              <w:rPr>
                <w:lang w:val="en-US"/>
              </w:rPr>
              <w:t>Al-Si-Cu-alloy with good flow properties and a low melting point. Bright weld, low level of unburned carbon. The weld is easy to polish with a high tensile strength and crack resistance.</w:t>
            </w:r>
          </w:p>
        </w:tc>
      </w:tr>
      <w:tr w:rsidR="00616F05" w:rsidRPr="008C4713" w14:paraId="1059E3A9" w14:textId="77777777" w:rsidTr="001F638C">
        <w:tc>
          <w:tcPr>
            <w:tcW w:w="9062" w:type="dxa"/>
            <w:shd w:val="clear" w:color="auto" w:fill="auto"/>
          </w:tcPr>
          <w:p w14:paraId="455CB35D" w14:textId="77777777" w:rsidR="00616F05" w:rsidRPr="008C4713" w:rsidRDefault="00616F05" w:rsidP="001F638C">
            <w:pPr>
              <w:spacing w:after="0" w:line="240" w:lineRule="auto"/>
              <w:rPr>
                <w:sz w:val="16"/>
              </w:rPr>
            </w:pPr>
          </w:p>
        </w:tc>
      </w:tr>
      <w:tr w:rsidR="00616F05" w:rsidRPr="000B645B" w14:paraId="2C9C8ABB" w14:textId="77777777" w:rsidTr="001F638C">
        <w:tc>
          <w:tcPr>
            <w:tcW w:w="9062" w:type="dxa"/>
            <w:tcBorders>
              <w:left w:val="single" w:sz="8" w:space="0" w:color="00B050"/>
            </w:tcBorders>
            <w:shd w:val="clear" w:color="auto" w:fill="auto"/>
          </w:tcPr>
          <w:p w14:paraId="637F7AF2" w14:textId="77777777" w:rsidR="00616F05" w:rsidRPr="00616F05" w:rsidRDefault="00616F05" w:rsidP="001F638C">
            <w:pPr>
              <w:pStyle w:val="Titre2"/>
              <w:rPr>
                <w:lang w:val="fr-FR"/>
              </w:rPr>
            </w:pPr>
            <w:r w:rsidRPr="00616F05">
              <w:rPr>
                <w:shd w:val="clear" w:color="auto" w:fill="FFFFFF"/>
                <w:lang w:val="fr-FR"/>
              </w:rPr>
              <w:t>Alliage Aluminium-Silicium-Cuivre, avec des bonnes propriétés d’écoulement et un point de fusion bas. Soudure claire, faible niveau de carbone imbrûlé. La soudure est facile à polir, et possède une bonne résistance à la fissuration.</w:t>
            </w:r>
          </w:p>
        </w:tc>
      </w:tr>
      <w:tr w:rsidR="00616F05" w:rsidRPr="000B645B" w14:paraId="142DB10D" w14:textId="77777777" w:rsidTr="001F638C">
        <w:tc>
          <w:tcPr>
            <w:tcW w:w="9062" w:type="dxa"/>
            <w:shd w:val="clear" w:color="auto" w:fill="auto"/>
          </w:tcPr>
          <w:p w14:paraId="0C82E23B" w14:textId="77777777" w:rsidR="00616F05" w:rsidRPr="00176AD8" w:rsidRDefault="00616F05" w:rsidP="001F638C">
            <w:pPr>
              <w:spacing w:after="0" w:line="240" w:lineRule="auto"/>
              <w:rPr>
                <w:sz w:val="16"/>
                <w:lang w:val="fr-FR"/>
              </w:rPr>
            </w:pPr>
          </w:p>
        </w:tc>
      </w:tr>
      <w:tr w:rsidR="00616F05" w:rsidRPr="00375C44" w14:paraId="3FD10F1A" w14:textId="77777777" w:rsidTr="001F638C">
        <w:tc>
          <w:tcPr>
            <w:tcW w:w="9062" w:type="dxa"/>
            <w:tcBorders>
              <w:left w:val="single" w:sz="8" w:space="0" w:color="FFD966"/>
            </w:tcBorders>
            <w:shd w:val="clear" w:color="auto" w:fill="auto"/>
          </w:tcPr>
          <w:p w14:paraId="37EDFB5E" w14:textId="77777777" w:rsidR="00616F05" w:rsidRPr="00176AD8" w:rsidRDefault="00616F05" w:rsidP="001F638C">
            <w:pPr>
              <w:pStyle w:val="Titre3"/>
            </w:pPr>
            <w:r w:rsidRPr="00616F05">
              <w:rPr>
                <w:lang w:val="de-DE"/>
              </w:rPr>
              <w:t>Al-Si-</w:t>
            </w:r>
            <w:proofErr w:type="spellStart"/>
            <w:r w:rsidRPr="00616F05">
              <w:rPr>
                <w:lang w:val="de-DE"/>
              </w:rPr>
              <w:t>Cu</w:t>
            </w:r>
            <w:proofErr w:type="spellEnd"/>
            <w:r w:rsidRPr="00616F05">
              <w:rPr>
                <w:lang w:val="de-DE"/>
              </w:rPr>
              <w:t xml:space="preserve">-Legierung mit gutem Fließverhalten und niedrigem Schmelzpunkt. </w:t>
            </w:r>
            <w:r>
              <w:t>Gute Polierbarkeit des Schweißgutes bei hoher Festigkeit und Rißsicherheit.</w:t>
            </w:r>
          </w:p>
        </w:tc>
      </w:tr>
    </w:tbl>
    <w:p w14:paraId="523D3D00" w14:textId="77777777" w:rsidR="00616F05" w:rsidRDefault="00616F05" w:rsidP="00616F05">
      <w:pPr>
        <w:spacing w:after="120"/>
      </w:pPr>
    </w:p>
    <w:p w14:paraId="1259F9B3" w14:textId="77777777" w:rsidR="00616F05" w:rsidRDefault="00616F05" w:rsidP="00616F05">
      <w:pPr>
        <w:spacing w:after="120"/>
      </w:pPr>
    </w:p>
    <w:p w14:paraId="20CD138F" w14:textId="77777777" w:rsidR="00616F05" w:rsidRPr="00375C44" w:rsidRDefault="00616F05" w:rsidP="00616F05">
      <w:pPr>
        <w:spacing w:after="120"/>
      </w:pPr>
    </w:p>
    <w:tbl>
      <w:tblPr>
        <w:tblW w:w="0" w:type="auto"/>
        <w:tblBorders>
          <w:top w:val="single" w:sz="4" w:space="0" w:color="7F7F7F"/>
          <w:left w:val="single" w:sz="4" w:space="0" w:color="7F7F7F"/>
          <w:bottom w:val="single" w:sz="4" w:space="0" w:color="7F7F7F"/>
          <w:right w:val="single" w:sz="4" w:space="0" w:color="7F7F7F"/>
        </w:tblBorders>
        <w:tblLayout w:type="fixed"/>
        <w:tblLook w:val="04A0" w:firstRow="1" w:lastRow="0" w:firstColumn="1" w:lastColumn="0" w:noHBand="0" w:noVBand="1"/>
      </w:tblPr>
      <w:tblGrid>
        <w:gridCol w:w="2263"/>
        <w:gridCol w:w="1985"/>
        <w:gridCol w:w="1971"/>
        <w:gridCol w:w="2843"/>
      </w:tblGrid>
      <w:tr w:rsidR="00616F05" w:rsidRPr="00211BA2" w14:paraId="7FE5EFC7" w14:textId="77777777" w:rsidTr="001F638C">
        <w:tc>
          <w:tcPr>
            <w:tcW w:w="2263" w:type="dxa"/>
            <w:shd w:val="clear" w:color="auto" w:fill="F2F2F2"/>
          </w:tcPr>
          <w:p w14:paraId="76740C05" w14:textId="77777777" w:rsidR="00616F05" w:rsidRPr="008C4713" w:rsidRDefault="00616F05" w:rsidP="001F638C">
            <w:pPr>
              <w:spacing w:after="0" w:line="276" w:lineRule="auto"/>
              <w:rPr>
                <w:b/>
                <w:sz w:val="16"/>
                <w:lang w:val="fr-FR"/>
              </w:rPr>
            </w:pPr>
            <w:r w:rsidRPr="008C4713">
              <w:rPr>
                <w:b/>
                <w:sz w:val="16"/>
                <w:lang w:val="fr-FR"/>
              </w:rPr>
              <w:t xml:space="preserve">For base </w:t>
            </w:r>
            <w:proofErr w:type="spellStart"/>
            <w:r w:rsidRPr="008C4713">
              <w:rPr>
                <w:b/>
                <w:sz w:val="16"/>
                <w:lang w:val="fr-FR"/>
              </w:rPr>
              <w:t>materials</w:t>
            </w:r>
            <w:proofErr w:type="spellEnd"/>
          </w:p>
          <w:p w14:paraId="5CFE090F" w14:textId="77777777" w:rsidR="00616F05" w:rsidRPr="008C4713" w:rsidRDefault="00616F05" w:rsidP="001F638C">
            <w:pPr>
              <w:spacing w:after="0" w:line="276" w:lineRule="auto"/>
              <w:rPr>
                <w:sz w:val="16"/>
                <w:lang w:val="fr-FR"/>
              </w:rPr>
            </w:pPr>
            <w:r w:rsidRPr="008C4713">
              <w:rPr>
                <w:sz w:val="16"/>
                <w:lang w:val="fr-FR"/>
              </w:rPr>
              <w:t>Pour matériaux de base</w:t>
            </w:r>
          </w:p>
          <w:p w14:paraId="18AE7E5C" w14:textId="77777777" w:rsidR="00616F05" w:rsidRPr="00EB50A4"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r>
              <w:rPr>
                <w:i/>
                <w:sz w:val="16"/>
                <w:lang w:val="de-DE"/>
              </w:rPr>
              <w:t xml:space="preserve"> </w:t>
            </w:r>
          </w:p>
        </w:tc>
        <w:tc>
          <w:tcPr>
            <w:tcW w:w="1985" w:type="dxa"/>
          </w:tcPr>
          <w:p w14:paraId="79325733" w14:textId="77777777" w:rsidR="00616F05" w:rsidRPr="00EB50A4" w:rsidRDefault="00616F05" w:rsidP="001F638C">
            <w:pPr>
              <w:pStyle w:val="Titre2"/>
              <w:rPr>
                <w:lang w:val="de-DE"/>
              </w:rPr>
            </w:pPr>
            <w:r w:rsidRPr="00EB50A4">
              <w:rPr>
                <w:lang w:val="de-DE"/>
              </w:rPr>
              <w:t>G-AlSi11</w:t>
            </w:r>
          </w:p>
          <w:p w14:paraId="1B48402F" w14:textId="77777777" w:rsidR="00616F05" w:rsidRPr="00EB50A4" w:rsidRDefault="00616F05" w:rsidP="001F638C">
            <w:pPr>
              <w:pStyle w:val="Titre2"/>
              <w:rPr>
                <w:lang w:val="de-DE"/>
              </w:rPr>
            </w:pPr>
            <w:r w:rsidRPr="00EB50A4">
              <w:rPr>
                <w:lang w:val="de-DE"/>
              </w:rPr>
              <w:t>G-AlSi12</w:t>
            </w:r>
          </w:p>
          <w:p w14:paraId="3DD2F9E8" w14:textId="77777777" w:rsidR="00616F05" w:rsidRPr="00EB50A4" w:rsidRDefault="00616F05" w:rsidP="001F638C">
            <w:pPr>
              <w:pStyle w:val="Titre2"/>
              <w:rPr>
                <w:lang w:val="de-DE"/>
              </w:rPr>
            </w:pPr>
            <w:r w:rsidRPr="00EB50A4">
              <w:rPr>
                <w:lang w:val="de-DE"/>
              </w:rPr>
              <w:t>G-AlMg3 Si</w:t>
            </w:r>
          </w:p>
        </w:tc>
        <w:tc>
          <w:tcPr>
            <w:tcW w:w="1971" w:type="dxa"/>
            <w:shd w:val="clear" w:color="auto" w:fill="auto"/>
          </w:tcPr>
          <w:p w14:paraId="61CA00E9" w14:textId="77777777" w:rsidR="00616F05" w:rsidRPr="00C7409E" w:rsidRDefault="00616F05" w:rsidP="001F638C">
            <w:pPr>
              <w:pStyle w:val="Titre2"/>
              <w:rPr>
                <w:lang w:val="de-DE"/>
              </w:rPr>
            </w:pPr>
          </w:p>
        </w:tc>
        <w:tc>
          <w:tcPr>
            <w:tcW w:w="2843" w:type="dxa"/>
          </w:tcPr>
          <w:p w14:paraId="1D91DD5D" w14:textId="77777777" w:rsidR="00616F05" w:rsidRPr="00C7409E" w:rsidRDefault="00616F05" w:rsidP="001F638C">
            <w:pPr>
              <w:pStyle w:val="Titre2"/>
              <w:rPr>
                <w:lang w:val="de-DE"/>
              </w:rPr>
            </w:pPr>
          </w:p>
        </w:tc>
      </w:tr>
    </w:tbl>
    <w:p w14:paraId="332CB1EF" w14:textId="77777777" w:rsidR="00616F05" w:rsidRPr="00C7409E" w:rsidRDefault="00616F05" w:rsidP="00616F05">
      <w:pPr>
        <w:rPr>
          <w:lang w:val="de-DE"/>
        </w:rPr>
      </w:pPr>
    </w:p>
    <w:p w14:paraId="54B2F56A" w14:textId="77777777" w:rsidR="00616F05" w:rsidRPr="00C7409E" w:rsidRDefault="00616F05" w:rsidP="00616F05">
      <w:pPr>
        <w:rPr>
          <w:lang w:val="de-DE"/>
        </w:rPr>
      </w:pPr>
    </w:p>
    <w:p w14:paraId="707DCA4F" w14:textId="77777777" w:rsidR="00616F05" w:rsidRDefault="00616F05" w:rsidP="00EE4D65">
      <w:pPr>
        <w:spacing w:after="120"/>
        <w:rPr>
          <w:sz w:val="16"/>
          <w:szCs w:val="16"/>
          <w:lang w:val="de-DE"/>
        </w:rPr>
      </w:pPr>
    </w:p>
    <w:p w14:paraId="24C71AA2" w14:textId="77777777" w:rsidR="00616F05" w:rsidRDefault="00616F05">
      <w:pPr>
        <w:spacing w:after="0" w:line="240" w:lineRule="auto"/>
        <w:rPr>
          <w:sz w:val="16"/>
          <w:szCs w:val="16"/>
          <w:lang w:val="de-DE"/>
        </w:rPr>
      </w:pPr>
      <w:r>
        <w:rPr>
          <w:sz w:val="16"/>
          <w:szCs w:val="16"/>
          <w:lang w:val="de-DE"/>
        </w:rPr>
        <w:br w:type="page"/>
      </w:r>
    </w:p>
    <w:p w14:paraId="05557BEB" w14:textId="77777777" w:rsidR="00616F05" w:rsidRDefault="00616F05" w:rsidP="00E4365E">
      <w:pPr>
        <w:rPr>
          <w:sz w:val="16"/>
          <w:szCs w:val="16"/>
          <w:lang w:val="de-DE"/>
        </w:rPr>
      </w:pPr>
      <w:bookmarkStart w:id="7" w:name="Titane"/>
      <w:bookmarkEnd w:id="7"/>
    </w:p>
    <w:p w14:paraId="3B7F894A" w14:textId="77777777" w:rsidR="00616F05" w:rsidRDefault="00616F05" w:rsidP="00E4365E">
      <w:pPr>
        <w:rPr>
          <w:sz w:val="16"/>
          <w:szCs w:val="16"/>
          <w:lang w:val="de-DE"/>
        </w:rPr>
      </w:pPr>
    </w:p>
    <w:p w14:paraId="26C2A816" w14:textId="77777777" w:rsidR="00616F05" w:rsidRDefault="00616F05" w:rsidP="00E4365E">
      <w:pPr>
        <w:rPr>
          <w:sz w:val="16"/>
          <w:szCs w:val="16"/>
          <w:lang w:val="de-DE"/>
        </w:rPr>
      </w:pPr>
    </w:p>
    <w:p w14:paraId="14B7236B" w14:textId="77777777" w:rsidR="00616F05" w:rsidRDefault="00616F05" w:rsidP="00E4365E">
      <w:pPr>
        <w:rPr>
          <w:sz w:val="16"/>
          <w:szCs w:val="16"/>
          <w:lang w:val="de-DE"/>
        </w:rPr>
      </w:pPr>
    </w:p>
    <w:p w14:paraId="50D68807" w14:textId="77777777" w:rsidR="00616F05" w:rsidRDefault="00616F05" w:rsidP="00E4365E">
      <w:pPr>
        <w:rPr>
          <w:sz w:val="16"/>
          <w:szCs w:val="16"/>
          <w:lang w:val="de-DE"/>
        </w:rPr>
      </w:pPr>
    </w:p>
    <w:p w14:paraId="512D4B4F" w14:textId="77777777" w:rsidR="00616F05" w:rsidRDefault="00616F05" w:rsidP="00E4365E">
      <w:pPr>
        <w:rPr>
          <w:sz w:val="16"/>
          <w:szCs w:val="16"/>
          <w:lang w:val="de-DE"/>
        </w:rPr>
      </w:pPr>
    </w:p>
    <w:p w14:paraId="51AEFC93" w14:textId="77777777" w:rsidR="00616F05" w:rsidRDefault="00616F05" w:rsidP="00E4365E">
      <w:pPr>
        <w:rPr>
          <w:sz w:val="16"/>
          <w:szCs w:val="16"/>
          <w:lang w:val="de-DE"/>
        </w:rPr>
      </w:pPr>
    </w:p>
    <w:p w14:paraId="411C7C4D" w14:textId="77777777" w:rsidR="00616F05" w:rsidRDefault="00616F05" w:rsidP="00E4365E">
      <w:pPr>
        <w:rPr>
          <w:sz w:val="16"/>
          <w:szCs w:val="16"/>
          <w:lang w:val="de-DE"/>
        </w:rPr>
      </w:pPr>
    </w:p>
    <w:p w14:paraId="7CD97B33" w14:textId="77777777" w:rsidR="00616F05" w:rsidRDefault="00616F05" w:rsidP="00E4365E">
      <w:pPr>
        <w:rPr>
          <w:sz w:val="16"/>
          <w:szCs w:val="16"/>
          <w:lang w:val="de-DE"/>
        </w:rPr>
      </w:pPr>
    </w:p>
    <w:p w14:paraId="3E583C94" w14:textId="77777777" w:rsidR="00616F05" w:rsidRDefault="00616F05" w:rsidP="00E4365E">
      <w:pPr>
        <w:rPr>
          <w:sz w:val="16"/>
          <w:szCs w:val="16"/>
          <w:lang w:val="de-DE"/>
        </w:rPr>
      </w:pPr>
    </w:p>
    <w:tbl>
      <w:tblPr>
        <w:tblW w:w="0" w:type="auto"/>
        <w:jc w:val="center"/>
        <w:tblLook w:val="04A0" w:firstRow="1" w:lastRow="0" w:firstColumn="1" w:lastColumn="0" w:noHBand="0" w:noVBand="1"/>
      </w:tblPr>
      <w:tblGrid>
        <w:gridCol w:w="2694"/>
        <w:gridCol w:w="3969"/>
      </w:tblGrid>
      <w:tr w:rsidR="00616F05" w:rsidRPr="00E24D8C" w14:paraId="038C493A" w14:textId="77777777" w:rsidTr="001F638C">
        <w:trPr>
          <w:jc w:val="center"/>
        </w:trPr>
        <w:tc>
          <w:tcPr>
            <w:tcW w:w="6663" w:type="dxa"/>
            <w:gridSpan w:val="2"/>
            <w:vAlign w:val="center"/>
          </w:tcPr>
          <w:p w14:paraId="5A18C6B7" w14:textId="77777777" w:rsidR="00616F05" w:rsidRPr="00401229" w:rsidRDefault="00616F05" w:rsidP="00616F05">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TITANIUM</w:t>
            </w:r>
            <w:r w:rsidRPr="00401229">
              <w:rPr>
                <w:smallCaps/>
                <w:sz w:val="32"/>
                <w:szCs w:val="32"/>
              </w:rPr>
              <w:t xml:space="preserve"> ALLOYS</w:t>
            </w:r>
          </w:p>
        </w:tc>
      </w:tr>
      <w:tr w:rsidR="00616F05" w:rsidRPr="008C4713" w14:paraId="737592C0" w14:textId="77777777" w:rsidTr="001F638C">
        <w:trPr>
          <w:jc w:val="center"/>
        </w:trPr>
        <w:tc>
          <w:tcPr>
            <w:tcW w:w="6663" w:type="dxa"/>
            <w:gridSpan w:val="2"/>
            <w:vAlign w:val="center"/>
          </w:tcPr>
          <w:p w14:paraId="37E1FB61" w14:textId="77777777" w:rsidR="00616F05" w:rsidRPr="00401229" w:rsidRDefault="00616F05" w:rsidP="001F638C">
            <w:pPr>
              <w:spacing w:line="240" w:lineRule="auto"/>
              <w:rPr>
                <w:sz w:val="32"/>
                <w:szCs w:val="32"/>
              </w:rPr>
            </w:pPr>
          </w:p>
        </w:tc>
      </w:tr>
      <w:tr w:rsidR="00616F05" w:rsidRPr="007473D4" w14:paraId="0B62BBAC" w14:textId="77777777" w:rsidTr="001F638C">
        <w:trPr>
          <w:jc w:val="center"/>
        </w:trPr>
        <w:tc>
          <w:tcPr>
            <w:tcW w:w="6663" w:type="dxa"/>
            <w:gridSpan w:val="2"/>
            <w:vAlign w:val="center"/>
          </w:tcPr>
          <w:p w14:paraId="008BB9C7" w14:textId="77777777" w:rsidR="00616F05" w:rsidRPr="00401229" w:rsidRDefault="00616F05" w:rsidP="00616F05">
            <w:pPr>
              <w:pStyle w:val="Titre2"/>
              <w:jc w:val="left"/>
              <w:rPr>
                <w:smallCaps/>
                <w:sz w:val="32"/>
                <w:szCs w:val="32"/>
              </w:rPr>
            </w:pPr>
            <w:r w:rsidRPr="00401229">
              <w:rPr>
                <w:b/>
                <w:color w:val="00B050"/>
                <w:sz w:val="32"/>
                <w:szCs w:val="32"/>
              </w:rPr>
              <w:t>I</w:t>
            </w:r>
            <w:r w:rsidRPr="00401229">
              <w:rPr>
                <w:smallCaps/>
                <w:sz w:val="32"/>
                <w:szCs w:val="32"/>
              </w:rPr>
              <w:t xml:space="preserve"> ALLIAGES </w:t>
            </w:r>
            <w:r>
              <w:rPr>
                <w:smallCaps/>
                <w:sz w:val="32"/>
                <w:szCs w:val="32"/>
              </w:rPr>
              <w:t>TITANE</w:t>
            </w:r>
          </w:p>
        </w:tc>
      </w:tr>
      <w:tr w:rsidR="00616F05" w:rsidRPr="007473D4" w14:paraId="0784A4BE" w14:textId="77777777" w:rsidTr="001F638C">
        <w:trPr>
          <w:jc w:val="center"/>
        </w:trPr>
        <w:tc>
          <w:tcPr>
            <w:tcW w:w="6663" w:type="dxa"/>
            <w:gridSpan w:val="2"/>
            <w:vAlign w:val="center"/>
          </w:tcPr>
          <w:p w14:paraId="65C667AF" w14:textId="77777777" w:rsidR="00616F05" w:rsidRPr="00401229" w:rsidRDefault="00616F05" w:rsidP="001F638C">
            <w:pPr>
              <w:spacing w:line="240" w:lineRule="auto"/>
              <w:rPr>
                <w:sz w:val="32"/>
                <w:szCs w:val="32"/>
                <w:lang w:val="fr-FR"/>
              </w:rPr>
            </w:pPr>
          </w:p>
        </w:tc>
      </w:tr>
      <w:tr w:rsidR="00616F05" w:rsidRPr="00E24D8C" w14:paraId="46F8131C" w14:textId="77777777" w:rsidTr="001F638C">
        <w:trPr>
          <w:jc w:val="center"/>
        </w:trPr>
        <w:tc>
          <w:tcPr>
            <w:tcW w:w="6663" w:type="dxa"/>
            <w:gridSpan w:val="2"/>
            <w:vAlign w:val="center"/>
          </w:tcPr>
          <w:p w14:paraId="06B0C812" w14:textId="77777777" w:rsidR="00616F05" w:rsidRPr="00401229" w:rsidRDefault="00616F05" w:rsidP="00616F05">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TITAN</w:t>
            </w:r>
            <w:r w:rsidRPr="00401229">
              <w:rPr>
                <w:caps/>
                <w:color w:val="7F7F7F" w:themeColor="text1" w:themeTint="80"/>
                <w:sz w:val="32"/>
                <w:szCs w:val="32"/>
              </w:rPr>
              <w:t xml:space="preserve"> LEGIERUNGEN</w:t>
            </w:r>
          </w:p>
        </w:tc>
      </w:tr>
      <w:tr w:rsidR="00616F05" w:rsidRPr="00E24D8C" w14:paraId="2189EF78" w14:textId="77777777" w:rsidTr="001F638C">
        <w:trPr>
          <w:jc w:val="center"/>
        </w:trPr>
        <w:tc>
          <w:tcPr>
            <w:tcW w:w="2694" w:type="dxa"/>
            <w:vAlign w:val="center"/>
          </w:tcPr>
          <w:p w14:paraId="3601F855"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4A0A295" w14:textId="77777777" w:rsidR="00616F05" w:rsidRPr="00A71157" w:rsidRDefault="00616F05" w:rsidP="001F638C">
            <w:pPr>
              <w:pStyle w:val="Titre3"/>
              <w:jc w:val="left"/>
              <w:rPr>
                <w:smallCaps/>
                <w:sz w:val="22"/>
              </w:rPr>
            </w:pPr>
          </w:p>
        </w:tc>
      </w:tr>
      <w:tr w:rsidR="00616F05" w:rsidRPr="00E24D8C" w14:paraId="4F06B124" w14:textId="77777777" w:rsidTr="001F638C">
        <w:trPr>
          <w:jc w:val="center"/>
        </w:trPr>
        <w:tc>
          <w:tcPr>
            <w:tcW w:w="2694" w:type="dxa"/>
            <w:vAlign w:val="center"/>
          </w:tcPr>
          <w:p w14:paraId="43B4910E"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12DA45A" w14:textId="77777777" w:rsidR="00616F05" w:rsidRPr="00A71157" w:rsidRDefault="00616F05" w:rsidP="001F638C">
            <w:pPr>
              <w:pStyle w:val="Titre3"/>
              <w:jc w:val="left"/>
              <w:rPr>
                <w:smallCaps/>
                <w:sz w:val="22"/>
              </w:rPr>
            </w:pPr>
          </w:p>
        </w:tc>
      </w:tr>
      <w:tr w:rsidR="00616F05" w:rsidRPr="00E24D8C" w14:paraId="26D5A92C" w14:textId="77777777" w:rsidTr="001F638C">
        <w:trPr>
          <w:jc w:val="center"/>
        </w:trPr>
        <w:tc>
          <w:tcPr>
            <w:tcW w:w="2694" w:type="dxa"/>
            <w:vAlign w:val="center"/>
          </w:tcPr>
          <w:p w14:paraId="4EC67E81"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FF00AA8" w14:textId="77777777" w:rsidR="00616F05" w:rsidRPr="00A71157" w:rsidRDefault="00616F05" w:rsidP="001F638C">
            <w:pPr>
              <w:pStyle w:val="Titre3"/>
              <w:jc w:val="left"/>
              <w:rPr>
                <w:smallCaps/>
                <w:sz w:val="22"/>
              </w:rPr>
            </w:pPr>
          </w:p>
        </w:tc>
      </w:tr>
      <w:tr w:rsidR="00616F05" w:rsidRPr="00E24D8C" w14:paraId="354600D8" w14:textId="77777777" w:rsidTr="001F638C">
        <w:trPr>
          <w:jc w:val="center"/>
        </w:trPr>
        <w:tc>
          <w:tcPr>
            <w:tcW w:w="2694" w:type="dxa"/>
            <w:vAlign w:val="center"/>
          </w:tcPr>
          <w:p w14:paraId="6DC7C42A"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3BD6E87" w14:textId="77777777" w:rsidR="00616F05" w:rsidRPr="00A71157" w:rsidRDefault="00616F05" w:rsidP="001F638C">
            <w:pPr>
              <w:pStyle w:val="Titre3"/>
              <w:jc w:val="left"/>
              <w:rPr>
                <w:smallCaps/>
                <w:sz w:val="22"/>
              </w:rPr>
            </w:pPr>
          </w:p>
        </w:tc>
      </w:tr>
      <w:tr w:rsidR="00616F05" w:rsidRPr="00E24D8C" w14:paraId="6F6006D7" w14:textId="77777777" w:rsidTr="001F638C">
        <w:trPr>
          <w:jc w:val="center"/>
        </w:trPr>
        <w:tc>
          <w:tcPr>
            <w:tcW w:w="2694" w:type="dxa"/>
            <w:vAlign w:val="center"/>
          </w:tcPr>
          <w:p w14:paraId="599B231A"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F9E84F9" w14:textId="77777777" w:rsidR="00616F05" w:rsidRPr="00A71157" w:rsidRDefault="00616F05" w:rsidP="001F638C">
            <w:pPr>
              <w:pStyle w:val="Titre3"/>
              <w:jc w:val="left"/>
              <w:rPr>
                <w:smallCaps/>
                <w:sz w:val="22"/>
              </w:rPr>
            </w:pPr>
          </w:p>
        </w:tc>
      </w:tr>
      <w:tr w:rsidR="00616F05" w:rsidRPr="00E24D8C" w14:paraId="1B12037E" w14:textId="77777777" w:rsidTr="001F638C">
        <w:trPr>
          <w:jc w:val="center"/>
        </w:trPr>
        <w:tc>
          <w:tcPr>
            <w:tcW w:w="2694" w:type="dxa"/>
            <w:vAlign w:val="center"/>
          </w:tcPr>
          <w:p w14:paraId="51F363C2"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146FAD9" w14:textId="77777777" w:rsidR="00616F05" w:rsidRPr="00A71157" w:rsidRDefault="00616F05" w:rsidP="001F638C">
            <w:pPr>
              <w:pStyle w:val="Titre3"/>
              <w:jc w:val="left"/>
              <w:rPr>
                <w:smallCaps/>
                <w:sz w:val="22"/>
              </w:rPr>
            </w:pPr>
          </w:p>
        </w:tc>
      </w:tr>
      <w:tr w:rsidR="00616F05" w:rsidRPr="00E24D8C" w14:paraId="7E4AE0D6" w14:textId="77777777" w:rsidTr="001F638C">
        <w:trPr>
          <w:jc w:val="center"/>
        </w:trPr>
        <w:tc>
          <w:tcPr>
            <w:tcW w:w="2694" w:type="dxa"/>
            <w:vAlign w:val="center"/>
          </w:tcPr>
          <w:p w14:paraId="1D1CB625"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71845F5A" w14:textId="77777777" w:rsidR="00616F05" w:rsidRPr="00A71157" w:rsidRDefault="00616F05" w:rsidP="001F638C">
            <w:pPr>
              <w:pStyle w:val="Titre3"/>
              <w:jc w:val="left"/>
              <w:rPr>
                <w:smallCaps/>
                <w:sz w:val="22"/>
              </w:rPr>
            </w:pPr>
          </w:p>
        </w:tc>
      </w:tr>
      <w:tr w:rsidR="00616F05" w:rsidRPr="00E24D8C" w14:paraId="267E8DC1" w14:textId="77777777" w:rsidTr="001F638C">
        <w:trPr>
          <w:jc w:val="center"/>
        </w:trPr>
        <w:tc>
          <w:tcPr>
            <w:tcW w:w="2694" w:type="dxa"/>
            <w:vAlign w:val="center"/>
          </w:tcPr>
          <w:p w14:paraId="19A071F2"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3B4022A9" w14:textId="77777777" w:rsidR="00616F05" w:rsidRPr="00A71157" w:rsidRDefault="00616F05" w:rsidP="001F638C">
            <w:pPr>
              <w:pStyle w:val="Titre3"/>
              <w:jc w:val="left"/>
              <w:rPr>
                <w:smallCaps/>
                <w:sz w:val="22"/>
              </w:rPr>
            </w:pPr>
          </w:p>
        </w:tc>
      </w:tr>
      <w:tr w:rsidR="00616F05" w:rsidRPr="00E24D8C" w14:paraId="55B00169" w14:textId="77777777" w:rsidTr="001F638C">
        <w:trPr>
          <w:jc w:val="center"/>
        </w:trPr>
        <w:tc>
          <w:tcPr>
            <w:tcW w:w="2694" w:type="dxa"/>
            <w:vAlign w:val="center"/>
          </w:tcPr>
          <w:p w14:paraId="6010EF37"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04B6037A" w14:textId="77777777" w:rsidR="00616F05" w:rsidRPr="00A71157" w:rsidRDefault="00616F05" w:rsidP="001F638C">
            <w:pPr>
              <w:pStyle w:val="Titre3"/>
              <w:jc w:val="left"/>
              <w:rPr>
                <w:smallCaps/>
                <w:sz w:val="22"/>
              </w:rPr>
            </w:pPr>
          </w:p>
        </w:tc>
      </w:tr>
      <w:tr w:rsidR="00616F05" w:rsidRPr="00E24D8C" w14:paraId="42F9F60E"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616F05" w:rsidRPr="008C4713" w14:paraId="75268991" w14:textId="77777777" w:rsidTr="001F638C">
              <w:tc>
                <w:tcPr>
                  <w:tcW w:w="0" w:type="auto"/>
                  <w:shd w:val="clear" w:color="auto" w:fill="auto"/>
                  <w:vAlign w:val="center"/>
                </w:tcPr>
                <w:p w14:paraId="5C330BC9" w14:textId="77777777" w:rsidR="00616F05" w:rsidRPr="008E1E21" w:rsidRDefault="00616F05"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2D57F46A" w14:textId="77777777" w:rsidR="00616F05" w:rsidRPr="008E1E21" w:rsidRDefault="00616F05"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22484A8B" w14:textId="77777777" w:rsidR="00616F05" w:rsidRPr="008E1E21" w:rsidRDefault="00616F05"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4A608DA3" w14:textId="77777777" w:rsidR="00616F05" w:rsidRPr="008C4713" w:rsidRDefault="00616F05" w:rsidP="001F638C">
                  <w:pPr>
                    <w:pStyle w:val="Sansinterligne"/>
                    <w:ind w:right="160"/>
                    <w:rPr>
                      <w:b w:val="0"/>
                      <w:sz w:val="16"/>
                      <w:szCs w:val="24"/>
                    </w:rPr>
                  </w:pPr>
                </w:p>
              </w:tc>
            </w:tr>
          </w:tbl>
          <w:p w14:paraId="62787A55" w14:textId="77777777" w:rsidR="00616F05" w:rsidRPr="00A71157" w:rsidRDefault="00616F05" w:rsidP="001F638C">
            <w:pPr>
              <w:pStyle w:val="Titre3"/>
              <w:jc w:val="left"/>
              <w:rPr>
                <w:smallCaps/>
                <w:sz w:val="22"/>
              </w:rPr>
            </w:pPr>
          </w:p>
        </w:tc>
      </w:tr>
    </w:tbl>
    <w:p w14:paraId="0A615580" w14:textId="77777777" w:rsidR="00616F05" w:rsidRDefault="00616F05" w:rsidP="00EE4D65">
      <w:pPr>
        <w:spacing w:after="120"/>
        <w:rPr>
          <w:sz w:val="16"/>
          <w:szCs w:val="16"/>
          <w:lang w:val="de-DE"/>
        </w:rPr>
      </w:pPr>
    </w:p>
    <w:p w14:paraId="5319BDE1" w14:textId="77777777" w:rsidR="00616F05" w:rsidRDefault="00616F05">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7C2748CF" w14:textId="77777777" w:rsidTr="001F638C">
        <w:tc>
          <w:tcPr>
            <w:tcW w:w="0" w:type="auto"/>
            <w:shd w:val="clear" w:color="auto" w:fill="auto"/>
            <w:vAlign w:val="center"/>
          </w:tcPr>
          <w:p w14:paraId="1D964B4A"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29D31499"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21CA0CB2"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F55DDB5" w14:textId="77777777" w:rsidR="00616F05" w:rsidRPr="008C4713" w:rsidRDefault="00616F05" w:rsidP="001F638C">
            <w:pPr>
              <w:pStyle w:val="Sansinterligne"/>
              <w:ind w:right="160"/>
              <w:jc w:val="right"/>
              <w:rPr>
                <w:b w:val="0"/>
                <w:sz w:val="16"/>
                <w:szCs w:val="24"/>
              </w:rPr>
            </w:pPr>
          </w:p>
        </w:tc>
      </w:tr>
    </w:tbl>
    <w:p w14:paraId="0A212829" w14:textId="77777777" w:rsidR="00616F05" w:rsidRDefault="00616F05" w:rsidP="00616F05">
      <w:pPr>
        <w:spacing w:after="120"/>
      </w:pPr>
    </w:p>
    <w:p w14:paraId="350E6338" w14:textId="77777777" w:rsidR="00616F05" w:rsidRPr="002D33AF" w:rsidRDefault="00616F05" w:rsidP="00616F05">
      <w:pPr>
        <w:pStyle w:val="Sansinterligne"/>
      </w:pPr>
      <w:r>
        <w:t>SST-37025</w:t>
      </w:r>
    </w:p>
    <w:p w14:paraId="04012946"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0AF1FC80"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B99124F" w14:textId="77777777" w:rsidR="00616F05" w:rsidRPr="00340562" w:rsidRDefault="00616F05" w:rsidP="001F638C">
            <w:pPr>
              <w:pStyle w:val="Titre1"/>
            </w:pPr>
            <w:r w:rsidRPr="00340562">
              <w:t>Material</w:t>
            </w:r>
          </w:p>
          <w:p w14:paraId="7A603D28" w14:textId="77777777" w:rsidR="00616F05" w:rsidRPr="00340562" w:rsidRDefault="00616F05" w:rsidP="001F638C">
            <w:pPr>
              <w:pStyle w:val="Titre2"/>
            </w:pPr>
            <w:r w:rsidRPr="00340562">
              <w:t>Matériau</w:t>
            </w:r>
          </w:p>
          <w:p w14:paraId="59172D47"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930DF79" w14:textId="77777777" w:rsidR="00616F05" w:rsidRPr="008C4713" w:rsidRDefault="00616F05" w:rsidP="001F638C">
            <w:pPr>
              <w:spacing w:after="0" w:line="276" w:lineRule="auto"/>
              <w:rPr>
                <w:sz w:val="16"/>
                <w:szCs w:val="16"/>
              </w:rPr>
            </w:pPr>
            <w:r>
              <w:rPr>
                <w:sz w:val="16"/>
                <w:szCs w:val="16"/>
              </w:rPr>
              <w:t>3.7025</w:t>
            </w:r>
          </w:p>
        </w:tc>
        <w:tc>
          <w:tcPr>
            <w:tcW w:w="2268" w:type="dxa"/>
            <w:vMerge w:val="restart"/>
            <w:tcBorders>
              <w:top w:val="nil"/>
              <w:left w:val="single" w:sz="4" w:space="0" w:color="7F7F7F"/>
              <w:bottom w:val="nil"/>
              <w:right w:val="single" w:sz="4" w:space="0" w:color="7F7F7F"/>
            </w:tcBorders>
            <w:shd w:val="clear" w:color="auto" w:fill="auto"/>
          </w:tcPr>
          <w:p w14:paraId="12FA0744"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CF57B2B" w14:textId="77777777" w:rsidR="00616F05" w:rsidRPr="008C4713" w:rsidRDefault="00616F05" w:rsidP="001F638C">
            <w:pPr>
              <w:spacing w:after="0" w:line="276" w:lineRule="auto"/>
              <w:rPr>
                <w:sz w:val="16"/>
                <w:szCs w:val="16"/>
              </w:rPr>
            </w:pPr>
            <w:r>
              <w:rPr>
                <w:sz w:val="16"/>
                <w:szCs w:val="16"/>
              </w:rPr>
              <w:t>C</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082F4B2" w14:textId="77777777" w:rsidR="00616F05" w:rsidRPr="008C4713" w:rsidRDefault="00616F05" w:rsidP="001F638C">
            <w:pPr>
              <w:spacing w:after="0" w:line="276" w:lineRule="auto"/>
              <w:rPr>
                <w:sz w:val="16"/>
                <w:szCs w:val="16"/>
              </w:rPr>
            </w:pPr>
            <w:r>
              <w:rPr>
                <w:sz w:val="16"/>
                <w:szCs w:val="16"/>
              </w:rPr>
              <w:t>&lt; 0.10 %</w:t>
            </w:r>
          </w:p>
        </w:tc>
      </w:tr>
      <w:tr w:rsidR="00616F05" w:rsidRPr="00BF70AA" w14:paraId="039DD32C"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007077F2"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5B6304A"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7F7F7F"/>
            </w:tcBorders>
            <w:shd w:val="clear" w:color="auto" w:fill="auto"/>
          </w:tcPr>
          <w:p w14:paraId="69677B9F"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1FE67FD" w14:textId="77777777" w:rsidR="00616F05" w:rsidRPr="008C4713" w:rsidRDefault="00616F05" w:rsidP="001F638C">
            <w:pPr>
              <w:spacing w:after="0" w:line="276" w:lineRule="auto"/>
              <w:rPr>
                <w:sz w:val="16"/>
                <w:szCs w:val="16"/>
              </w:rPr>
            </w:pPr>
            <w:r>
              <w:rPr>
                <w:sz w:val="16"/>
                <w:szCs w:val="16"/>
              </w:rPr>
              <w:t>Fe</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57E83DF5" w14:textId="77777777" w:rsidR="00616F05" w:rsidRPr="008B7A2A" w:rsidRDefault="00616F05" w:rsidP="001F638C">
            <w:pPr>
              <w:spacing w:after="0" w:line="276" w:lineRule="auto"/>
              <w:rPr>
                <w:sz w:val="16"/>
                <w:szCs w:val="16"/>
                <w:lang w:val="fr-FR"/>
              </w:rPr>
            </w:pPr>
            <w:r>
              <w:rPr>
                <w:sz w:val="16"/>
                <w:szCs w:val="16"/>
                <w:lang w:val="fr-FR"/>
              </w:rPr>
              <w:t>&lt; 0.20 %</w:t>
            </w:r>
          </w:p>
        </w:tc>
      </w:tr>
      <w:tr w:rsidR="00616F05" w:rsidRPr="00BF70AA" w14:paraId="37CA4CE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8BAF96D"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17FFBE84"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493C815B" w14:textId="77777777" w:rsidR="00616F05" w:rsidRPr="00811F64"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13B4AC3" w14:textId="77777777" w:rsidR="00616F05" w:rsidRPr="008B7A2A" w:rsidRDefault="00616F05" w:rsidP="001F638C">
            <w:pPr>
              <w:spacing w:after="0" w:line="276" w:lineRule="auto"/>
              <w:rPr>
                <w:sz w:val="16"/>
                <w:szCs w:val="16"/>
                <w:lang w:val="fr-FR"/>
              </w:rPr>
            </w:pPr>
            <w:r>
              <w:rPr>
                <w:sz w:val="16"/>
                <w:szCs w:val="16"/>
                <w:lang w:val="fr-FR"/>
              </w:rPr>
              <w:t>180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4AAFF85A"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5BD7628B"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70EC6421"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BF70AA" w14:paraId="08C283D8"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66F64BE8"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11CAF061"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31747EB3"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5D2D5B1D"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300D4951" w14:textId="77777777" w:rsidR="00616F05" w:rsidRPr="008B7A2A" w:rsidRDefault="00616F05" w:rsidP="001F638C">
            <w:pPr>
              <w:spacing w:after="0" w:line="276" w:lineRule="auto"/>
              <w:rPr>
                <w:sz w:val="16"/>
                <w:szCs w:val="16"/>
                <w:lang w:val="fr-FR"/>
              </w:rPr>
            </w:pPr>
          </w:p>
        </w:tc>
      </w:tr>
      <w:tr w:rsidR="00616F05" w:rsidRPr="008B7A2A" w14:paraId="138AEAF3"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94899A9"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613BB7F7"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4B0D7B30" w14:textId="77777777" w:rsidR="00616F05" w:rsidRPr="00811F64"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F3BAEF6" w14:textId="77777777" w:rsidR="00616F05" w:rsidRPr="008B7A2A" w:rsidRDefault="00616F05" w:rsidP="001F638C">
            <w:pPr>
              <w:spacing w:after="0" w:line="276" w:lineRule="auto"/>
              <w:rPr>
                <w:sz w:val="16"/>
                <w:szCs w:val="16"/>
                <w:lang w:val="fr-FR"/>
              </w:rPr>
            </w:pPr>
            <w:r>
              <w:rPr>
                <w:sz w:val="16"/>
                <w:szCs w:val="16"/>
                <w:lang w:val="fr-FR"/>
              </w:rPr>
              <w:t>240</w:t>
            </w:r>
            <w:r w:rsidRPr="008B7A2A">
              <w:rPr>
                <w:sz w:val="16"/>
                <w:szCs w:val="16"/>
                <w:lang w:val="fr-FR"/>
              </w:rPr>
              <w:t xml:space="preserve"> </w:t>
            </w:r>
            <w:r>
              <w:rPr>
                <w:sz w:val="16"/>
                <w:szCs w:val="16"/>
                <w:lang w:val="fr-FR"/>
              </w:rPr>
              <w:t xml:space="preserve">– 390 </w:t>
            </w:r>
            <w:r w:rsidRPr="008B7A2A">
              <w:rPr>
                <w:sz w:val="16"/>
                <w:szCs w:val="16"/>
                <w:lang w:val="fr-FR"/>
              </w:rPr>
              <w:t>N/mm²</w:t>
            </w:r>
          </w:p>
        </w:tc>
        <w:tc>
          <w:tcPr>
            <w:tcW w:w="2268" w:type="dxa"/>
            <w:vMerge w:val="restart"/>
            <w:tcBorders>
              <w:top w:val="nil"/>
              <w:left w:val="single" w:sz="4" w:space="0" w:color="7F7F7F"/>
              <w:bottom w:val="nil"/>
              <w:right w:val="nil"/>
            </w:tcBorders>
            <w:shd w:val="clear" w:color="auto" w:fill="auto"/>
          </w:tcPr>
          <w:p w14:paraId="0FB3FAFF"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06B0C422"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4661085E" w14:textId="77777777" w:rsidR="00616F05" w:rsidRPr="008B7A2A" w:rsidRDefault="00616F05" w:rsidP="001F638C">
            <w:pPr>
              <w:spacing w:after="0" w:line="276" w:lineRule="auto"/>
              <w:rPr>
                <w:sz w:val="16"/>
                <w:szCs w:val="16"/>
                <w:lang w:val="fr-FR"/>
              </w:rPr>
            </w:pPr>
          </w:p>
        </w:tc>
      </w:tr>
      <w:tr w:rsidR="00616F05" w:rsidRPr="008B7A2A" w14:paraId="59D2970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36415DD"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41A791DB"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54935ED7"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34AA479B"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0389D590" w14:textId="77777777" w:rsidR="00616F05" w:rsidRPr="008B7A2A" w:rsidRDefault="00616F05" w:rsidP="001F638C">
            <w:pPr>
              <w:spacing w:after="0" w:line="276" w:lineRule="auto"/>
              <w:rPr>
                <w:sz w:val="16"/>
                <w:szCs w:val="16"/>
                <w:lang w:val="fr-FR"/>
              </w:rPr>
            </w:pPr>
          </w:p>
        </w:tc>
      </w:tr>
      <w:tr w:rsidR="00616F05" w:rsidRPr="008C4713" w14:paraId="439D15AD"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EF8DDB4"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2C5E2D64" w14:textId="77777777" w:rsidR="00616F05" w:rsidRPr="008C4713" w:rsidRDefault="00616F05" w:rsidP="001F638C">
            <w:pPr>
              <w:spacing w:after="0" w:line="276" w:lineRule="auto"/>
              <w:rPr>
                <w:sz w:val="16"/>
                <w:szCs w:val="16"/>
              </w:rPr>
            </w:pPr>
            <w:r>
              <w:rPr>
                <w:sz w:val="16"/>
                <w:szCs w:val="16"/>
              </w:rPr>
              <w:t>Expansion</w:t>
            </w:r>
          </w:p>
          <w:p w14:paraId="3400177E" w14:textId="77777777" w:rsidR="00616F05" w:rsidRPr="00811F64"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291FF2A" w14:textId="77777777" w:rsidR="00616F05" w:rsidRPr="008C4713" w:rsidRDefault="00616F05" w:rsidP="001F638C">
            <w:pPr>
              <w:spacing w:after="0" w:line="276" w:lineRule="auto"/>
              <w:rPr>
                <w:sz w:val="16"/>
                <w:szCs w:val="16"/>
              </w:rPr>
            </w:pPr>
            <w:r>
              <w:rPr>
                <w:sz w:val="16"/>
                <w:szCs w:val="16"/>
              </w:rPr>
              <w:t>24 %</w:t>
            </w:r>
          </w:p>
        </w:tc>
        <w:tc>
          <w:tcPr>
            <w:tcW w:w="2268" w:type="dxa"/>
            <w:vMerge w:val="restart"/>
            <w:tcBorders>
              <w:top w:val="nil"/>
              <w:left w:val="single" w:sz="4" w:space="0" w:color="7F7F7F"/>
              <w:bottom w:val="nil"/>
              <w:right w:val="nil"/>
            </w:tcBorders>
            <w:shd w:val="clear" w:color="auto" w:fill="auto"/>
          </w:tcPr>
          <w:p w14:paraId="35F69F30"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5145BF5E"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7BCB5C33" w14:textId="77777777" w:rsidR="00616F05" w:rsidRPr="008C4713" w:rsidRDefault="00616F05" w:rsidP="001F638C">
            <w:pPr>
              <w:spacing w:after="0" w:line="276" w:lineRule="auto"/>
              <w:rPr>
                <w:sz w:val="16"/>
                <w:szCs w:val="16"/>
              </w:rPr>
            </w:pPr>
          </w:p>
        </w:tc>
      </w:tr>
      <w:tr w:rsidR="00616F05" w:rsidRPr="008C4713" w14:paraId="0AEED18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7C555F24"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22FEB5A"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364BE87"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AEE0AFF"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5928BD30" w14:textId="77777777" w:rsidR="00616F05" w:rsidRPr="008C4713" w:rsidRDefault="00616F05" w:rsidP="001F638C">
            <w:pPr>
              <w:spacing w:after="0" w:line="276" w:lineRule="auto"/>
              <w:rPr>
                <w:sz w:val="16"/>
                <w:szCs w:val="16"/>
              </w:rPr>
            </w:pPr>
          </w:p>
        </w:tc>
      </w:tr>
    </w:tbl>
    <w:p w14:paraId="06E7E708" w14:textId="77777777" w:rsidR="00616F05" w:rsidRDefault="00616F05" w:rsidP="00616F05">
      <w:pPr>
        <w:spacing w:after="120"/>
      </w:pPr>
    </w:p>
    <w:p w14:paraId="0996D4FB" w14:textId="77777777" w:rsidR="00616F05" w:rsidRDefault="00616F05" w:rsidP="00616F05">
      <w:pPr>
        <w:spacing w:after="120"/>
      </w:pPr>
    </w:p>
    <w:p w14:paraId="7A756810"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23C8EC53" w14:textId="77777777" w:rsidTr="001F638C">
        <w:tc>
          <w:tcPr>
            <w:tcW w:w="9062" w:type="dxa"/>
            <w:tcBorders>
              <w:left w:val="single" w:sz="8" w:space="0" w:color="00B0F0"/>
            </w:tcBorders>
            <w:shd w:val="clear" w:color="auto" w:fill="auto"/>
            <w:vAlign w:val="center"/>
          </w:tcPr>
          <w:p w14:paraId="05262793" w14:textId="77777777" w:rsidR="00616F05" w:rsidRPr="006F431E" w:rsidRDefault="00616F05" w:rsidP="001F638C">
            <w:pPr>
              <w:pStyle w:val="Titre1"/>
            </w:pPr>
            <w:r w:rsidRPr="00616F05">
              <w:rPr>
                <w:lang w:val="en-US"/>
              </w:rPr>
              <w:t xml:space="preserve">Titan grade 1, pure titanium, for the laser welding of similar alloys. When working with the material care should be taken to ensure complete coverage of the weld with inert gas. </w:t>
            </w:r>
            <w:r w:rsidRPr="006F431E">
              <w:t xml:space="preserve">Welding protection gas quality (argon 5.0) is important. </w:t>
            </w:r>
          </w:p>
        </w:tc>
      </w:tr>
      <w:tr w:rsidR="00616F05" w:rsidRPr="008C4713" w14:paraId="33CEBA22" w14:textId="77777777" w:rsidTr="001F638C">
        <w:tc>
          <w:tcPr>
            <w:tcW w:w="9062" w:type="dxa"/>
            <w:shd w:val="clear" w:color="auto" w:fill="auto"/>
          </w:tcPr>
          <w:p w14:paraId="6E1EEF49" w14:textId="77777777" w:rsidR="00616F05" w:rsidRPr="008C4713" w:rsidRDefault="00616F05" w:rsidP="001F638C">
            <w:pPr>
              <w:spacing w:after="0" w:line="240" w:lineRule="auto"/>
              <w:rPr>
                <w:sz w:val="16"/>
              </w:rPr>
            </w:pPr>
          </w:p>
        </w:tc>
      </w:tr>
      <w:tr w:rsidR="00616F05" w:rsidRPr="000B645B" w14:paraId="2A80BBFF" w14:textId="77777777" w:rsidTr="001F638C">
        <w:tc>
          <w:tcPr>
            <w:tcW w:w="9062" w:type="dxa"/>
            <w:tcBorders>
              <w:left w:val="single" w:sz="8" w:space="0" w:color="00B050"/>
            </w:tcBorders>
            <w:shd w:val="clear" w:color="auto" w:fill="auto"/>
          </w:tcPr>
          <w:p w14:paraId="1CC77283" w14:textId="77777777" w:rsidR="00616F05" w:rsidRPr="00616F05" w:rsidRDefault="00616F05" w:rsidP="001F638C">
            <w:pPr>
              <w:pStyle w:val="Titre2"/>
              <w:rPr>
                <w:lang w:val="fr-FR"/>
              </w:rPr>
            </w:pPr>
            <w:r w:rsidRPr="00616F05">
              <w:rPr>
                <w:lang w:val="fr-FR"/>
              </w:rPr>
              <w:t>Baguette de soudage laser Titane grade 1. Pur Titane. Pour le soudage laser d'alliages similaires Il est nécessaire d'encapsuler le gaz inerte de type Argon 5.0, lors de la soudure de ce type d'alliage (le champ de soudage doit être couvert par le gaz neutre) pour obtenir une bonne qualité de soudure</w:t>
            </w:r>
          </w:p>
        </w:tc>
      </w:tr>
      <w:tr w:rsidR="00616F05" w:rsidRPr="000B645B" w14:paraId="7B6228B3" w14:textId="77777777" w:rsidTr="001F638C">
        <w:tc>
          <w:tcPr>
            <w:tcW w:w="9062" w:type="dxa"/>
            <w:shd w:val="clear" w:color="auto" w:fill="auto"/>
          </w:tcPr>
          <w:p w14:paraId="27B8E627" w14:textId="77777777" w:rsidR="00616F05" w:rsidRPr="00267265" w:rsidRDefault="00616F05" w:rsidP="001F638C">
            <w:pPr>
              <w:spacing w:after="0" w:line="240" w:lineRule="auto"/>
              <w:rPr>
                <w:sz w:val="16"/>
                <w:lang w:val="fr-FR"/>
              </w:rPr>
            </w:pPr>
          </w:p>
        </w:tc>
      </w:tr>
      <w:tr w:rsidR="00616F05" w:rsidRPr="000A75B6" w14:paraId="132DA487" w14:textId="77777777" w:rsidTr="001F638C">
        <w:tc>
          <w:tcPr>
            <w:tcW w:w="9062" w:type="dxa"/>
            <w:tcBorders>
              <w:left w:val="single" w:sz="8" w:space="0" w:color="FFD966"/>
            </w:tcBorders>
            <w:shd w:val="clear" w:color="auto" w:fill="auto"/>
          </w:tcPr>
          <w:p w14:paraId="7FC0669D" w14:textId="77777777" w:rsidR="00616F05" w:rsidRPr="006F431E" w:rsidRDefault="00616F05" w:rsidP="001F638C">
            <w:pPr>
              <w:pStyle w:val="Titre3"/>
            </w:pPr>
            <w:r w:rsidRPr="00616F05">
              <w:rPr>
                <w:lang w:val="de-DE"/>
              </w:rPr>
              <w:t xml:space="preserve">Titan Grade 1, Reintitan zum </w:t>
            </w:r>
            <w:proofErr w:type="spellStart"/>
            <w:r w:rsidRPr="00616F05">
              <w:rPr>
                <w:lang w:val="de-DE"/>
              </w:rPr>
              <w:t>Laserschwei</w:t>
            </w:r>
            <w:proofErr w:type="spellEnd"/>
            <w:r w:rsidRPr="006F431E">
              <w:t>β</w:t>
            </w:r>
            <w:r w:rsidRPr="00616F05">
              <w:rPr>
                <w:lang w:val="de-DE"/>
              </w:rPr>
              <w:t xml:space="preserve">en an Bauteilen artgleicher Legierung. Beim </w:t>
            </w:r>
            <w:proofErr w:type="spellStart"/>
            <w:r w:rsidRPr="00616F05">
              <w:rPr>
                <w:lang w:val="de-DE"/>
              </w:rPr>
              <w:t>Schwei</w:t>
            </w:r>
            <w:proofErr w:type="spellEnd"/>
            <w:r w:rsidRPr="006F431E">
              <w:t>β</w:t>
            </w:r>
            <w:proofErr w:type="spellStart"/>
            <w:r w:rsidRPr="00616F05">
              <w:rPr>
                <w:lang w:val="de-DE"/>
              </w:rPr>
              <w:t>prozess</w:t>
            </w:r>
            <w:proofErr w:type="spellEnd"/>
            <w:r w:rsidRPr="00616F05">
              <w:rPr>
                <w:lang w:val="de-DE"/>
              </w:rPr>
              <w:t xml:space="preserve"> auf absolut inerte Gasabdeckung der Schmelze und Wurzelschutz achten. </w:t>
            </w:r>
            <w:r w:rsidRPr="006F431E">
              <w:t xml:space="preserve">Schutzgasqualität (Argon 5.0) beachten. </w:t>
            </w:r>
          </w:p>
        </w:tc>
      </w:tr>
    </w:tbl>
    <w:p w14:paraId="590D7C86" w14:textId="77777777" w:rsidR="00616F05" w:rsidRPr="000A75B6" w:rsidRDefault="00616F05" w:rsidP="00616F05">
      <w:pPr>
        <w:spacing w:after="120"/>
        <w:rPr>
          <w:lang w:val="de-DE"/>
        </w:rPr>
      </w:pPr>
    </w:p>
    <w:p w14:paraId="756F0455" w14:textId="77777777" w:rsidR="00616F05" w:rsidRPr="000A75B6" w:rsidRDefault="00616F05" w:rsidP="00616F05">
      <w:pPr>
        <w:spacing w:after="120"/>
        <w:rPr>
          <w:lang w:val="de-DE"/>
        </w:rPr>
      </w:pPr>
    </w:p>
    <w:p w14:paraId="3F06210C" w14:textId="77777777" w:rsidR="00616F05" w:rsidRPr="000A75B6"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9E05C6" w14:paraId="1211E1BE" w14:textId="77777777" w:rsidTr="001F638C">
        <w:tc>
          <w:tcPr>
            <w:tcW w:w="2122" w:type="dxa"/>
            <w:shd w:val="clear" w:color="auto" w:fill="F2F2F2"/>
          </w:tcPr>
          <w:p w14:paraId="692EA00D" w14:textId="77777777" w:rsidR="00616F05" w:rsidRPr="00811F64" w:rsidRDefault="00616F05" w:rsidP="001F638C">
            <w:pPr>
              <w:spacing w:after="0" w:line="276" w:lineRule="auto"/>
              <w:rPr>
                <w:b/>
                <w:sz w:val="16"/>
                <w:lang w:val="fr-FR"/>
              </w:rPr>
            </w:pPr>
            <w:r w:rsidRPr="00811F64">
              <w:rPr>
                <w:b/>
                <w:sz w:val="16"/>
                <w:lang w:val="fr-FR"/>
              </w:rPr>
              <w:t xml:space="preserve">For base </w:t>
            </w:r>
            <w:proofErr w:type="spellStart"/>
            <w:r w:rsidRPr="00811F64">
              <w:rPr>
                <w:b/>
                <w:sz w:val="16"/>
                <w:lang w:val="fr-FR"/>
              </w:rPr>
              <w:t>materials</w:t>
            </w:r>
            <w:proofErr w:type="spellEnd"/>
          </w:p>
          <w:p w14:paraId="3CBEF2A2" w14:textId="77777777" w:rsidR="00616F05" w:rsidRPr="00811F64" w:rsidRDefault="00616F05" w:rsidP="001F638C">
            <w:pPr>
              <w:spacing w:after="0" w:line="276" w:lineRule="auto"/>
              <w:rPr>
                <w:sz w:val="16"/>
                <w:lang w:val="fr-FR"/>
              </w:rPr>
            </w:pPr>
            <w:r w:rsidRPr="00811F64">
              <w:rPr>
                <w:sz w:val="16"/>
                <w:lang w:val="fr-FR"/>
              </w:rPr>
              <w:t>Pour matériaux de base</w:t>
            </w:r>
          </w:p>
          <w:p w14:paraId="046EF783" w14:textId="77777777" w:rsidR="00616F05" w:rsidRPr="00811F64"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301A1B15" w14:textId="77777777" w:rsidR="00616F05" w:rsidRPr="0081544D" w:rsidRDefault="00616F05" w:rsidP="001F638C">
            <w:pPr>
              <w:pStyle w:val="Titre2"/>
              <w:rPr>
                <w:lang w:val="es-ES"/>
              </w:rPr>
            </w:pPr>
            <w:r>
              <w:rPr>
                <w:lang w:val="de-DE"/>
              </w:rPr>
              <w:t>3.7025</w:t>
            </w:r>
          </w:p>
        </w:tc>
        <w:tc>
          <w:tcPr>
            <w:tcW w:w="2268" w:type="dxa"/>
            <w:shd w:val="clear" w:color="auto" w:fill="auto"/>
          </w:tcPr>
          <w:p w14:paraId="748DBAD5" w14:textId="77777777" w:rsidR="00616F05" w:rsidRPr="00331BF0" w:rsidRDefault="00616F05" w:rsidP="001F638C">
            <w:pPr>
              <w:pStyle w:val="Titre2"/>
            </w:pPr>
          </w:p>
        </w:tc>
        <w:tc>
          <w:tcPr>
            <w:tcW w:w="2971" w:type="dxa"/>
          </w:tcPr>
          <w:p w14:paraId="7C458525" w14:textId="77777777" w:rsidR="00616F05" w:rsidRPr="00A81293" w:rsidRDefault="00616F05" w:rsidP="001F638C">
            <w:pPr>
              <w:pStyle w:val="Titre2"/>
            </w:pPr>
          </w:p>
        </w:tc>
      </w:tr>
    </w:tbl>
    <w:p w14:paraId="530DEEE5" w14:textId="77777777" w:rsidR="00616F05" w:rsidRDefault="00616F05" w:rsidP="00616F05">
      <w:pPr>
        <w:rPr>
          <w:lang w:val="fr-FR"/>
        </w:rPr>
      </w:pPr>
    </w:p>
    <w:p w14:paraId="58929BDC" w14:textId="77777777" w:rsidR="00616F05" w:rsidRPr="00A81293" w:rsidRDefault="00616F05" w:rsidP="00616F05">
      <w:pPr>
        <w:rPr>
          <w:lang w:val="fr-FR"/>
        </w:rPr>
      </w:pPr>
    </w:p>
    <w:p w14:paraId="0B722A81" w14:textId="77777777" w:rsidR="00616F05" w:rsidRDefault="00616F05" w:rsidP="00EE4D65">
      <w:pPr>
        <w:spacing w:after="120"/>
        <w:rPr>
          <w:sz w:val="16"/>
          <w:szCs w:val="16"/>
          <w:lang w:val="de-DE"/>
        </w:rPr>
      </w:pPr>
    </w:p>
    <w:p w14:paraId="35D559B3" w14:textId="77777777" w:rsidR="00616F05" w:rsidRDefault="00616F05">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6E6F3F5E" w14:textId="77777777" w:rsidTr="001F638C">
        <w:tc>
          <w:tcPr>
            <w:tcW w:w="0" w:type="auto"/>
            <w:shd w:val="clear" w:color="auto" w:fill="auto"/>
            <w:vAlign w:val="center"/>
          </w:tcPr>
          <w:p w14:paraId="54DF02C4"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0A79F1C6"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033CE0DF"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518B775E" w14:textId="77777777" w:rsidR="00616F05" w:rsidRPr="008C4713" w:rsidRDefault="00616F05" w:rsidP="001F638C">
            <w:pPr>
              <w:pStyle w:val="Sansinterligne"/>
              <w:ind w:right="160"/>
              <w:jc w:val="right"/>
              <w:rPr>
                <w:b w:val="0"/>
                <w:sz w:val="16"/>
                <w:szCs w:val="24"/>
              </w:rPr>
            </w:pPr>
          </w:p>
        </w:tc>
      </w:tr>
    </w:tbl>
    <w:p w14:paraId="3CDEF169" w14:textId="77777777" w:rsidR="00616F05" w:rsidRDefault="00616F05" w:rsidP="00616F05">
      <w:pPr>
        <w:spacing w:after="120"/>
      </w:pPr>
    </w:p>
    <w:p w14:paraId="4FE01126" w14:textId="77777777" w:rsidR="00616F05" w:rsidRPr="002D33AF" w:rsidRDefault="00616F05" w:rsidP="00616F05">
      <w:pPr>
        <w:pStyle w:val="Sansinterligne"/>
      </w:pPr>
      <w:r>
        <w:t>SST-37165</w:t>
      </w:r>
    </w:p>
    <w:p w14:paraId="61FECDFF"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8C4713" w14:paraId="58AA18B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7319EC2" w14:textId="77777777" w:rsidR="00616F05" w:rsidRPr="00340562" w:rsidRDefault="00616F05" w:rsidP="001F638C">
            <w:pPr>
              <w:pStyle w:val="Titre1"/>
            </w:pPr>
            <w:r w:rsidRPr="00340562">
              <w:t>Material</w:t>
            </w:r>
          </w:p>
          <w:p w14:paraId="15A43A44" w14:textId="77777777" w:rsidR="00616F05" w:rsidRPr="00340562" w:rsidRDefault="00616F05" w:rsidP="001F638C">
            <w:pPr>
              <w:pStyle w:val="Titre2"/>
            </w:pPr>
            <w:r w:rsidRPr="00340562">
              <w:t>Matériau</w:t>
            </w:r>
          </w:p>
          <w:p w14:paraId="585C089C"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DC33491" w14:textId="77777777" w:rsidR="00616F05" w:rsidRDefault="00616F05" w:rsidP="001F638C">
            <w:pPr>
              <w:spacing w:after="0" w:line="276" w:lineRule="auto"/>
              <w:rPr>
                <w:sz w:val="16"/>
                <w:szCs w:val="16"/>
              </w:rPr>
            </w:pPr>
            <w:r>
              <w:rPr>
                <w:sz w:val="16"/>
                <w:szCs w:val="16"/>
              </w:rPr>
              <w:t>3.7165</w:t>
            </w:r>
          </w:p>
          <w:p w14:paraId="24C48E19" w14:textId="77777777" w:rsidR="00616F05" w:rsidRPr="009E1ED8" w:rsidRDefault="00616F05" w:rsidP="001F638C">
            <w:pPr>
              <w:spacing w:after="0" w:line="276" w:lineRule="auto"/>
              <w:rPr>
                <w:i/>
                <w:sz w:val="16"/>
                <w:szCs w:val="16"/>
              </w:rPr>
            </w:pPr>
            <w:r w:rsidRPr="009E1ED8">
              <w:rPr>
                <w:i/>
                <w:sz w:val="14"/>
                <w:szCs w:val="16"/>
              </w:rPr>
              <w:t xml:space="preserve">(TA6V, </w:t>
            </w:r>
            <w:proofErr w:type="spellStart"/>
            <w:r w:rsidRPr="009E1ED8">
              <w:rPr>
                <w:i/>
                <w:sz w:val="14"/>
                <w:szCs w:val="16"/>
              </w:rPr>
              <w:t>Ti</w:t>
            </w:r>
            <w:proofErr w:type="spellEnd"/>
            <w:r w:rsidRPr="009E1ED8">
              <w:rPr>
                <w:i/>
                <w:sz w:val="14"/>
                <w:szCs w:val="16"/>
              </w:rPr>
              <w:t xml:space="preserve"> grade 5)</w:t>
            </w:r>
          </w:p>
        </w:tc>
        <w:tc>
          <w:tcPr>
            <w:tcW w:w="2268" w:type="dxa"/>
            <w:vMerge w:val="restart"/>
            <w:tcBorders>
              <w:top w:val="nil"/>
              <w:left w:val="single" w:sz="4" w:space="0" w:color="7F7F7F"/>
              <w:bottom w:val="nil"/>
              <w:right w:val="single" w:sz="4" w:space="0" w:color="808080" w:themeColor="background1" w:themeShade="80"/>
            </w:tcBorders>
            <w:shd w:val="clear" w:color="auto" w:fill="auto"/>
          </w:tcPr>
          <w:p w14:paraId="238C0C62" w14:textId="77777777" w:rsidR="00616F05" w:rsidRPr="008C4713" w:rsidRDefault="00616F05"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EC3C106" w14:textId="77777777" w:rsidR="00616F05" w:rsidRPr="008C4713" w:rsidRDefault="00616F05" w:rsidP="001F638C">
            <w:pPr>
              <w:spacing w:after="0" w:line="276" w:lineRule="auto"/>
              <w:rPr>
                <w:sz w:val="16"/>
                <w:szCs w:val="16"/>
              </w:rPr>
            </w:pPr>
            <w:r>
              <w:rPr>
                <w:sz w:val="16"/>
                <w:szCs w:val="16"/>
              </w:rPr>
              <w:t>C</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D0F093" w14:textId="77777777" w:rsidR="00616F05" w:rsidRPr="008C4713" w:rsidRDefault="00616F05" w:rsidP="001F638C">
            <w:pPr>
              <w:spacing w:after="0" w:line="276" w:lineRule="auto"/>
              <w:rPr>
                <w:sz w:val="16"/>
                <w:szCs w:val="16"/>
              </w:rPr>
            </w:pPr>
            <w:r>
              <w:rPr>
                <w:sz w:val="16"/>
                <w:szCs w:val="16"/>
              </w:rPr>
              <w:t>&lt; 0.08 %</w:t>
            </w:r>
          </w:p>
        </w:tc>
      </w:tr>
      <w:tr w:rsidR="00616F05" w:rsidRPr="008A1033" w14:paraId="73C226B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083BC44" w14:textId="77777777" w:rsidR="00616F05" w:rsidRPr="008C4713" w:rsidRDefault="00616F05" w:rsidP="001F638C">
            <w:pPr>
              <w:spacing w:after="0" w:line="276" w:lineRule="auto"/>
              <w:rPr>
                <w:color w:val="00B0F0"/>
                <w:sz w:val="16"/>
                <w:szCs w:val="16"/>
                <w:lang w:val="pt-PT"/>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8DA399F"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single" w:sz="4" w:space="0" w:color="808080" w:themeColor="background1" w:themeShade="80"/>
            </w:tcBorders>
            <w:shd w:val="clear" w:color="auto" w:fill="auto"/>
          </w:tcPr>
          <w:p w14:paraId="56E15616" w14:textId="77777777" w:rsidR="00616F05" w:rsidRPr="008C4713" w:rsidRDefault="00616F05" w:rsidP="001F638C">
            <w:pPr>
              <w:spacing w:after="0" w:line="276" w:lineRule="auto"/>
              <w:rPr>
                <w:sz w:val="16"/>
                <w:szCs w:val="16"/>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DB07538" w14:textId="77777777" w:rsidR="00616F05" w:rsidRPr="008C4713" w:rsidRDefault="00616F05" w:rsidP="001F638C">
            <w:pPr>
              <w:spacing w:after="0" w:line="276" w:lineRule="auto"/>
              <w:rPr>
                <w:sz w:val="16"/>
                <w:szCs w:val="16"/>
              </w:rPr>
            </w:pPr>
            <w:r>
              <w:rPr>
                <w:sz w:val="16"/>
                <w:szCs w:val="16"/>
              </w:rPr>
              <w:t>Fe</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8D960D" w14:textId="77777777" w:rsidR="00616F05" w:rsidRPr="008B7A2A" w:rsidRDefault="00616F05" w:rsidP="001F638C">
            <w:pPr>
              <w:spacing w:after="0" w:line="276" w:lineRule="auto"/>
              <w:rPr>
                <w:sz w:val="16"/>
                <w:szCs w:val="16"/>
                <w:lang w:val="fr-FR"/>
              </w:rPr>
            </w:pPr>
            <w:r>
              <w:rPr>
                <w:sz w:val="16"/>
                <w:szCs w:val="16"/>
                <w:lang w:val="fr-FR"/>
              </w:rPr>
              <w:t>&lt; 0.40 %</w:t>
            </w:r>
          </w:p>
        </w:tc>
      </w:tr>
      <w:tr w:rsidR="00616F05" w:rsidRPr="008A1033" w14:paraId="57BEF8EF"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A5545CD"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3463B033"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6F6B6F90" w14:textId="77777777" w:rsidR="00616F05" w:rsidRPr="00811F64"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7A3DBC1" w14:textId="77777777" w:rsidR="00616F05" w:rsidRPr="008B7A2A" w:rsidRDefault="00616F05" w:rsidP="001F638C">
            <w:pPr>
              <w:spacing w:after="0" w:line="276" w:lineRule="auto"/>
              <w:rPr>
                <w:sz w:val="16"/>
                <w:szCs w:val="16"/>
                <w:lang w:val="fr-FR"/>
              </w:rPr>
            </w:pPr>
            <w:r>
              <w:rPr>
                <w:sz w:val="16"/>
                <w:szCs w:val="16"/>
                <w:lang w:val="fr-FR"/>
              </w:rPr>
              <w:t>8300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808080" w:themeColor="background1" w:themeShade="80"/>
            </w:tcBorders>
            <w:shd w:val="clear" w:color="auto" w:fill="auto"/>
          </w:tcPr>
          <w:p w14:paraId="34323914" w14:textId="77777777" w:rsidR="00616F05" w:rsidRPr="008B7A2A" w:rsidRDefault="00616F05"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C4966D" w14:textId="77777777" w:rsidR="00616F05" w:rsidRPr="008B7A2A" w:rsidRDefault="00616F05" w:rsidP="001F638C">
            <w:pPr>
              <w:spacing w:after="0" w:line="276" w:lineRule="auto"/>
              <w:rPr>
                <w:sz w:val="16"/>
                <w:szCs w:val="16"/>
                <w:lang w:val="fr-FR"/>
              </w:rPr>
            </w:pPr>
            <w:r>
              <w:rPr>
                <w:sz w:val="16"/>
                <w:szCs w:val="16"/>
                <w:lang w:val="fr-FR"/>
              </w:rPr>
              <w:t>V</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CB8520" w14:textId="77777777" w:rsidR="00616F05" w:rsidRPr="008B7A2A" w:rsidRDefault="00616F05" w:rsidP="001F638C">
            <w:pPr>
              <w:spacing w:after="0" w:line="276" w:lineRule="auto"/>
              <w:rPr>
                <w:sz w:val="16"/>
                <w:szCs w:val="16"/>
                <w:lang w:val="fr-FR"/>
              </w:rPr>
            </w:pPr>
            <w:r>
              <w:rPr>
                <w:sz w:val="16"/>
                <w:szCs w:val="16"/>
                <w:lang w:val="fr-FR"/>
              </w:rPr>
              <w:t>3.50 - 4.50 %</w:t>
            </w:r>
          </w:p>
        </w:tc>
      </w:tr>
      <w:tr w:rsidR="00616F05" w:rsidRPr="008A1033" w14:paraId="23398EF7"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5460E0A2"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39691B4"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808080" w:themeColor="background1" w:themeShade="80"/>
            </w:tcBorders>
            <w:shd w:val="clear" w:color="auto" w:fill="auto"/>
          </w:tcPr>
          <w:p w14:paraId="62605A9D" w14:textId="77777777" w:rsidR="00616F05" w:rsidRPr="008B7A2A" w:rsidRDefault="00616F05"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812A07" w14:textId="77777777" w:rsidR="00616F05" w:rsidRPr="008B7A2A" w:rsidRDefault="00616F05" w:rsidP="001F638C">
            <w:pPr>
              <w:spacing w:after="0" w:line="276" w:lineRule="auto"/>
              <w:rPr>
                <w:sz w:val="16"/>
                <w:szCs w:val="16"/>
                <w:lang w:val="fr-FR"/>
              </w:rPr>
            </w:pPr>
            <w:r>
              <w:rPr>
                <w:sz w:val="16"/>
                <w:szCs w:val="16"/>
                <w:lang w:val="fr-FR"/>
              </w:rPr>
              <w:t>Al</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362515" w14:textId="77777777" w:rsidR="00616F05" w:rsidRPr="008B7A2A" w:rsidRDefault="00616F05" w:rsidP="001F638C">
            <w:pPr>
              <w:spacing w:after="0" w:line="276" w:lineRule="auto"/>
              <w:rPr>
                <w:sz w:val="16"/>
                <w:szCs w:val="16"/>
                <w:lang w:val="fr-FR"/>
              </w:rPr>
            </w:pPr>
            <w:r>
              <w:rPr>
                <w:sz w:val="16"/>
                <w:szCs w:val="16"/>
                <w:lang w:val="fr-FR"/>
              </w:rPr>
              <w:t>5.50 - 6.75 %</w:t>
            </w:r>
          </w:p>
        </w:tc>
      </w:tr>
      <w:tr w:rsidR="00616F05" w:rsidRPr="008B7A2A" w14:paraId="73663F4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22E68A1"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7970CC97"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7765B077" w14:textId="77777777" w:rsidR="00616F05" w:rsidRPr="00811F64"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32FCFED" w14:textId="77777777" w:rsidR="00616F05" w:rsidRPr="008B7A2A" w:rsidRDefault="00616F05" w:rsidP="001F638C">
            <w:pPr>
              <w:spacing w:after="0" w:line="276" w:lineRule="auto"/>
              <w:rPr>
                <w:sz w:val="16"/>
                <w:szCs w:val="16"/>
                <w:lang w:val="fr-FR"/>
              </w:rPr>
            </w:pPr>
            <w:r>
              <w:rPr>
                <w:sz w:val="16"/>
                <w:szCs w:val="16"/>
                <w:lang w:val="fr-FR"/>
              </w:rPr>
              <w:t>895</w:t>
            </w:r>
            <w:r w:rsidRPr="008B7A2A">
              <w:rPr>
                <w:sz w:val="16"/>
                <w:szCs w:val="16"/>
                <w:lang w:val="fr-FR"/>
              </w:rPr>
              <w:t xml:space="preserve"> </w:t>
            </w:r>
            <w:r>
              <w:rPr>
                <w:sz w:val="16"/>
                <w:szCs w:val="16"/>
                <w:lang w:val="fr-FR"/>
              </w:rPr>
              <w:t xml:space="preserve">– 390 </w:t>
            </w:r>
            <w:r w:rsidRPr="008B7A2A">
              <w:rPr>
                <w:sz w:val="16"/>
                <w:szCs w:val="16"/>
                <w:lang w:val="fr-FR"/>
              </w:rPr>
              <w:t>N/mm²</w:t>
            </w:r>
          </w:p>
        </w:tc>
        <w:tc>
          <w:tcPr>
            <w:tcW w:w="2268" w:type="dxa"/>
            <w:vMerge w:val="restart"/>
            <w:tcBorders>
              <w:top w:val="nil"/>
              <w:left w:val="single" w:sz="4" w:space="0" w:color="7F7F7F"/>
              <w:bottom w:val="nil"/>
              <w:right w:val="single" w:sz="4" w:space="0" w:color="808080" w:themeColor="background1" w:themeShade="80"/>
            </w:tcBorders>
            <w:shd w:val="clear" w:color="auto" w:fill="auto"/>
          </w:tcPr>
          <w:p w14:paraId="2C4872F8" w14:textId="77777777" w:rsidR="00616F05" w:rsidRPr="008B7A2A" w:rsidRDefault="00616F05" w:rsidP="001F638C">
            <w:pPr>
              <w:spacing w:after="0" w:line="276" w:lineRule="auto"/>
              <w:rPr>
                <w:sz w:val="16"/>
                <w:szCs w:val="16"/>
                <w:lang w:val="fr-FR"/>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6F4C96" w14:textId="77777777" w:rsidR="00616F05" w:rsidRPr="008B7A2A" w:rsidRDefault="00616F05" w:rsidP="001F638C">
            <w:pPr>
              <w:spacing w:after="0" w:line="276" w:lineRule="auto"/>
              <w:rPr>
                <w:sz w:val="16"/>
                <w:szCs w:val="16"/>
                <w:lang w:val="fr-FR"/>
              </w:rPr>
            </w:pPr>
            <w:r>
              <w:rPr>
                <w:sz w:val="16"/>
                <w:szCs w:val="16"/>
                <w:lang w:val="fr-FR"/>
              </w:rPr>
              <w:t>Ti</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DA150C" w14:textId="77777777" w:rsidR="00616F05" w:rsidRPr="008B7A2A" w:rsidRDefault="00616F05" w:rsidP="001F638C">
            <w:pPr>
              <w:spacing w:after="0" w:line="276" w:lineRule="auto"/>
              <w:rPr>
                <w:sz w:val="16"/>
                <w:szCs w:val="16"/>
                <w:lang w:val="fr-FR"/>
              </w:rPr>
            </w:pPr>
            <w:proofErr w:type="spellStart"/>
            <w:r>
              <w:rPr>
                <w:sz w:val="16"/>
                <w:szCs w:val="16"/>
                <w:lang w:val="fr-FR"/>
              </w:rPr>
              <w:t>Rest</w:t>
            </w:r>
            <w:proofErr w:type="spellEnd"/>
          </w:p>
        </w:tc>
      </w:tr>
      <w:tr w:rsidR="00616F05" w:rsidRPr="008B7A2A" w14:paraId="3590DBDB"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4958EE9"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68984281"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343C421B" w14:textId="77777777" w:rsidR="00616F05" w:rsidRPr="008B7A2A" w:rsidRDefault="00616F05" w:rsidP="001F638C">
            <w:pPr>
              <w:spacing w:after="0" w:line="276" w:lineRule="auto"/>
              <w:rPr>
                <w:sz w:val="16"/>
                <w:szCs w:val="16"/>
                <w:lang w:val="fr-FR"/>
              </w:rPr>
            </w:pPr>
          </w:p>
        </w:tc>
        <w:tc>
          <w:tcPr>
            <w:tcW w:w="567" w:type="dxa"/>
            <w:tcBorders>
              <w:top w:val="single" w:sz="4" w:space="0" w:color="808080" w:themeColor="background1" w:themeShade="80"/>
              <w:left w:val="nil"/>
              <w:bottom w:val="nil"/>
              <w:right w:val="nil"/>
            </w:tcBorders>
            <w:shd w:val="clear" w:color="auto" w:fill="auto"/>
          </w:tcPr>
          <w:p w14:paraId="06C0C73A" w14:textId="77777777" w:rsidR="00616F05" w:rsidRPr="008B7A2A" w:rsidRDefault="00616F05" w:rsidP="001F638C">
            <w:pPr>
              <w:spacing w:after="0" w:line="276" w:lineRule="auto"/>
              <w:rPr>
                <w:sz w:val="16"/>
                <w:szCs w:val="16"/>
                <w:lang w:val="fr-FR"/>
              </w:rPr>
            </w:pPr>
          </w:p>
        </w:tc>
        <w:tc>
          <w:tcPr>
            <w:tcW w:w="1842" w:type="dxa"/>
            <w:tcBorders>
              <w:top w:val="single" w:sz="4" w:space="0" w:color="808080" w:themeColor="background1" w:themeShade="80"/>
              <w:left w:val="nil"/>
              <w:bottom w:val="nil"/>
              <w:right w:val="nil"/>
            </w:tcBorders>
            <w:shd w:val="clear" w:color="auto" w:fill="auto"/>
          </w:tcPr>
          <w:p w14:paraId="2CA79F23" w14:textId="77777777" w:rsidR="00616F05" w:rsidRPr="008B7A2A" w:rsidRDefault="00616F05" w:rsidP="001F638C">
            <w:pPr>
              <w:spacing w:after="0" w:line="276" w:lineRule="auto"/>
              <w:rPr>
                <w:sz w:val="16"/>
                <w:szCs w:val="16"/>
                <w:lang w:val="fr-FR"/>
              </w:rPr>
            </w:pPr>
          </w:p>
        </w:tc>
      </w:tr>
      <w:tr w:rsidR="00616F05" w:rsidRPr="008C4713" w14:paraId="3F363FEC"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14F27BE"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24B46CEE" w14:textId="77777777" w:rsidR="00616F05" w:rsidRPr="008C4713" w:rsidRDefault="00616F05" w:rsidP="001F638C">
            <w:pPr>
              <w:spacing w:after="0" w:line="276" w:lineRule="auto"/>
              <w:rPr>
                <w:sz w:val="16"/>
                <w:szCs w:val="16"/>
              </w:rPr>
            </w:pPr>
            <w:r>
              <w:rPr>
                <w:sz w:val="16"/>
                <w:szCs w:val="16"/>
              </w:rPr>
              <w:t>Expansion</w:t>
            </w:r>
          </w:p>
          <w:p w14:paraId="38C3B62F" w14:textId="77777777" w:rsidR="00616F05" w:rsidRPr="00811F64"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47310D1A" w14:textId="77777777" w:rsidR="00616F05" w:rsidRPr="008C4713" w:rsidRDefault="00616F05" w:rsidP="001F638C">
            <w:pPr>
              <w:spacing w:after="0" w:line="276" w:lineRule="auto"/>
              <w:rPr>
                <w:sz w:val="16"/>
                <w:szCs w:val="16"/>
              </w:rPr>
            </w:pPr>
            <w:r>
              <w:rPr>
                <w:sz w:val="16"/>
                <w:szCs w:val="16"/>
              </w:rPr>
              <w:t>10 %</w:t>
            </w:r>
          </w:p>
        </w:tc>
        <w:tc>
          <w:tcPr>
            <w:tcW w:w="2268" w:type="dxa"/>
            <w:vMerge w:val="restart"/>
            <w:tcBorders>
              <w:top w:val="nil"/>
              <w:left w:val="single" w:sz="4" w:space="0" w:color="7F7F7F"/>
              <w:bottom w:val="nil"/>
              <w:right w:val="nil"/>
            </w:tcBorders>
            <w:shd w:val="clear" w:color="auto" w:fill="auto"/>
          </w:tcPr>
          <w:p w14:paraId="3FD08B17"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3E74D9BB"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23D1B5C0" w14:textId="77777777" w:rsidR="00616F05" w:rsidRPr="008C4713" w:rsidRDefault="00616F05" w:rsidP="001F638C">
            <w:pPr>
              <w:spacing w:after="0" w:line="276" w:lineRule="auto"/>
              <w:rPr>
                <w:sz w:val="16"/>
                <w:szCs w:val="16"/>
              </w:rPr>
            </w:pPr>
          </w:p>
        </w:tc>
      </w:tr>
      <w:tr w:rsidR="00616F05" w:rsidRPr="008C4713" w14:paraId="69B8E3A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F3F0AEA"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092861A"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202F7E25"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59071E18"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011A5198" w14:textId="77777777" w:rsidR="00616F05" w:rsidRPr="008C4713" w:rsidRDefault="00616F05" w:rsidP="001F638C">
            <w:pPr>
              <w:spacing w:after="0" w:line="276" w:lineRule="auto"/>
              <w:rPr>
                <w:sz w:val="16"/>
                <w:szCs w:val="16"/>
              </w:rPr>
            </w:pPr>
          </w:p>
        </w:tc>
      </w:tr>
    </w:tbl>
    <w:p w14:paraId="75023051" w14:textId="77777777" w:rsidR="00616F05" w:rsidRDefault="00616F05" w:rsidP="00616F05">
      <w:pPr>
        <w:spacing w:after="120"/>
      </w:pPr>
    </w:p>
    <w:p w14:paraId="700496FF" w14:textId="77777777" w:rsidR="00616F05" w:rsidRDefault="00616F05" w:rsidP="00616F05">
      <w:pPr>
        <w:spacing w:after="120"/>
      </w:pPr>
    </w:p>
    <w:p w14:paraId="7B21B356"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67B9DED0" w14:textId="77777777" w:rsidTr="001F638C">
        <w:tc>
          <w:tcPr>
            <w:tcW w:w="9062" w:type="dxa"/>
            <w:tcBorders>
              <w:left w:val="single" w:sz="8" w:space="0" w:color="00B0F0"/>
            </w:tcBorders>
            <w:shd w:val="clear" w:color="auto" w:fill="auto"/>
            <w:vAlign w:val="center"/>
          </w:tcPr>
          <w:p w14:paraId="56E9F070" w14:textId="77777777" w:rsidR="00616F05" w:rsidRPr="006F431E" w:rsidRDefault="00616F05" w:rsidP="001F638C">
            <w:pPr>
              <w:pStyle w:val="Titre1"/>
            </w:pPr>
            <w:r w:rsidRPr="00616F05">
              <w:rPr>
                <w:lang w:val="en-US"/>
              </w:rPr>
              <w:t xml:space="preserve">Titanium grade 5, for the laser welding of similar alloys. When working with the material care should be taken to ensure complete coverage of the weld with inert gas. </w:t>
            </w:r>
            <w:r>
              <w:t>Welding protection gas quality (argon 5.0) is important</w:t>
            </w:r>
            <w:r w:rsidRPr="006F431E">
              <w:t xml:space="preserve">. </w:t>
            </w:r>
          </w:p>
        </w:tc>
      </w:tr>
      <w:tr w:rsidR="00616F05" w:rsidRPr="008C4713" w14:paraId="51FD59F0" w14:textId="77777777" w:rsidTr="001F638C">
        <w:tc>
          <w:tcPr>
            <w:tcW w:w="9062" w:type="dxa"/>
            <w:shd w:val="clear" w:color="auto" w:fill="auto"/>
          </w:tcPr>
          <w:p w14:paraId="60A5C181" w14:textId="77777777" w:rsidR="00616F05" w:rsidRPr="008C4713" w:rsidRDefault="00616F05" w:rsidP="001F638C">
            <w:pPr>
              <w:spacing w:after="0" w:line="240" w:lineRule="auto"/>
              <w:rPr>
                <w:sz w:val="16"/>
              </w:rPr>
            </w:pPr>
          </w:p>
        </w:tc>
      </w:tr>
      <w:tr w:rsidR="00616F05" w:rsidRPr="000B645B" w14:paraId="0E27786E" w14:textId="77777777" w:rsidTr="001F638C">
        <w:tc>
          <w:tcPr>
            <w:tcW w:w="9062" w:type="dxa"/>
            <w:tcBorders>
              <w:left w:val="single" w:sz="8" w:space="0" w:color="00B050"/>
            </w:tcBorders>
            <w:shd w:val="clear" w:color="auto" w:fill="auto"/>
          </w:tcPr>
          <w:p w14:paraId="7F70317D" w14:textId="77777777" w:rsidR="00616F05" w:rsidRPr="00616F05" w:rsidRDefault="00616F05" w:rsidP="001F638C">
            <w:pPr>
              <w:pStyle w:val="Titre2"/>
              <w:rPr>
                <w:lang w:val="fr-FR"/>
              </w:rPr>
            </w:pPr>
            <w:r w:rsidRPr="00616F05">
              <w:rPr>
                <w:lang w:val="fr-FR"/>
              </w:rPr>
              <w:t>Le titane grade 5 est de loin le plus utilisé des alliages de titane. Il est caractérisé par une bonne formabilité à chaud et soudabilité. Il est également résistant à l’eau salée, l’atmosphère marine et une variété de milieux corrosifs à des températures inférieures à 300°C. Cet alliage est également biocompatible.</w:t>
            </w:r>
          </w:p>
        </w:tc>
      </w:tr>
      <w:tr w:rsidR="00616F05" w:rsidRPr="000B645B" w14:paraId="157740A2" w14:textId="77777777" w:rsidTr="001F638C">
        <w:tc>
          <w:tcPr>
            <w:tcW w:w="9062" w:type="dxa"/>
            <w:shd w:val="clear" w:color="auto" w:fill="auto"/>
          </w:tcPr>
          <w:p w14:paraId="1B43DCB8" w14:textId="77777777" w:rsidR="00616F05" w:rsidRPr="00267265" w:rsidRDefault="00616F05" w:rsidP="001F638C">
            <w:pPr>
              <w:spacing w:after="0" w:line="240" w:lineRule="auto"/>
              <w:rPr>
                <w:sz w:val="16"/>
                <w:lang w:val="fr-FR"/>
              </w:rPr>
            </w:pPr>
          </w:p>
        </w:tc>
      </w:tr>
      <w:tr w:rsidR="00616F05" w:rsidRPr="006A7104" w14:paraId="1C489A60" w14:textId="77777777" w:rsidTr="001F638C">
        <w:tc>
          <w:tcPr>
            <w:tcW w:w="9062" w:type="dxa"/>
            <w:tcBorders>
              <w:left w:val="single" w:sz="8" w:space="0" w:color="FFD966"/>
            </w:tcBorders>
            <w:shd w:val="clear" w:color="auto" w:fill="auto"/>
          </w:tcPr>
          <w:p w14:paraId="1AF74CC3" w14:textId="77777777" w:rsidR="00616F05" w:rsidRPr="006F431E" w:rsidRDefault="00616F05" w:rsidP="001F638C">
            <w:pPr>
              <w:pStyle w:val="Titre3"/>
            </w:pPr>
            <w:r w:rsidRPr="00616F05">
              <w:rPr>
                <w:lang w:val="de-DE"/>
              </w:rPr>
              <w:t xml:space="preserve">Titan Grade 5, zum Laserschweißen an Bauteilen artgleicher Legierung. Beim Schweißprozess auf absolut inerte Gasabdeckung der Schmelze und Wurzelschutz achten. </w:t>
            </w:r>
            <w:r>
              <w:t>Schutzgasqualität (Argon 5.0) beachten</w:t>
            </w:r>
            <w:r w:rsidRPr="006F431E">
              <w:t xml:space="preserve">. </w:t>
            </w:r>
          </w:p>
        </w:tc>
      </w:tr>
    </w:tbl>
    <w:p w14:paraId="28571DEF" w14:textId="77777777" w:rsidR="00616F05" w:rsidRPr="000A75B6" w:rsidRDefault="00616F05" w:rsidP="00616F05">
      <w:pPr>
        <w:spacing w:after="120"/>
        <w:rPr>
          <w:lang w:val="de-DE"/>
        </w:rPr>
      </w:pPr>
    </w:p>
    <w:p w14:paraId="3124111F" w14:textId="77777777" w:rsidR="00616F05" w:rsidRPr="000A75B6" w:rsidRDefault="00616F05" w:rsidP="00616F05">
      <w:pPr>
        <w:spacing w:after="120"/>
        <w:rPr>
          <w:lang w:val="de-DE"/>
        </w:rPr>
      </w:pPr>
    </w:p>
    <w:p w14:paraId="4FB1AE0C" w14:textId="77777777" w:rsidR="00616F05" w:rsidRPr="000A75B6"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1701"/>
        <w:gridCol w:w="2268"/>
        <w:gridCol w:w="2971"/>
      </w:tblGrid>
      <w:tr w:rsidR="00616F05" w:rsidRPr="009E05C6" w14:paraId="14D7B8E9" w14:textId="77777777" w:rsidTr="001F638C">
        <w:tc>
          <w:tcPr>
            <w:tcW w:w="2122" w:type="dxa"/>
            <w:shd w:val="clear" w:color="auto" w:fill="F2F2F2"/>
          </w:tcPr>
          <w:p w14:paraId="6E6EEFC1" w14:textId="77777777" w:rsidR="00616F05" w:rsidRPr="00811F64" w:rsidRDefault="00616F05" w:rsidP="001F638C">
            <w:pPr>
              <w:spacing w:after="0" w:line="276" w:lineRule="auto"/>
              <w:rPr>
                <w:b/>
                <w:sz w:val="16"/>
                <w:lang w:val="fr-FR"/>
              </w:rPr>
            </w:pPr>
            <w:r w:rsidRPr="00811F64">
              <w:rPr>
                <w:b/>
                <w:sz w:val="16"/>
                <w:lang w:val="fr-FR"/>
              </w:rPr>
              <w:t xml:space="preserve">For base </w:t>
            </w:r>
            <w:proofErr w:type="spellStart"/>
            <w:r w:rsidRPr="00811F64">
              <w:rPr>
                <w:b/>
                <w:sz w:val="16"/>
                <w:lang w:val="fr-FR"/>
              </w:rPr>
              <w:t>materials</w:t>
            </w:r>
            <w:proofErr w:type="spellEnd"/>
          </w:p>
          <w:p w14:paraId="30F0A072" w14:textId="77777777" w:rsidR="00616F05" w:rsidRPr="00811F64" w:rsidRDefault="00616F05" w:rsidP="001F638C">
            <w:pPr>
              <w:spacing w:after="0" w:line="276" w:lineRule="auto"/>
              <w:rPr>
                <w:sz w:val="16"/>
                <w:lang w:val="fr-FR"/>
              </w:rPr>
            </w:pPr>
            <w:r w:rsidRPr="00811F64">
              <w:rPr>
                <w:sz w:val="16"/>
                <w:lang w:val="fr-FR"/>
              </w:rPr>
              <w:t>Pour matériaux de base</w:t>
            </w:r>
          </w:p>
          <w:p w14:paraId="1A480D75" w14:textId="77777777" w:rsidR="00616F05" w:rsidRPr="00811F64"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1701" w:type="dxa"/>
          </w:tcPr>
          <w:p w14:paraId="59390563" w14:textId="77777777" w:rsidR="00616F05" w:rsidRPr="0081544D" w:rsidRDefault="00616F05" w:rsidP="001F638C">
            <w:pPr>
              <w:pStyle w:val="Titre2"/>
              <w:rPr>
                <w:lang w:val="es-ES"/>
              </w:rPr>
            </w:pPr>
            <w:r>
              <w:rPr>
                <w:lang w:val="de-DE"/>
              </w:rPr>
              <w:t>3.7165</w:t>
            </w:r>
          </w:p>
        </w:tc>
        <w:tc>
          <w:tcPr>
            <w:tcW w:w="2268" w:type="dxa"/>
            <w:shd w:val="clear" w:color="auto" w:fill="auto"/>
          </w:tcPr>
          <w:p w14:paraId="7B909688" w14:textId="77777777" w:rsidR="00616F05" w:rsidRPr="00331BF0" w:rsidRDefault="00616F05" w:rsidP="001F638C">
            <w:pPr>
              <w:pStyle w:val="Titre2"/>
            </w:pPr>
          </w:p>
        </w:tc>
        <w:tc>
          <w:tcPr>
            <w:tcW w:w="2971" w:type="dxa"/>
          </w:tcPr>
          <w:p w14:paraId="74EBCB00" w14:textId="77777777" w:rsidR="00616F05" w:rsidRPr="00A81293" w:rsidRDefault="00616F05" w:rsidP="001F638C">
            <w:pPr>
              <w:pStyle w:val="Titre2"/>
            </w:pPr>
          </w:p>
        </w:tc>
      </w:tr>
    </w:tbl>
    <w:p w14:paraId="32DD8A80" w14:textId="77777777" w:rsidR="00616F05" w:rsidRDefault="00616F05" w:rsidP="00616F05">
      <w:pPr>
        <w:rPr>
          <w:lang w:val="fr-FR"/>
        </w:rPr>
      </w:pPr>
    </w:p>
    <w:p w14:paraId="781731C1" w14:textId="77777777" w:rsidR="00616F05" w:rsidRPr="00A81293" w:rsidRDefault="00616F05" w:rsidP="00616F05">
      <w:pPr>
        <w:rPr>
          <w:lang w:val="fr-FR"/>
        </w:rPr>
      </w:pPr>
    </w:p>
    <w:p w14:paraId="2CDCB07A" w14:textId="77777777" w:rsidR="00616F05" w:rsidRDefault="00616F05" w:rsidP="00EE4D65">
      <w:pPr>
        <w:spacing w:after="120"/>
        <w:rPr>
          <w:sz w:val="16"/>
          <w:szCs w:val="16"/>
          <w:lang w:val="de-DE"/>
        </w:rPr>
      </w:pPr>
    </w:p>
    <w:p w14:paraId="296AF96F" w14:textId="77777777" w:rsidR="00616F05" w:rsidRDefault="00616F05">
      <w:pPr>
        <w:spacing w:after="0" w:line="240" w:lineRule="auto"/>
        <w:rPr>
          <w:sz w:val="16"/>
          <w:szCs w:val="16"/>
          <w:lang w:val="de-DE"/>
        </w:rPr>
      </w:pPr>
      <w:r>
        <w:rPr>
          <w:sz w:val="16"/>
          <w:szCs w:val="16"/>
          <w:lang w:val="de-DE"/>
        </w:rPr>
        <w:br w:type="page"/>
      </w:r>
    </w:p>
    <w:p w14:paraId="07EFEB3F" w14:textId="77777777" w:rsidR="00616F05" w:rsidRDefault="00616F05" w:rsidP="00E4365E">
      <w:pPr>
        <w:rPr>
          <w:sz w:val="16"/>
          <w:szCs w:val="16"/>
          <w:lang w:val="de-DE"/>
        </w:rPr>
      </w:pPr>
    </w:p>
    <w:p w14:paraId="1A209426" w14:textId="77777777" w:rsidR="00616F05" w:rsidRDefault="00616F05" w:rsidP="00E4365E">
      <w:pPr>
        <w:rPr>
          <w:sz w:val="16"/>
          <w:szCs w:val="16"/>
          <w:lang w:val="de-DE"/>
        </w:rPr>
      </w:pPr>
    </w:p>
    <w:p w14:paraId="6EE03B7C" w14:textId="77777777" w:rsidR="00616F05" w:rsidRDefault="00616F05" w:rsidP="00E4365E">
      <w:pPr>
        <w:rPr>
          <w:sz w:val="16"/>
          <w:szCs w:val="16"/>
          <w:lang w:val="de-DE"/>
        </w:rPr>
      </w:pPr>
    </w:p>
    <w:p w14:paraId="2B570167" w14:textId="77777777" w:rsidR="00616F05" w:rsidRDefault="00616F05" w:rsidP="00E4365E">
      <w:pPr>
        <w:rPr>
          <w:sz w:val="16"/>
          <w:szCs w:val="16"/>
          <w:lang w:val="de-DE"/>
        </w:rPr>
      </w:pPr>
      <w:bookmarkStart w:id="8" w:name="Stellite"/>
      <w:bookmarkEnd w:id="8"/>
    </w:p>
    <w:p w14:paraId="43DDA1E9" w14:textId="77777777" w:rsidR="00616F05" w:rsidRDefault="00616F05" w:rsidP="00E4365E">
      <w:pPr>
        <w:rPr>
          <w:sz w:val="16"/>
          <w:szCs w:val="16"/>
          <w:lang w:val="de-DE"/>
        </w:rPr>
      </w:pPr>
    </w:p>
    <w:p w14:paraId="28994B27" w14:textId="77777777" w:rsidR="00616F05" w:rsidRDefault="00616F05" w:rsidP="00E4365E">
      <w:pPr>
        <w:rPr>
          <w:sz w:val="16"/>
          <w:szCs w:val="16"/>
          <w:lang w:val="de-DE"/>
        </w:rPr>
      </w:pPr>
    </w:p>
    <w:p w14:paraId="1BE4D30A" w14:textId="77777777" w:rsidR="00616F05" w:rsidRDefault="00616F05" w:rsidP="00E4365E">
      <w:pPr>
        <w:rPr>
          <w:sz w:val="16"/>
          <w:szCs w:val="16"/>
          <w:lang w:val="de-DE"/>
        </w:rPr>
      </w:pPr>
    </w:p>
    <w:p w14:paraId="3480DF21" w14:textId="77777777" w:rsidR="00616F05" w:rsidRDefault="00616F05" w:rsidP="00E4365E">
      <w:pPr>
        <w:rPr>
          <w:sz w:val="16"/>
          <w:szCs w:val="16"/>
          <w:lang w:val="de-DE"/>
        </w:rPr>
      </w:pPr>
    </w:p>
    <w:p w14:paraId="4EFCCD2E" w14:textId="77777777" w:rsidR="00616F05" w:rsidRDefault="00616F05" w:rsidP="00E4365E">
      <w:pPr>
        <w:rPr>
          <w:sz w:val="16"/>
          <w:szCs w:val="16"/>
          <w:lang w:val="de-DE"/>
        </w:rPr>
      </w:pPr>
    </w:p>
    <w:p w14:paraId="53582F88" w14:textId="77777777" w:rsidR="00616F05" w:rsidRDefault="00616F05" w:rsidP="00E4365E">
      <w:pPr>
        <w:rPr>
          <w:sz w:val="16"/>
          <w:szCs w:val="16"/>
          <w:lang w:val="de-DE"/>
        </w:rPr>
      </w:pPr>
    </w:p>
    <w:tbl>
      <w:tblPr>
        <w:tblW w:w="0" w:type="auto"/>
        <w:jc w:val="center"/>
        <w:tblLook w:val="04A0" w:firstRow="1" w:lastRow="0" w:firstColumn="1" w:lastColumn="0" w:noHBand="0" w:noVBand="1"/>
      </w:tblPr>
      <w:tblGrid>
        <w:gridCol w:w="2694"/>
        <w:gridCol w:w="3969"/>
      </w:tblGrid>
      <w:tr w:rsidR="00616F05" w:rsidRPr="00E24D8C" w14:paraId="02E00149" w14:textId="77777777" w:rsidTr="001F638C">
        <w:trPr>
          <w:jc w:val="center"/>
        </w:trPr>
        <w:tc>
          <w:tcPr>
            <w:tcW w:w="6663" w:type="dxa"/>
            <w:gridSpan w:val="2"/>
            <w:vAlign w:val="center"/>
          </w:tcPr>
          <w:p w14:paraId="79245BBB" w14:textId="77777777" w:rsidR="00616F05" w:rsidRPr="00401229" w:rsidRDefault="00616F05" w:rsidP="00616F05">
            <w:pPr>
              <w:pStyle w:val="Titre1"/>
              <w:jc w:val="left"/>
              <w:rPr>
                <w:smallCaps/>
                <w:sz w:val="32"/>
                <w:szCs w:val="32"/>
              </w:rPr>
            </w:pPr>
            <w:r w:rsidRPr="00401229">
              <w:rPr>
                <w:color w:val="00B0F0"/>
                <w:sz w:val="32"/>
                <w:szCs w:val="32"/>
              </w:rPr>
              <w:t>I</w:t>
            </w:r>
            <w:r w:rsidRPr="00401229">
              <w:rPr>
                <w:smallCaps/>
                <w:sz w:val="32"/>
                <w:szCs w:val="32"/>
              </w:rPr>
              <w:t xml:space="preserve"> </w:t>
            </w:r>
            <w:r>
              <w:rPr>
                <w:smallCaps/>
                <w:sz w:val="32"/>
                <w:szCs w:val="32"/>
              </w:rPr>
              <w:t>STELLITE</w:t>
            </w:r>
            <w:r w:rsidRPr="00401229">
              <w:rPr>
                <w:smallCaps/>
                <w:sz w:val="32"/>
                <w:szCs w:val="32"/>
              </w:rPr>
              <w:t xml:space="preserve"> ALLOYS</w:t>
            </w:r>
          </w:p>
        </w:tc>
      </w:tr>
      <w:tr w:rsidR="00616F05" w:rsidRPr="008C4713" w14:paraId="549F1F12" w14:textId="77777777" w:rsidTr="001F638C">
        <w:trPr>
          <w:jc w:val="center"/>
        </w:trPr>
        <w:tc>
          <w:tcPr>
            <w:tcW w:w="6663" w:type="dxa"/>
            <w:gridSpan w:val="2"/>
            <w:vAlign w:val="center"/>
          </w:tcPr>
          <w:p w14:paraId="669DF3CE" w14:textId="77777777" w:rsidR="00616F05" w:rsidRPr="00401229" w:rsidRDefault="00616F05" w:rsidP="001F638C">
            <w:pPr>
              <w:spacing w:line="240" w:lineRule="auto"/>
              <w:rPr>
                <w:sz w:val="32"/>
                <w:szCs w:val="32"/>
              </w:rPr>
            </w:pPr>
          </w:p>
        </w:tc>
      </w:tr>
      <w:tr w:rsidR="00616F05" w:rsidRPr="007473D4" w14:paraId="4D32CD31" w14:textId="77777777" w:rsidTr="001F638C">
        <w:trPr>
          <w:jc w:val="center"/>
        </w:trPr>
        <w:tc>
          <w:tcPr>
            <w:tcW w:w="6663" w:type="dxa"/>
            <w:gridSpan w:val="2"/>
            <w:vAlign w:val="center"/>
          </w:tcPr>
          <w:p w14:paraId="7777E255" w14:textId="77777777" w:rsidR="00616F05" w:rsidRPr="00401229" w:rsidRDefault="00616F05" w:rsidP="00616F05">
            <w:pPr>
              <w:pStyle w:val="Titre2"/>
              <w:jc w:val="left"/>
              <w:rPr>
                <w:smallCaps/>
                <w:sz w:val="32"/>
                <w:szCs w:val="32"/>
              </w:rPr>
            </w:pPr>
            <w:r w:rsidRPr="00401229">
              <w:rPr>
                <w:b/>
                <w:color w:val="00B050"/>
                <w:sz w:val="32"/>
                <w:szCs w:val="32"/>
              </w:rPr>
              <w:t>I</w:t>
            </w:r>
            <w:r w:rsidRPr="00401229">
              <w:rPr>
                <w:smallCaps/>
                <w:sz w:val="32"/>
                <w:szCs w:val="32"/>
              </w:rPr>
              <w:t xml:space="preserve"> ALLIAGES </w:t>
            </w:r>
            <w:r>
              <w:rPr>
                <w:smallCaps/>
                <w:sz w:val="32"/>
                <w:szCs w:val="32"/>
              </w:rPr>
              <w:t>STELLITE</w:t>
            </w:r>
          </w:p>
        </w:tc>
      </w:tr>
      <w:tr w:rsidR="00616F05" w:rsidRPr="007473D4" w14:paraId="00E933AB" w14:textId="77777777" w:rsidTr="001F638C">
        <w:trPr>
          <w:jc w:val="center"/>
        </w:trPr>
        <w:tc>
          <w:tcPr>
            <w:tcW w:w="6663" w:type="dxa"/>
            <w:gridSpan w:val="2"/>
            <w:vAlign w:val="center"/>
          </w:tcPr>
          <w:p w14:paraId="30F6A373" w14:textId="77777777" w:rsidR="00616F05" w:rsidRPr="00401229" w:rsidRDefault="00616F05" w:rsidP="001F638C">
            <w:pPr>
              <w:spacing w:line="240" w:lineRule="auto"/>
              <w:rPr>
                <w:sz w:val="32"/>
                <w:szCs w:val="32"/>
                <w:lang w:val="fr-FR"/>
              </w:rPr>
            </w:pPr>
          </w:p>
        </w:tc>
      </w:tr>
      <w:tr w:rsidR="00616F05" w:rsidRPr="00E24D8C" w14:paraId="18DC9D57" w14:textId="77777777" w:rsidTr="001F638C">
        <w:trPr>
          <w:jc w:val="center"/>
        </w:trPr>
        <w:tc>
          <w:tcPr>
            <w:tcW w:w="6663" w:type="dxa"/>
            <w:gridSpan w:val="2"/>
            <w:vAlign w:val="center"/>
          </w:tcPr>
          <w:p w14:paraId="0D6FE624" w14:textId="77777777" w:rsidR="00616F05" w:rsidRPr="00401229" w:rsidRDefault="00616F05" w:rsidP="00616F05">
            <w:pPr>
              <w:pStyle w:val="Titre3"/>
              <w:jc w:val="left"/>
              <w:rPr>
                <w:caps/>
                <w:sz w:val="32"/>
                <w:szCs w:val="32"/>
              </w:rPr>
            </w:pPr>
            <w:r w:rsidRPr="00401229">
              <w:rPr>
                <w:b/>
                <w:color w:val="FFD966"/>
                <w:sz w:val="32"/>
                <w:szCs w:val="32"/>
              </w:rPr>
              <w:t>I</w:t>
            </w:r>
            <w:r w:rsidRPr="00401229">
              <w:rPr>
                <w:sz w:val="32"/>
                <w:szCs w:val="32"/>
              </w:rPr>
              <w:t xml:space="preserve"> </w:t>
            </w:r>
            <w:r>
              <w:rPr>
                <w:sz w:val="32"/>
                <w:szCs w:val="32"/>
              </w:rPr>
              <w:t>STELLIT</w:t>
            </w:r>
            <w:r w:rsidRPr="00401229">
              <w:rPr>
                <w:caps/>
                <w:color w:val="7F7F7F" w:themeColor="text1" w:themeTint="80"/>
                <w:sz w:val="32"/>
                <w:szCs w:val="32"/>
              </w:rPr>
              <w:t xml:space="preserve"> LEGIERUNGEN</w:t>
            </w:r>
          </w:p>
        </w:tc>
      </w:tr>
      <w:tr w:rsidR="00616F05" w:rsidRPr="00E24D8C" w14:paraId="2D33619D" w14:textId="77777777" w:rsidTr="001F638C">
        <w:trPr>
          <w:jc w:val="center"/>
        </w:trPr>
        <w:tc>
          <w:tcPr>
            <w:tcW w:w="2694" w:type="dxa"/>
            <w:vAlign w:val="center"/>
          </w:tcPr>
          <w:p w14:paraId="628CE2AA"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1E083F6" w14:textId="77777777" w:rsidR="00616F05" w:rsidRPr="00A71157" w:rsidRDefault="00616F05" w:rsidP="001F638C">
            <w:pPr>
              <w:pStyle w:val="Titre3"/>
              <w:jc w:val="left"/>
              <w:rPr>
                <w:smallCaps/>
                <w:sz w:val="22"/>
              </w:rPr>
            </w:pPr>
          </w:p>
        </w:tc>
      </w:tr>
      <w:tr w:rsidR="00616F05" w:rsidRPr="00E24D8C" w14:paraId="152B4F28" w14:textId="77777777" w:rsidTr="001F638C">
        <w:trPr>
          <w:jc w:val="center"/>
        </w:trPr>
        <w:tc>
          <w:tcPr>
            <w:tcW w:w="2694" w:type="dxa"/>
            <w:vAlign w:val="center"/>
          </w:tcPr>
          <w:p w14:paraId="2734976F"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27A2372C" w14:textId="77777777" w:rsidR="00616F05" w:rsidRPr="00A71157" w:rsidRDefault="00616F05" w:rsidP="001F638C">
            <w:pPr>
              <w:pStyle w:val="Titre3"/>
              <w:jc w:val="left"/>
              <w:rPr>
                <w:smallCaps/>
                <w:sz w:val="22"/>
              </w:rPr>
            </w:pPr>
          </w:p>
        </w:tc>
      </w:tr>
      <w:tr w:rsidR="00616F05" w:rsidRPr="00E24D8C" w14:paraId="28E8236D" w14:textId="77777777" w:rsidTr="001F638C">
        <w:trPr>
          <w:jc w:val="center"/>
        </w:trPr>
        <w:tc>
          <w:tcPr>
            <w:tcW w:w="2694" w:type="dxa"/>
            <w:vAlign w:val="center"/>
          </w:tcPr>
          <w:p w14:paraId="39885F8A"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3FC5F8D7" w14:textId="77777777" w:rsidR="00616F05" w:rsidRPr="00A71157" w:rsidRDefault="00616F05" w:rsidP="001F638C">
            <w:pPr>
              <w:pStyle w:val="Titre3"/>
              <w:jc w:val="left"/>
              <w:rPr>
                <w:smallCaps/>
                <w:sz w:val="22"/>
              </w:rPr>
            </w:pPr>
          </w:p>
        </w:tc>
      </w:tr>
      <w:tr w:rsidR="00616F05" w:rsidRPr="00E24D8C" w14:paraId="4F01DBD6" w14:textId="77777777" w:rsidTr="001F638C">
        <w:trPr>
          <w:jc w:val="center"/>
        </w:trPr>
        <w:tc>
          <w:tcPr>
            <w:tcW w:w="2694" w:type="dxa"/>
            <w:vAlign w:val="center"/>
          </w:tcPr>
          <w:p w14:paraId="6CA3E5D6"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66B52964" w14:textId="77777777" w:rsidR="00616F05" w:rsidRPr="00A71157" w:rsidRDefault="00616F05" w:rsidP="001F638C">
            <w:pPr>
              <w:pStyle w:val="Titre3"/>
              <w:jc w:val="left"/>
              <w:rPr>
                <w:smallCaps/>
                <w:sz w:val="22"/>
              </w:rPr>
            </w:pPr>
          </w:p>
        </w:tc>
      </w:tr>
      <w:tr w:rsidR="00616F05" w:rsidRPr="00E24D8C" w14:paraId="21D913D9" w14:textId="77777777" w:rsidTr="001F638C">
        <w:trPr>
          <w:jc w:val="center"/>
        </w:trPr>
        <w:tc>
          <w:tcPr>
            <w:tcW w:w="2694" w:type="dxa"/>
            <w:vAlign w:val="center"/>
          </w:tcPr>
          <w:p w14:paraId="155B79E9"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716098F6" w14:textId="77777777" w:rsidR="00616F05" w:rsidRPr="00A71157" w:rsidRDefault="00616F05" w:rsidP="001F638C">
            <w:pPr>
              <w:pStyle w:val="Titre3"/>
              <w:jc w:val="left"/>
              <w:rPr>
                <w:smallCaps/>
                <w:sz w:val="22"/>
              </w:rPr>
            </w:pPr>
          </w:p>
        </w:tc>
      </w:tr>
      <w:tr w:rsidR="00616F05" w:rsidRPr="00E24D8C" w14:paraId="6BBF82C9" w14:textId="77777777" w:rsidTr="001F638C">
        <w:trPr>
          <w:jc w:val="center"/>
        </w:trPr>
        <w:tc>
          <w:tcPr>
            <w:tcW w:w="2694" w:type="dxa"/>
            <w:vAlign w:val="center"/>
          </w:tcPr>
          <w:p w14:paraId="1FDB36B0"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37CDC306" w14:textId="77777777" w:rsidR="00616F05" w:rsidRPr="00A71157" w:rsidRDefault="00616F05" w:rsidP="001F638C">
            <w:pPr>
              <w:pStyle w:val="Titre3"/>
              <w:jc w:val="left"/>
              <w:rPr>
                <w:smallCaps/>
                <w:sz w:val="22"/>
              </w:rPr>
            </w:pPr>
          </w:p>
        </w:tc>
      </w:tr>
      <w:tr w:rsidR="00616F05" w:rsidRPr="00E24D8C" w14:paraId="59897FF3" w14:textId="77777777" w:rsidTr="001F638C">
        <w:trPr>
          <w:jc w:val="center"/>
        </w:trPr>
        <w:tc>
          <w:tcPr>
            <w:tcW w:w="2694" w:type="dxa"/>
            <w:vAlign w:val="center"/>
          </w:tcPr>
          <w:p w14:paraId="2D094F68"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9382252" w14:textId="77777777" w:rsidR="00616F05" w:rsidRPr="00A71157" w:rsidRDefault="00616F05" w:rsidP="001F638C">
            <w:pPr>
              <w:pStyle w:val="Titre3"/>
              <w:jc w:val="left"/>
              <w:rPr>
                <w:smallCaps/>
                <w:sz w:val="22"/>
              </w:rPr>
            </w:pPr>
          </w:p>
        </w:tc>
      </w:tr>
      <w:tr w:rsidR="00616F05" w:rsidRPr="00E24D8C" w14:paraId="7DF32E07" w14:textId="77777777" w:rsidTr="001F638C">
        <w:trPr>
          <w:jc w:val="center"/>
        </w:trPr>
        <w:tc>
          <w:tcPr>
            <w:tcW w:w="2694" w:type="dxa"/>
            <w:vAlign w:val="center"/>
          </w:tcPr>
          <w:p w14:paraId="0AFE7728"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5F2DDFE5" w14:textId="77777777" w:rsidR="00616F05" w:rsidRPr="00A71157" w:rsidRDefault="00616F05" w:rsidP="001F638C">
            <w:pPr>
              <w:pStyle w:val="Titre3"/>
              <w:jc w:val="left"/>
              <w:rPr>
                <w:smallCaps/>
                <w:sz w:val="22"/>
              </w:rPr>
            </w:pPr>
          </w:p>
        </w:tc>
      </w:tr>
      <w:tr w:rsidR="00616F05" w:rsidRPr="00E24D8C" w14:paraId="18812193" w14:textId="77777777" w:rsidTr="001F638C">
        <w:trPr>
          <w:jc w:val="center"/>
        </w:trPr>
        <w:tc>
          <w:tcPr>
            <w:tcW w:w="2694" w:type="dxa"/>
            <w:vAlign w:val="center"/>
          </w:tcPr>
          <w:p w14:paraId="7539BA93" w14:textId="77777777" w:rsidR="00616F05" w:rsidRPr="00FB6C71" w:rsidRDefault="00616F05" w:rsidP="001F638C">
            <w:pPr>
              <w:pStyle w:val="Titre3"/>
              <w:jc w:val="left"/>
              <w:rPr>
                <w:smallCaps/>
                <w:sz w:val="22"/>
                <w:lang w:val="fr-FR"/>
              </w:rPr>
            </w:pPr>
          </w:p>
        </w:tc>
        <w:tc>
          <w:tcPr>
            <w:tcW w:w="3969" w:type="dxa"/>
            <w:shd w:val="clear" w:color="auto" w:fill="auto"/>
            <w:vAlign w:val="center"/>
          </w:tcPr>
          <w:p w14:paraId="42B7994E" w14:textId="77777777" w:rsidR="00616F05" w:rsidRPr="00A71157" w:rsidRDefault="00616F05" w:rsidP="001F638C">
            <w:pPr>
              <w:pStyle w:val="Titre3"/>
              <w:jc w:val="left"/>
              <w:rPr>
                <w:smallCaps/>
                <w:sz w:val="22"/>
              </w:rPr>
            </w:pPr>
          </w:p>
        </w:tc>
      </w:tr>
      <w:tr w:rsidR="00616F05" w:rsidRPr="00E24D8C" w14:paraId="629C3CA2" w14:textId="77777777" w:rsidTr="001F638C">
        <w:trPr>
          <w:jc w:val="center"/>
        </w:trPr>
        <w:tc>
          <w:tcPr>
            <w:tcW w:w="6663" w:type="dxa"/>
            <w:gridSpan w:val="2"/>
            <w:vAlign w:val="center"/>
          </w:tcPr>
          <w:tbl>
            <w:tblPr>
              <w:tblW w:w="0" w:type="auto"/>
              <w:tblLook w:val="04A0" w:firstRow="1" w:lastRow="0" w:firstColumn="1" w:lastColumn="0" w:noHBand="0" w:noVBand="1"/>
            </w:tblPr>
            <w:tblGrid>
              <w:gridCol w:w="905"/>
              <w:gridCol w:w="946"/>
              <w:gridCol w:w="944"/>
              <w:gridCol w:w="222"/>
            </w:tblGrid>
            <w:tr w:rsidR="00616F05" w:rsidRPr="008C4713" w14:paraId="0A293AAD" w14:textId="77777777" w:rsidTr="001F638C">
              <w:tc>
                <w:tcPr>
                  <w:tcW w:w="0" w:type="auto"/>
                  <w:shd w:val="clear" w:color="auto" w:fill="auto"/>
                  <w:vAlign w:val="center"/>
                </w:tcPr>
                <w:p w14:paraId="2CF1CEE2" w14:textId="77777777" w:rsidR="00616F05" w:rsidRPr="008E1E21" w:rsidRDefault="00616F05" w:rsidP="001F638C">
                  <w:pPr>
                    <w:pStyle w:val="Sansinterligne"/>
                    <w:ind w:left="-18"/>
                    <w:rPr>
                      <w:b w:val="0"/>
                      <w:sz w:val="16"/>
                      <w:szCs w:val="24"/>
                    </w:rPr>
                  </w:pPr>
                  <w:r w:rsidRPr="008E1E21">
                    <w:rPr>
                      <w:color w:val="00B0F0"/>
                      <w:sz w:val="16"/>
                      <w:szCs w:val="24"/>
                    </w:rPr>
                    <w:t>I</w:t>
                  </w:r>
                  <w:r w:rsidRPr="008E1E21">
                    <w:rPr>
                      <w:sz w:val="16"/>
                      <w:szCs w:val="24"/>
                    </w:rPr>
                    <w:t xml:space="preserve"> English</w:t>
                  </w:r>
                </w:p>
              </w:tc>
              <w:tc>
                <w:tcPr>
                  <w:tcW w:w="0" w:type="auto"/>
                  <w:shd w:val="clear" w:color="auto" w:fill="auto"/>
                  <w:vAlign w:val="center"/>
                </w:tcPr>
                <w:p w14:paraId="539A7CB5" w14:textId="77777777" w:rsidR="00616F05" w:rsidRPr="008E1E21" w:rsidRDefault="00616F05" w:rsidP="001F638C">
                  <w:pPr>
                    <w:pStyle w:val="Sansinterligne"/>
                    <w:rPr>
                      <w:b w:val="0"/>
                      <w:sz w:val="16"/>
                      <w:szCs w:val="24"/>
                    </w:rPr>
                  </w:pPr>
                  <w:r w:rsidRPr="008E1E21">
                    <w:rPr>
                      <w:color w:val="00B050"/>
                      <w:sz w:val="16"/>
                      <w:szCs w:val="24"/>
                    </w:rPr>
                    <w:t>I</w:t>
                  </w:r>
                  <w:r w:rsidRPr="008E1E21">
                    <w:rPr>
                      <w:sz w:val="16"/>
                      <w:szCs w:val="24"/>
                    </w:rPr>
                    <w:t xml:space="preserve"> </w:t>
                  </w:r>
                  <w:r w:rsidRPr="008E1E21">
                    <w:rPr>
                      <w:b w:val="0"/>
                      <w:sz w:val="16"/>
                      <w:szCs w:val="24"/>
                    </w:rPr>
                    <w:t>Français</w:t>
                  </w:r>
                </w:p>
              </w:tc>
              <w:tc>
                <w:tcPr>
                  <w:tcW w:w="0" w:type="auto"/>
                  <w:shd w:val="clear" w:color="auto" w:fill="auto"/>
                  <w:vAlign w:val="center"/>
                </w:tcPr>
                <w:p w14:paraId="68AF05F7" w14:textId="77777777" w:rsidR="00616F05" w:rsidRPr="008E1E21" w:rsidRDefault="00616F05" w:rsidP="001F638C">
                  <w:pPr>
                    <w:pStyle w:val="Sansinterligne"/>
                    <w:rPr>
                      <w:b w:val="0"/>
                      <w:sz w:val="16"/>
                      <w:szCs w:val="24"/>
                    </w:rPr>
                  </w:pPr>
                  <w:r w:rsidRPr="008E1E21">
                    <w:rPr>
                      <w:color w:val="FFD966"/>
                      <w:sz w:val="16"/>
                      <w:szCs w:val="24"/>
                    </w:rPr>
                    <w:t>I</w:t>
                  </w:r>
                  <w:r w:rsidRPr="008E1E21">
                    <w:rPr>
                      <w:sz w:val="16"/>
                      <w:szCs w:val="24"/>
                    </w:rPr>
                    <w:t xml:space="preserve"> </w:t>
                  </w:r>
                  <w:r w:rsidRPr="008E1E21">
                    <w:rPr>
                      <w:b w:val="0"/>
                      <w:color w:val="7F7F7F"/>
                      <w:sz w:val="16"/>
                      <w:szCs w:val="24"/>
                    </w:rPr>
                    <w:t>Deutsch</w:t>
                  </w:r>
                </w:p>
              </w:tc>
              <w:tc>
                <w:tcPr>
                  <w:tcW w:w="0" w:type="auto"/>
                  <w:shd w:val="clear" w:color="auto" w:fill="auto"/>
                  <w:vAlign w:val="center"/>
                </w:tcPr>
                <w:p w14:paraId="1D84C93F" w14:textId="77777777" w:rsidR="00616F05" w:rsidRPr="008C4713" w:rsidRDefault="00616F05" w:rsidP="001F638C">
                  <w:pPr>
                    <w:pStyle w:val="Sansinterligne"/>
                    <w:ind w:right="160"/>
                    <w:rPr>
                      <w:b w:val="0"/>
                      <w:sz w:val="16"/>
                      <w:szCs w:val="24"/>
                    </w:rPr>
                  </w:pPr>
                </w:p>
              </w:tc>
            </w:tr>
          </w:tbl>
          <w:p w14:paraId="6ABCA895" w14:textId="77777777" w:rsidR="00616F05" w:rsidRPr="00A71157" w:rsidRDefault="00616F05" w:rsidP="001F638C">
            <w:pPr>
              <w:pStyle w:val="Titre3"/>
              <w:jc w:val="left"/>
              <w:rPr>
                <w:smallCaps/>
                <w:sz w:val="22"/>
              </w:rPr>
            </w:pPr>
          </w:p>
        </w:tc>
      </w:tr>
    </w:tbl>
    <w:p w14:paraId="1ECF1142" w14:textId="77777777" w:rsidR="00616F05" w:rsidRDefault="00616F05" w:rsidP="00EE4D65">
      <w:pPr>
        <w:spacing w:after="120"/>
        <w:rPr>
          <w:sz w:val="16"/>
          <w:szCs w:val="16"/>
          <w:lang w:val="de-DE"/>
        </w:rPr>
      </w:pPr>
    </w:p>
    <w:p w14:paraId="08D5D4DE" w14:textId="77777777" w:rsidR="00616F05" w:rsidRDefault="00616F05">
      <w:pPr>
        <w:spacing w:after="0" w:line="240" w:lineRule="auto"/>
        <w:rPr>
          <w:sz w:val="16"/>
          <w:szCs w:val="16"/>
          <w:lang w:val="de-DE"/>
        </w:rPr>
      </w:pPr>
      <w:r>
        <w:rPr>
          <w:sz w:val="16"/>
          <w:szCs w:val="16"/>
          <w:lang w:val="de-DE"/>
        </w:rPr>
        <w:br w:type="page"/>
      </w:r>
    </w:p>
    <w:tbl>
      <w:tblPr>
        <w:tblW w:w="0" w:type="auto"/>
        <w:tblInd w:w="-142" w:type="dxa"/>
        <w:tblLook w:val="04A0" w:firstRow="1" w:lastRow="0" w:firstColumn="1" w:lastColumn="0" w:noHBand="0" w:noVBand="1"/>
      </w:tblPr>
      <w:tblGrid>
        <w:gridCol w:w="905"/>
        <w:gridCol w:w="946"/>
        <w:gridCol w:w="944"/>
        <w:gridCol w:w="222"/>
      </w:tblGrid>
      <w:tr w:rsidR="00616F05" w:rsidRPr="008C4713" w14:paraId="71DB40E7" w14:textId="77777777" w:rsidTr="001F638C">
        <w:tc>
          <w:tcPr>
            <w:tcW w:w="0" w:type="auto"/>
            <w:shd w:val="clear" w:color="auto" w:fill="auto"/>
            <w:vAlign w:val="center"/>
          </w:tcPr>
          <w:p w14:paraId="0E53EB7E" w14:textId="77777777" w:rsidR="00616F05" w:rsidRPr="008C4713" w:rsidRDefault="00616F05" w:rsidP="001F638C">
            <w:pPr>
              <w:pStyle w:val="Sansinterligne"/>
              <w:ind w:left="-18"/>
              <w:jc w:val="right"/>
              <w:rPr>
                <w:b w:val="0"/>
                <w:sz w:val="16"/>
                <w:szCs w:val="24"/>
              </w:rPr>
            </w:pPr>
            <w:r w:rsidRPr="008C4713">
              <w:rPr>
                <w:color w:val="00B0F0"/>
                <w:sz w:val="16"/>
                <w:szCs w:val="24"/>
              </w:rPr>
              <w:lastRenderedPageBreak/>
              <w:t>I</w:t>
            </w:r>
            <w:r w:rsidRPr="008C4713">
              <w:rPr>
                <w:sz w:val="16"/>
                <w:szCs w:val="24"/>
              </w:rPr>
              <w:t xml:space="preserve"> </w:t>
            </w:r>
            <w:r w:rsidRPr="00B42AF8">
              <w:rPr>
                <w:sz w:val="16"/>
                <w:szCs w:val="24"/>
              </w:rPr>
              <w:t>English</w:t>
            </w:r>
          </w:p>
        </w:tc>
        <w:tc>
          <w:tcPr>
            <w:tcW w:w="0" w:type="auto"/>
            <w:shd w:val="clear" w:color="auto" w:fill="auto"/>
            <w:vAlign w:val="center"/>
          </w:tcPr>
          <w:p w14:paraId="447E0602" w14:textId="77777777" w:rsidR="00616F05" w:rsidRPr="008C4713" w:rsidRDefault="00616F05" w:rsidP="001F638C">
            <w:pPr>
              <w:pStyle w:val="Sansinterligne"/>
              <w:jc w:val="right"/>
              <w:rPr>
                <w:b w:val="0"/>
                <w:sz w:val="16"/>
                <w:szCs w:val="24"/>
              </w:rPr>
            </w:pPr>
            <w:r w:rsidRPr="008C4713">
              <w:rPr>
                <w:color w:val="00B050"/>
                <w:sz w:val="16"/>
                <w:szCs w:val="24"/>
              </w:rPr>
              <w:t>I</w:t>
            </w:r>
            <w:r w:rsidRPr="008C4713">
              <w:rPr>
                <w:sz w:val="16"/>
                <w:szCs w:val="24"/>
              </w:rPr>
              <w:t xml:space="preserve"> </w:t>
            </w:r>
            <w:r w:rsidRPr="008C4713">
              <w:rPr>
                <w:b w:val="0"/>
                <w:sz w:val="16"/>
                <w:szCs w:val="24"/>
              </w:rPr>
              <w:t>Français</w:t>
            </w:r>
          </w:p>
        </w:tc>
        <w:tc>
          <w:tcPr>
            <w:tcW w:w="0" w:type="auto"/>
            <w:shd w:val="clear" w:color="auto" w:fill="auto"/>
            <w:vAlign w:val="center"/>
          </w:tcPr>
          <w:p w14:paraId="31B94E46" w14:textId="77777777" w:rsidR="00616F05" w:rsidRPr="008C4713" w:rsidRDefault="00616F05" w:rsidP="001F638C">
            <w:pPr>
              <w:pStyle w:val="Sansinterligne"/>
              <w:jc w:val="right"/>
              <w:rPr>
                <w:b w:val="0"/>
                <w:sz w:val="16"/>
                <w:szCs w:val="24"/>
              </w:rPr>
            </w:pPr>
            <w:r w:rsidRPr="008C4713">
              <w:rPr>
                <w:color w:val="FFD966"/>
                <w:sz w:val="16"/>
                <w:szCs w:val="24"/>
              </w:rPr>
              <w:t>I</w:t>
            </w:r>
            <w:r w:rsidRPr="008C4713">
              <w:rPr>
                <w:sz w:val="16"/>
                <w:szCs w:val="24"/>
              </w:rPr>
              <w:t xml:space="preserve"> </w:t>
            </w:r>
            <w:r w:rsidRPr="000F1B6D">
              <w:rPr>
                <w:b w:val="0"/>
                <w:color w:val="7F7F7F"/>
                <w:sz w:val="16"/>
                <w:szCs w:val="24"/>
              </w:rPr>
              <w:t>Deutsch</w:t>
            </w:r>
          </w:p>
        </w:tc>
        <w:tc>
          <w:tcPr>
            <w:tcW w:w="0" w:type="auto"/>
            <w:shd w:val="clear" w:color="auto" w:fill="auto"/>
            <w:vAlign w:val="center"/>
          </w:tcPr>
          <w:p w14:paraId="2CFC9B36" w14:textId="77777777" w:rsidR="00616F05" w:rsidRPr="008C4713" w:rsidRDefault="00616F05" w:rsidP="001F638C">
            <w:pPr>
              <w:pStyle w:val="Sansinterligne"/>
              <w:ind w:right="80"/>
              <w:jc w:val="right"/>
              <w:rPr>
                <w:b w:val="0"/>
                <w:sz w:val="16"/>
                <w:szCs w:val="24"/>
              </w:rPr>
            </w:pPr>
          </w:p>
        </w:tc>
      </w:tr>
    </w:tbl>
    <w:p w14:paraId="0355D967" w14:textId="77777777" w:rsidR="00616F05" w:rsidRDefault="00616F05" w:rsidP="00616F05">
      <w:pPr>
        <w:spacing w:after="120"/>
      </w:pPr>
    </w:p>
    <w:p w14:paraId="0F820516" w14:textId="77777777" w:rsidR="00616F05" w:rsidRPr="002D33AF" w:rsidRDefault="00616F05" w:rsidP="00616F05">
      <w:pPr>
        <w:pStyle w:val="Sansinterligne"/>
      </w:pPr>
      <w:r>
        <w:t>SST-</w:t>
      </w:r>
      <w:proofErr w:type="spellStart"/>
      <w:r>
        <w:t>CoCr</w:t>
      </w:r>
      <w:proofErr w:type="spellEnd"/>
    </w:p>
    <w:p w14:paraId="0A09C71B" w14:textId="77777777" w:rsidR="00616F05" w:rsidRDefault="00616F05" w:rsidP="00616F05">
      <w:pPr>
        <w:spacing w:after="120"/>
      </w:pPr>
    </w:p>
    <w:tbl>
      <w:tblPr>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692"/>
        <w:gridCol w:w="1693"/>
        <w:gridCol w:w="2268"/>
        <w:gridCol w:w="567"/>
        <w:gridCol w:w="1842"/>
      </w:tblGrid>
      <w:tr w:rsidR="00616F05" w:rsidRPr="000D3DCF" w14:paraId="2918C289"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4280D6F" w14:textId="77777777" w:rsidR="00616F05" w:rsidRPr="00340562" w:rsidRDefault="00616F05" w:rsidP="001F638C">
            <w:pPr>
              <w:pStyle w:val="Titre1"/>
            </w:pPr>
            <w:r w:rsidRPr="00340562">
              <w:t>Material</w:t>
            </w:r>
          </w:p>
          <w:p w14:paraId="7F981EC2" w14:textId="77777777" w:rsidR="00616F05" w:rsidRPr="00340562" w:rsidRDefault="00616F05" w:rsidP="001F638C">
            <w:pPr>
              <w:pStyle w:val="Titre2"/>
            </w:pPr>
            <w:r w:rsidRPr="00340562">
              <w:t>Matériau</w:t>
            </w:r>
          </w:p>
          <w:p w14:paraId="09E0E49A" w14:textId="77777777" w:rsidR="00616F05" w:rsidRPr="00340562" w:rsidRDefault="00616F05" w:rsidP="001F638C">
            <w:pPr>
              <w:pStyle w:val="Titre3"/>
            </w:pPr>
            <w:r w:rsidRPr="00340562">
              <w:t>Werkstoff-Nr</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13AE9F9F" w14:textId="77777777" w:rsidR="00616F05" w:rsidRPr="008C4713" w:rsidRDefault="00616F05" w:rsidP="001F638C">
            <w:pPr>
              <w:spacing w:after="0" w:line="276" w:lineRule="auto"/>
              <w:rPr>
                <w:sz w:val="16"/>
                <w:szCs w:val="16"/>
              </w:rPr>
            </w:pPr>
            <w:r>
              <w:rPr>
                <w:sz w:val="16"/>
                <w:szCs w:val="16"/>
              </w:rPr>
              <w:t>CoCr</w:t>
            </w:r>
          </w:p>
        </w:tc>
        <w:tc>
          <w:tcPr>
            <w:tcW w:w="2268" w:type="dxa"/>
            <w:vMerge w:val="restart"/>
            <w:tcBorders>
              <w:top w:val="nil"/>
              <w:left w:val="single" w:sz="4" w:space="0" w:color="7F7F7F"/>
              <w:bottom w:val="nil"/>
              <w:right w:val="single" w:sz="4" w:space="0" w:color="7F7F7F"/>
            </w:tcBorders>
            <w:shd w:val="clear" w:color="auto" w:fill="auto"/>
          </w:tcPr>
          <w:p w14:paraId="2D2E48AA" w14:textId="77777777" w:rsidR="00616F05" w:rsidRPr="008C4713" w:rsidRDefault="00616F05" w:rsidP="001F638C">
            <w:pPr>
              <w:spacing w:after="0" w:line="276" w:lineRule="auto"/>
              <w:rPr>
                <w:sz w:val="16"/>
                <w:szCs w:val="16"/>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63A67A8C" w14:textId="77777777" w:rsidR="00616F05" w:rsidRPr="008C4713" w:rsidRDefault="00616F05" w:rsidP="001F638C">
            <w:pPr>
              <w:spacing w:after="0" w:line="276" w:lineRule="auto"/>
              <w:rPr>
                <w:sz w:val="16"/>
                <w:szCs w:val="16"/>
              </w:rPr>
            </w:pPr>
            <w:r>
              <w:rPr>
                <w:sz w:val="16"/>
                <w:szCs w:val="16"/>
              </w:rPr>
              <w:t>Mo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04B83012" w14:textId="77777777" w:rsidR="00616F05" w:rsidRPr="000D3DCF" w:rsidRDefault="00616F05" w:rsidP="001F638C">
            <w:pPr>
              <w:spacing w:after="0" w:line="276" w:lineRule="auto"/>
              <w:rPr>
                <w:sz w:val="16"/>
                <w:szCs w:val="16"/>
                <w:lang w:val="fr-FR"/>
              </w:rPr>
            </w:pPr>
            <w:r w:rsidRPr="000D3DCF">
              <w:rPr>
                <w:sz w:val="16"/>
                <w:szCs w:val="16"/>
                <w:lang w:val="fr-FR"/>
              </w:rPr>
              <w:t>4.</w:t>
            </w:r>
            <w:r>
              <w:rPr>
                <w:sz w:val="16"/>
                <w:szCs w:val="16"/>
                <w:lang w:val="fr-FR"/>
              </w:rPr>
              <w:t>00 – 5.00</w:t>
            </w:r>
            <w:r w:rsidRPr="000D3DCF">
              <w:rPr>
                <w:sz w:val="16"/>
                <w:szCs w:val="16"/>
                <w:lang w:val="fr-FR"/>
              </w:rPr>
              <w:t xml:space="preserve"> %</w:t>
            </w:r>
          </w:p>
        </w:tc>
      </w:tr>
      <w:tr w:rsidR="00616F05" w:rsidRPr="000D3DCF" w14:paraId="3C24067A"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5EBCAC0" w14:textId="77777777" w:rsidR="00616F05" w:rsidRPr="000D3DCF"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1CDFE71" w14:textId="77777777" w:rsidR="00616F05" w:rsidRPr="000D3DCF" w:rsidRDefault="00616F05" w:rsidP="001F638C">
            <w:pPr>
              <w:spacing w:after="0" w:line="276" w:lineRule="auto"/>
              <w:rPr>
                <w:sz w:val="16"/>
                <w:szCs w:val="16"/>
                <w:lang w:val="fr-FR"/>
              </w:rPr>
            </w:pPr>
          </w:p>
        </w:tc>
        <w:tc>
          <w:tcPr>
            <w:tcW w:w="2268" w:type="dxa"/>
            <w:vMerge/>
            <w:tcBorders>
              <w:top w:val="nil"/>
              <w:left w:val="single" w:sz="4" w:space="0" w:color="7F7F7F"/>
              <w:bottom w:val="nil"/>
              <w:right w:val="single" w:sz="4" w:space="0" w:color="7F7F7F"/>
            </w:tcBorders>
            <w:shd w:val="clear" w:color="auto" w:fill="auto"/>
          </w:tcPr>
          <w:p w14:paraId="46A714F5" w14:textId="77777777" w:rsidR="00616F05" w:rsidRPr="000D3DCF"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12DBE807" w14:textId="77777777" w:rsidR="00616F05" w:rsidRPr="000D3DCF" w:rsidRDefault="00616F05" w:rsidP="001F638C">
            <w:pPr>
              <w:spacing w:after="0" w:line="276" w:lineRule="auto"/>
              <w:rPr>
                <w:sz w:val="16"/>
                <w:szCs w:val="16"/>
                <w:lang w:val="fr-FR"/>
              </w:rPr>
            </w:pPr>
            <w:r w:rsidRPr="000D3DCF">
              <w:rPr>
                <w:sz w:val="16"/>
                <w:szCs w:val="16"/>
                <w:lang w:val="fr-FR"/>
              </w:rPr>
              <w:t>Cr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19611309" w14:textId="77777777" w:rsidR="00616F05" w:rsidRPr="008B7A2A" w:rsidRDefault="00616F05" w:rsidP="001F638C">
            <w:pPr>
              <w:spacing w:after="0" w:line="276" w:lineRule="auto"/>
              <w:rPr>
                <w:sz w:val="16"/>
                <w:szCs w:val="16"/>
                <w:lang w:val="fr-FR"/>
              </w:rPr>
            </w:pPr>
            <w:r>
              <w:rPr>
                <w:sz w:val="16"/>
                <w:szCs w:val="16"/>
                <w:lang w:val="fr-FR"/>
              </w:rPr>
              <w:t>27.00 – 31.00 %</w:t>
            </w:r>
          </w:p>
        </w:tc>
      </w:tr>
      <w:tr w:rsidR="00616F05" w:rsidRPr="000D3DCF" w14:paraId="3F6FA101"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D1957BA"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elastic</w:t>
            </w:r>
            <w:proofErr w:type="spellEnd"/>
            <w:r w:rsidRPr="008C4713">
              <w:rPr>
                <w:b/>
                <w:sz w:val="16"/>
                <w:szCs w:val="16"/>
                <w:lang w:val="fr-FR"/>
              </w:rPr>
              <w:t xml:space="preserve"> </w:t>
            </w:r>
            <w:proofErr w:type="spellStart"/>
            <w:r w:rsidRPr="008C4713">
              <w:rPr>
                <w:b/>
                <w:sz w:val="16"/>
                <w:szCs w:val="16"/>
                <w:lang w:val="fr-FR"/>
              </w:rPr>
              <w:t>limit</w:t>
            </w:r>
            <w:proofErr w:type="spellEnd"/>
          </w:p>
          <w:p w14:paraId="60475981" w14:textId="77777777" w:rsidR="00616F05" w:rsidRPr="008C4713" w:rsidRDefault="00616F05" w:rsidP="001F638C">
            <w:pPr>
              <w:spacing w:after="0" w:line="276" w:lineRule="auto"/>
              <w:rPr>
                <w:sz w:val="16"/>
                <w:szCs w:val="16"/>
                <w:lang w:val="fr-FR"/>
              </w:rPr>
            </w:pPr>
            <w:r w:rsidRPr="008C4713">
              <w:rPr>
                <w:sz w:val="16"/>
                <w:szCs w:val="16"/>
                <w:lang w:val="fr-FR"/>
              </w:rPr>
              <w:t>Limite d'élasticité</w:t>
            </w:r>
            <w:r>
              <w:rPr>
                <w:sz w:val="16"/>
                <w:szCs w:val="16"/>
                <w:lang w:val="fr-FR"/>
              </w:rPr>
              <w:t xml:space="preserve"> à la traction</w:t>
            </w:r>
          </w:p>
          <w:p w14:paraId="2C418906" w14:textId="77777777" w:rsidR="00616F05" w:rsidRPr="00A44A86" w:rsidRDefault="00616F05" w:rsidP="001F638C">
            <w:pPr>
              <w:spacing w:after="0" w:line="276" w:lineRule="auto"/>
              <w:rPr>
                <w:color w:val="808080"/>
                <w:sz w:val="16"/>
                <w:szCs w:val="16"/>
                <w:lang w:val="fr-FR"/>
              </w:rPr>
            </w:pPr>
            <w:proofErr w:type="spellStart"/>
            <w:r w:rsidRPr="008C4713">
              <w:rPr>
                <w:color w:val="808080"/>
                <w:sz w:val="16"/>
                <w:szCs w:val="16"/>
                <w:lang w:val="fr-FR"/>
              </w:rPr>
              <w:t>Streckgrenze</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93278E1" w14:textId="77777777" w:rsidR="00616F05" w:rsidRPr="008B7A2A" w:rsidRDefault="00616F05" w:rsidP="001F638C">
            <w:pPr>
              <w:spacing w:after="0" w:line="276" w:lineRule="auto"/>
              <w:rPr>
                <w:sz w:val="16"/>
                <w:szCs w:val="16"/>
                <w:lang w:val="fr-FR"/>
              </w:rPr>
            </w:pPr>
            <w:r>
              <w:rPr>
                <w:sz w:val="16"/>
                <w:szCs w:val="16"/>
                <w:lang w:val="fr-FR"/>
              </w:rPr>
              <w:t>630</w:t>
            </w:r>
            <w:r w:rsidRPr="008B7A2A">
              <w:rPr>
                <w:sz w:val="16"/>
                <w:szCs w:val="16"/>
                <w:lang w:val="fr-FR"/>
              </w:rPr>
              <w:t xml:space="preserve"> N/mm²</w:t>
            </w:r>
          </w:p>
        </w:tc>
        <w:tc>
          <w:tcPr>
            <w:tcW w:w="2268" w:type="dxa"/>
            <w:vMerge w:val="restart"/>
            <w:tcBorders>
              <w:top w:val="nil"/>
              <w:left w:val="single" w:sz="4" w:space="0" w:color="7F7F7F"/>
              <w:bottom w:val="nil"/>
              <w:right w:val="single" w:sz="4" w:space="0" w:color="7F7F7F"/>
            </w:tcBorders>
            <w:shd w:val="clear" w:color="auto" w:fill="auto"/>
          </w:tcPr>
          <w:p w14:paraId="50543770"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single" w:sz="4" w:space="0" w:color="7F7F7F"/>
              <w:bottom w:val="single" w:sz="4" w:space="0" w:color="7F7F7F"/>
              <w:right w:val="single" w:sz="4" w:space="0" w:color="7F7F7F"/>
            </w:tcBorders>
            <w:shd w:val="clear" w:color="auto" w:fill="F2F2F2"/>
          </w:tcPr>
          <w:p w14:paraId="49DFAC83" w14:textId="77777777" w:rsidR="00616F05" w:rsidRPr="008B7A2A" w:rsidRDefault="00616F05" w:rsidP="001F638C">
            <w:pPr>
              <w:spacing w:after="0" w:line="276" w:lineRule="auto"/>
              <w:rPr>
                <w:sz w:val="16"/>
                <w:szCs w:val="16"/>
                <w:lang w:val="fr-FR"/>
              </w:rPr>
            </w:pPr>
            <w:r>
              <w:rPr>
                <w:sz w:val="16"/>
                <w:szCs w:val="16"/>
                <w:lang w:val="fr-FR"/>
              </w:rPr>
              <w:t>Co</w:t>
            </w:r>
          </w:p>
        </w:tc>
        <w:tc>
          <w:tcPr>
            <w:tcW w:w="1842" w:type="dxa"/>
            <w:tcBorders>
              <w:top w:val="single" w:sz="4" w:space="0" w:color="7F7F7F"/>
              <w:left w:val="single" w:sz="4" w:space="0" w:color="7F7F7F"/>
              <w:bottom w:val="single" w:sz="4" w:space="0" w:color="7F7F7F"/>
              <w:right w:val="single" w:sz="4" w:space="0" w:color="7F7F7F"/>
            </w:tcBorders>
            <w:shd w:val="clear" w:color="auto" w:fill="auto"/>
          </w:tcPr>
          <w:p w14:paraId="24E9FBDA" w14:textId="77777777" w:rsidR="00616F05" w:rsidRPr="008B7A2A" w:rsidRDefault="00616F05" w:rsidP="001F638C">
            <w:pPr>
              <w:spacing w:after="0" w:line="276" w:lineRule="auto"/>
              <w:rPr>
                <w:sz w:val="16"/>
                <w:szCs w:val="16"/>
                <w:lang w:val="fr-FR"/>
              </w:rPr>
            </w:pPr>
            <w:r>
              <w:rPr>
                <w:sz w:val="16"/>
                <w:szCs w:val="16"/>
                <w:lang w:val="fr-FR"/>
              </w:rPr>
              <w:t>62.00 – 66.00 %</w:t>
            </w:r>
          </w:p>
        </w:tc>
      </w:tr>
      <w:tr w:rsidR="00616F05" w:rsidRPr="000D3DCF" w14:paraId="361945E5"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8806FCA" w14:textId="77777777" w:rsidR="00616F05" w:rsidRPr="008B7A2A"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324D7CB7"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61B63446" w14:textId="77777777" w:rsidR="00616F05" w:rsidRPr="008B7A2A" w:rsidRDefault="00616F05" w:rsidP="001F638C">
            <w:pPr>
              <w:spacing w:after="0" w:line="276" w:lineRule="auto"/>
              <w:rPr>
                <w:sz w:val="16"/>
                <w:szCs w:val="16"/>
                <w:lang w:val="fr-FR"/>
              </w:rPr>
            </w:pPr>
          </w:p>
        </w:tc>
        <w:tc>
          <w:tcPr>
            <w:tcW w:w="567" w:type="dxa"/>
            <w:tcBorders>
              <w:top w:val="single" w:sz="4" w:space="0" w:color="7F7F7F"/>
              <w:left w:val="nil"/>
              <w:bottom w:val="nil"/>
              <w:right w:val="nil"/>
            </w:tcBorders>
            <w:shd w:val="clear" w:color="auto" w:fill="auto"/>
          </w:tcPr>
          <w:p w14:paraId="26003953" w14:textId="77777777" w:rsidR="00616F05" w:rsidRPr="008B7A2A" w:rsidRDefault="00616F05" w:rsidP="001F638C">
            <w:pPr>
              <w:spacing w:after="0" w:line="276" w:lineRule="auto"/>
              <w:rPr>
                <w:sz w:val="16"/>
                <w:szCs w:val="16"/>
                <w:lang w:val="fr-FR"/>
              </w:rPr>
            </w:pPr>
          </w:p>
        </w:tc>
        <w:tc>
          <w:tcPr>
            <w:tcW w:w="1842" w:type="dxa"/>
            <w:tcBorders>
              <w:top w:val="single" w:sz="4" w:space="0" w:color="7F7F7F"/>
              <w:left w:val="nil"/>
              <w:bottom w:val="nil"/>
              <w:right w:val="nil"/>
            </w:tcBorders>
            <w:shd w:val="clear" w:color="auto" w:fill="auto"/>
          </w:tcPr>
          <w:p w14:paraId="71A3DB19" w14:textId="77777777" w:rsidR="00616F05" w:rsidRPr="008B7A2A" w:rsidRDefault="00616F05" w:rsidP="001F638C">
            <w:pPr>
              <w:spacing w:after="0" w:line="276" w:lineRule="auto"/>
              <w:rPr>
                <w:sz w:val="16"/>
                <w:szCs w:val="16"/>
                <w:lang w:val="fr-FR"/>
              </w:rPr>
            </w:pPr>
          </w:p>
        </w:tc>
      </w:tr>
      <w:tr w:rsidR="00616F05" w:rsidRPr="008B7A2A" w14:paraId="71B1022E"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29B26C1" w14:textId="77777777" w:rsidR="00616F05" w:rsidRPr="008C4713" w:rsidRDefault="00616F05" w:rsidP="001F638C">
            <w:pPr>
              <w:spacing w:after="0" w:line="276" w:lineRule="auto"/>
              <w:rPr>
                <w:sz w:val="16"/>
                <w:szCs w:val="16"/>
                <w:lang w:val="fr-FR"/>
              </w:rPr>
            </w:pPr>
            <w:proofErr w:type="spellStart"/>
            <w:r w:rsidRPr="008C4713">
              <w:rPr>
                <w:b/>
                <w:sz w:val="16"/>
                <w:szCs w:val="16"/>
                <w:lang w:val="fr-FR"/>
              </w:rPr>
              <w:t>Tensile</w:t>
            </w:r>
            <w:proofErr w:type="spellEnd"/>
            <w:r w:rsidRPr="008C4713">
              <w:rPr>
                <w:b/>
                <w:sz w:val="16"/>
                <w:szCs w:val="16"/>
                <w:lang w:val="fr-FR"/>
              </w:rPr>
              <w:t xml:space="preserve"> </w:t>
            </w:r>
            <w:proofErr w:type="spellStart"/>
            <w:r w:rsidRPr="008C4713">
              <w:rPr>
                <w:b/>
                <w:sz w:val="16"/>
                <w:szCs w:val="16"/>
                <w:lang w:val="fr-FR"/>
              </w:rPr>
              <w:t>strength</w:t>
            </w:r>
            <w:proofErr w:type="spellEnd"/>
          </w:p>
          <w:p w14:paraId="152A754F" w14:textId="77777777" w:rsidR="00616F05" w:rsidRPr="008C4713" w:rsidRDefault="00616F05" w:rsidP="001F638C">
            <w:pPr>
              <w:spacing w:after="0" w:line="276" w:lineRule="auto"/>
              <w:rPr>
                <w:sz w:val="16"/>
                <w:szCs w:val="16"/>
                <w:lang w:val="fr-FR"/>
              </w:rPr>
            </w:pPr>
            <w:r w:rsidRPr="008C4713">
              <w:rPr>
                <w:sz w:val="16"/>
                <w:szCs w:val="16"/>
                <w:lang w:val="fr-FR"/>
              </w:rPr>
              <w:t>Résistance à la traction</w:t>
            </w:r>
          </w:p>
          <w:p w14:paraId="18E31E36" w14:textId="77777777" w:rsidR="00616F05" w:rsidRPr="00A44A86" w:rsidRDefault="00616F05" w:rsidP="001F638C">
            <w:pPr>
              <w:spacing w:after="0" w:line="276" w:lineRule="auto"/>
              <w:rPr>
                <w:color w:val="808080"/>
                <w:sz w:val="16"/>
                <w:szCs w:val="16"/>
                <w:lang w:val="fr-FR"/>
              </w:rPr>
            </w:pPr>
            <w:proofErr w:type="spellStart"/>
            <w:r w:rsidRPr="008B7A2A">
              <w:rPr>
                <w:color w:val="808080"/>
                <w:sz w:val="16"/>
                <w:szCs w:val="16"/>
                <w:lang w:val="fr-FR"/>
              </w:rPr>
              <w:t>Zugfestigkeit</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C0AC52C" w14:textId="77777777" w:rsidR="00616F05" w:rsidRPr="008B7A2A" w:rsidRDefault="00616F05" w:rsidP="001F638C">
            <w:pPr>
              <w:spacing w:after="0" w:line="276" w:lineRule="auto"/>
              <w:rPr>
                <w:sz w:val="16"/>
                <w:szCs w:val="16"/>
                <w:lang w:val="fr-FR"/>
              </w:rPr>
            </w:pPr>
            <w:r>
              <w:rPr>
                <w:sz w:val="16"/>
                <w:szCs w:val="16"/>
                <w:lang w:val="fr-FR"/>
              </w:rPr>
              <w:t xml:space="preserve">890 </w:t>
            </w:r>
            <w:r w:rsidRPr="008B7A2A">
              <w:rPr>
                <w:sz w:val="16"/>
                <w:szCs w:val="16"/>
                <w:lang w:val="fr-FR"/>
              </w:rPr>
              <w:t>N/mm²</w:t>
            </w:r>
          </w:p>
        </w:tc>
        <w:tc>
          <w:tcPr>
            <w:tcW w:w="2268" w:type="dxa"/>
            <w:vMerge w:val="restart"/>
            <w:tcBorders>
              <w:top w:val="nil"/>
              <w:left w:val="single" w:sz="4" w:space="0" w:color="7F7F7F"/>
              <w:bottom w:val="nil"/>
              <w:right w:val="nil"/>
            </w:tcBorders>
            <w:shd w:val="clear" w:color="auto" w:fill="auto"/>
          </w:tcPr>
          <w:p w14:paraId="243B14BC"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09972B6B"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0769676A" w14:textId="77777777" w:rsidR="00616F05" w:rsidRPr="008B7A2A" w:rsidRDefault="00616F05" w:rsidP="001F638C">
            <w:pPr>
              <w:spacing w:after="0" w:line="276" w:lineRule="auto"/>
              <w:rPr>
                <w:sz w:val="16"/>
                <w:szCs w:val="16"/>
                <w:lang w:val="fr-FR"/>
              </w:rPr>
            </w:pPr>
          </w:p>
        </w:tc>
      </w:tr>
      <w:tr w:rsidR="00616F05" w:rsidRPr="008B7A2A" w14:paraId="28629211"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2EAD9327" w14:textId="77777777" w:rsidR="00616F05" w:rsidRPr="008C4713" w:rsidRDefault="00616F05" w:rsidP="001F638C">
            <w:pPr>
              <w:spacing w:after="0" w:line="276" w:lineRule="auto"/>
              <w:rPr>
                <w:color w:val="00B0F0"/>
                <w:sz w:val="16"/>
                <w:szCs w:val="16"/>
                <w:lang w:val="fr-FR"/>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53F2FD22" w14:textId="77777777" w:rsidR="00616F05" w:rsidRPr="008B7A2A" w:rsidRDefault="00616F05" w:rsidP="001F638C">
            <w:pPr>
              <w:spacing w:after="0" w:line="276" w:lineRule="auto"/>
              <w:rPr>
                <w:sz w:val="16"/>
                <w:szCs w:val="16"/>
                <w:lang w:val="fr-FR"/>
              </w:rPr>
            </w:pPr>
          </w:p>
        </w:tc>
        <w:tc>
          <w:tcPr>
            <w:tcW w:w="2268" w:type="dxa"/>
            <w:vMerge/>
            <w:tcBorders>
              <w:top w:val="nil"/>
              <w:left w:val="single" w:sz="4" w:space="0" w:color="7F7F7F"/>
              <w:bottom w:val="nil"/>
              <w:right w:val="nil"/>
            </w:tcBorders>
            <w:shd w:val="clear" w:color="auto" w:fill="auto"/>
          </w:tcPr>
          <w:p w14:paraId="2BE5E382" w14:textId="77777777" w:rsidR="00616F05" w:rsidRPr="008B7A2A" w:rsidRDefault="00616F05" w:rsidP="001F638C">
            <w:pPr>
              <w:spacing w:after="0" w:line="276" w:lineRule="auto"/>
              <w:rPr>
                <w:sz w:val="16"/>
                <w:szCs w:val="16"/>
                <w:lang w:val="fr-FR"/>
              </w:rPr>
            </w:pPr>
          </w:p>
        </w:tc>
        <w:tc>
          <w:tcPr>
            <w:tcW w:w="567" w:type="dxa"/>
            <w:tcBorders>
              <w:top w:val="nil"/>
              <w:left w:val="nil"/>
              <w:bottom w:val="nil"/>
              <w:right w:val="nil"/>
            </w:tcBorders>
            <w:shd w:val="clear" w:color="auto" w:fill="auto"/>
          </w:tcPr>
          <w:p w14:paraId="2D55CA1E" w14:textId="77777777" w:rsidR="00616F05" w:rsidRPr="008B7A2A" w:rsidRDefault="00616F05" w:rsidP="001F638C">
            <w:pPr>
              <w:spacing w:after="0" w:line="276" w:lineRule="auto"/>
              <w:rPr>
                <w:sz w:val="16"/>
                <w:szCs w:val="16"/>
                <w:lang w:val="fr-FR"/>
              </w:rPr>
            </w:pPr>
          </w:p>
        </w:tc>
        <w:tc>
          <w:tcPr>
            <w:tcW w:w="1842" w:type="dxa"/>
            <w:tcBorders>
              <w:top w:val="nil"/>
              <w:left w:val="nil"/>
              <w:bottom w:val="nil"/>
              <w:right w:val="nil"/>
            </w:tcBorders>
            <w:shd w:val="clear" w:color="auto" w:fill="auto"/>
          </w:tcPr>
          <w:p w14:paraId="4F37BD36" w14:textId="77777777" w:rsidR="00616F05" w:rsidRPr="008B7A2A" w:rsidRDefault="00616F05" w:rsidP="001F638C">
            <w:pPr>
              <w:spacing w:after="0" w:line="276" w:lineRule="auto"/>
              <w:rPr>
                <w:sz w:val="16"/>
                <w:szCs w:val="16"/>
                <w:lang w:val="fr-FR"/>
              </w:rPr>
            </w:pPr>
          </w:p>
        </w:tc>
      </w:tr>
      <w:tr w:rsidR="00616F05" w:rsidRPr="008C4713" w14:paraId="79DA1314" w14:textId="77777777" w:rsidTr="001F638C">
        <w:trPr>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88A5AA8" w14:textId="77777777" w:rsidR="00616F05" w:rsidRPr="008C4713" w:rsidRDefault="00616F05" w:rsidP="001F638C">
            <w:pPr>
              <w:spacing w:after="0" w:line="276" w:lineRule="auto"/>
              <w:rPr>
                <w:sz w:val="16"/>
                <w:szCs w:val="16"/>
              </w:rPr>
            </w:pPr>
            <w:proofErr w:type="spellStart"/>
            <w:r w:rsidRPr="008B7A2A">
              <w:rPr>
                <w:b/>
                <w:sz w:val="16"/>
                <w:szCs w:val="16"/>
                <w:lang w:val="fr-FR"/>
              </w:rPr>
              <w:t>Expa</w:t>
            </w:r>
            <w:r w:rsidRPr="008C4713">
              <w:rPr>
                <w:b/>
                <w:sz w:val="16"/>
                <w:szCs w:val="16"/>
              </w:rPr>
              <w:t>nsion</w:t>
            </w:r>
            <w:proofErr w:type="spellEnd"/>
          </w:p>
          <w:p w14:paraId="1EC4DFFC" w14:textId="77777777" w:rsidR="00616F05" w:rsidRPr="008C4713" w:rsidRDefault="00616F05" w:rsidP="001F638C">
            <w:pPr>
              <w:spacing w:after="0" w:line="276" w:lineRule="auto"/>
              <w:rPr>
                <w:sz w:val="16"/>
                <w:szCs w:val="16"/>
              </w:rPr>
            </w:pPr>
            <w:r>
              <w:rPr>
                <w:sz w:val="16"/>
                <w:szCs w:val="16"/>
              </w:rPr>
              <w:t>Expansion</w:t>
            </w:r>
          </w:p>
          <w:p w14:paraId="01D1912E" w14:textId="77777777" w:rsidR="00616F05" w:rsidRPr="00A44A86" w:rsidRDefault="00616F05" w:rsidP="001F638C">
            <w:pPr>
              <w:spacing w:after="0" w:line="276" w:lineRule="auto"/>
              <w:rPr>
                <w:color w:val="808080"/>
                <w:sz w:val="16"/>
                <w:szCs w:val="16"/>
              </w:rPr>
            </w:pPr>
            <w:proofErr w:type="spellStart"/>
            <w:r w:rsidRPr="008C4713">
              <w:rPr>
                <w:color w:val="808080"/>
                <w:sz w:val="16"/>
                <w:szCs w:val="16"/>
              </w:rPr>
              <w:t>Dehnung</w:t>
            </w:r>
            <w:proofErr w:type="spellEnd"/>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5FBB41E3" w14:textId="77777777" w:rsidR="00616F05" w:rsidRPr="008C4713" w:rsidRDefault="00616F05" w:rsidP="001F638C">
            <w:pPr>
              <w:spacing w:after="0" w:line="276" w:lineRule="auto"/>
              <w:rPr>
                <w:sz w:val="16"/>
                <w:szCs w:val="16"/>
              </w:rPr>
            </w:pPr>
            <w:r>
              <w:rPr>
                <w:sz w:val="16"/>
                <w:szCs w:val="16"/>
              </w:rPr>
              <w:t>10 %</w:t>
            </w:r>
          </w:p>
        </w:tc>
        <w:tc>
          <w:tcPr>
            <w:tcW w:w="2268" w:type="dxa"/>
            <w:vMerge w:val="restart"/>
            <w:tcBorders>
              <w:top w:val="nil"/>
              <w:left w:val="single" w:sz="4" w:space="0" w:color="7F7F7F"/>
              <w:bottom w:val="nil"/>
              <w:right w:val="nil"/>
            </w:tcBorders>
            <w:shd w:val="clear" w:color="auto" w:fill="auto"/>
          </w:tcPr>
          <w:p w14:paraId="2DDB99CE"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5CA83360"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3BC7C4EA" w14:textId="77777777" w:rsidR="00616F05" w:rsidRPr="008C4713" w:rsidRDefault="00616F05" w:rsidP="001F638C">
            <w:pPr>
              <w:spacing w:after="0" w:line="276" w:lineRule="auto"/>
              <w:rPr>
                <w:sz w:val="16"/>
                <w:szCs w:val="16"/>
              </w:rPr>
            </w:pPr>
          </w:p>
        </w:tc>
      </w:tr>
      <w:tr w:rsidR="00616F05" w:rsidRPr="008C4713" w14:paraId="48D45A8E" w14:textId="77777777" w:rsidTr="001F638C">
        <w:trPr>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3E1AF0CF"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2A95097F" w14:textId="77777777" w:rsidR="00616F05" w:rsidRPr="008C4713" w:rsidRDefault="00616F05" w:rsidP="001F638C">
            <w:pPr>
              <w:spacing w:after="0" w:line="276" w:lineRule="auto"/>
              <w:rPr>
                <w:sz w:val="16"/>
                <w:szCs w:val="16"/>
              </w:rPr>
            </w:pPr>
          </w:p>
        </w:tc>
        <w:tc>
          <w:tcPr>
            <w:tcW w:w="2268" w:type="dxa"/>
            <w:vMerge/>
            <w:tcBorders>
              <w:top w:val="nil"/>
              <w:left w:val="single" w:sz="4" w:space="0" w:color="7F7F7F"/>
              <w:bottom w:val="nil"/>
              <w:right w:val="nil"/>
            </w:tcBorders>
            <w:shd w:val="clear" w:color="auto" w:fill="auto"/>
          </w:tcPr>
          <w:p w14:paraId="329A0DE0" w14:textId="77777777" w:rsidR="00616F05" w:rsidRPr="008C4713" w:rsidRDefault="00616F05" w:rsidP="001F638C">
            <w:pPr>
              <w:spacing w:after="0" w:line="276" w:lineRule="auto"/>
              <w:rPr>
                <w:sz w:val="16"/>
                <w:szCs w:val="16"/>
              </w:rPr>
            </w:pPr>
          </w:p>
        </w:tc>
        <w:tc>
          <w:tcPr>
            <w:tcW w:w="567" w:type="dxa"/>
            <w:tcBorders>
              <w:top w:val="nil"/>
              <w:left w:val="nil"/>
              <w:bottom w:val="nil"/>
              <w:right w:val="nil"/>
            </w:tcBorders>
            <w:shd w:val="clear" w:color="auto" w:fill="auto"/>
          </w:tcPr>
          <w:p w14:paraId="5B1321D1" w14:textId="77777777" w:rsidR="00616F05" w:rsidRPr="008C4713" w:rsidRDefault="00616F05" w:rsidP="001F638C">
            <w:pPr>
              <w:spacing w:after="0" w:line="276" w:lineRule="auto"/>
              <w:rPr>
                <w:sz w:val="16"/>
                <w:szCs w:val="16"/>
              </w:rPr>
            </w:pPr>
          </w:p>
        </w:tc>
        <w:tc>
          <w:tcPr>
            <w:tcW w:w="1842" w:type="dxa"/>
            <w:tcBorders>
              <w:top w:val="nil"/>
              <w:left w:val="nil"/>
              <w:bottom w:val="nil"/>
              <w:right w:val="nil"/>
            </w:tcBorders>
            <w:shd w:val="clear" w:color="auto" w:fill="auto"/>
          </w:tcPr>
          <w:p w14:paraId="080527CB" w14:textId="77777777" w:rsidR="00616F05" w:rsidRPr="008C4713" w:rsidRDefault="00616F05" w:rsidP="001F638C">
            <w:pPr>
              <w:spacing w:after="0" w:line="276" w:lineRule="auto"/>
              <w:rPr>
                <w:sz w:val="16"/>
                <w:szCs w:val="16"/>
              </w:rPr>
            </w:pPr>
          </w:p>
        </w:tc>
      </w:tr>
      <w:tr w:rsidR="00616F05" w:rsidRPr="008C4713" w14:paraId="43398161" w14:textId="77777777" w:rsidTr="001F638C">
        <w:trPr>
          <w:gridAfter w:val="3"/>
          <w:wAfter w:w="4677" w:type="dxa"/>
          <w:trHeight w:val="397"/>
        </w:trPr>
        <w:tc>
          <w:tcPr>
            <w:tcW w:w="269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5A2E230" w14:textId="77777777" w:rsidR="00616F05" w:rsidRDefault="00616F05" w:rsidP="001F638C">
            <w:pPr>
              <w:pStyle w:val="Titre1"/>
            </w:pPr>
            <w:r>
              <w:t>Hardness</w:t>
            </w:r>
          </w:p>
          <w:p w14:paraId="24CC14CB" w14:textId="77777777" w:rsidR="00616F05" w:rsidRDefault="00616F05" w:rsidP="001F638C">
            <w:pPr>
              <w:pStyle w:val="Titre2"/>
            </w:pPr>
            <w:r>
              <w:t xml:space="preserve">Dûreté </w:t>
            </w:r>
          </w:p>
          <w:p w14:paraId="444682EB" w14:textId="77777777" w:rsidR="00616F05" w:rsidRPr="00A44A86" w:rsidRDefault="00616F05" w:rsidP="001F638C">
            <w:pPr>
              <w:pStyle w:val="Titre3"/>
            </w:pPr>
            <w:r>
              <w:t>Härtebereich</w:t>
            </w:r>
          </w:p>
        </w:tc>
        <w:tc>
          <w:tcPr>
            <w:tcW w:w="1693"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60193CAC" w14:textId="77777777" w:rsidR="00616F05" w:rsidRPr="008C4713" w:rsidRDefault="00616F05" w:rsidP="001F638C">
            <w:pPr>
              <w:spacing w:after="0" w:line="276" w:lineRule="auto"/>
              <w:rPr>
                <w:sz w:val="16"/>
                <w:szCs w:val="16"/>
              </w:rPr>
            </w:pPr>
            <w:r>
              <w:rPr>
                <w:sz w:val="16"/>
                <w:szCs w:val="16"/>
              </w:rPr>
              <w:t>70 HB</w:t>
            </w:r>
          </w:p>
        </w:tc>
      </w:tr>
      <w:tr w:rsidR="00616F05" w:rsidRPr="008C4713" w14:paraId="4E1A3A33" w14:textId="77777777" w:rsidTr="001F638C">
        <w:trPr>
          <w:gridAfter w:val="3"/>
          <w:wAfter w:w="4677" w:type="dxa"/>
          <w:trHeight w:val="397"/>
        </w:trPr>
        <w:tc>
          <w:tcPr>
            <w:tcW w:w="2692" w:type="dxa"/>
            <w:vMerge/>
            <w:tcBorders>
              <w:top w:val="single" w:sz="4" w:space="0" w:color="7F7F7F"/>
              <w:left w:val="single" w:sz="4" w:space="0" w:color="7F7F7F"/>
              <w:bottom w:val="single" w:sz="4" w:space="0" w:color="7F7F7F"/>
              <w:right w:val="single" w:sz="4" w:space="0" w:color="7F7F7F"/>
            </w:tcBorders>
            <w:shd w:val="clear" w:color="auto" w:fill="F2F2F2"/>
          </w:tcPr>
          <w:p w14:paraId="1025397D" w14:textId="77777777" w:rsidR="00616F05" w:rsidRPr="008C4713" w:rsidRDefault="00616F05" w:rsidP="001F638C">
            <w:pPr>
              <w:spacing w:after="0" w:line="276" w:lineRule="auto"/>
              <w:rPr>
                <w:color w:val="00B0F0"/>
                <w:sz w:val="16"/>
                <w:szCs w:val="16"/>
              </w:rPr>
            </w:pPr>
          </w:p>
        </w:tc>
        <w:tc>
          <w:tcPr>
            <w:tcW w:w="1693" w:type="dxa"/>
            <w:vMerge/>
            <w:tcBorders>
              <w:top w:val="single" w:sz="4" w:space="0" w:color="7F7F7F"/>
              <w:left w:val="single" w:sz="4" w:space="0" w:color="7F7F7F"/>
              <w:bottom w:val="single" w:sz="4" w:space="0" w:color="7F7F7F"/>
              <w:right w:val="single" w:sz="4" w:space="0" w:color="7F7F7F"/>
            </w:tcBorders>
            <w:shd w:val="clear" w:color="auto" w:fill="auto"/>
          </w:tcPr>
          <w:p w14:paraId="7F1B1C51" w14:textId="77777777" w:rsidR="00616F05" w:rsidRPr="008C4713" w:rsidRDefault="00616F05" w:rsidP="001F638C">
            <w:pPr>
              <w:spacing w:after="0" w:line="276" w:lineRule="auto"/>
              <w:rPr>
                <w:sz w:val="16"/>
                <w:szCs w:val="16"/>
              </w:rPr>
            </w:pPr>
          </w:p>
        </w:tc>
      </w:tr>
    </w:tbl>
    <w:p w14:paraId="5F378A38" w14:textId="77777777" w:rsidR="00616F05" w:rsidRDefault="00616F05" w:rsidP="00616F05">
      <w:pPr>
        <w:spacing w:after="120"/>
      </w:pPr>
    </w:p>
    <w:p w14:paraId="70BE826C" w14:textId="77777777" w:rsidR="00616F05" w:rsidRDefault="00616F05" w:rsidP="00616F05">
      <w:pPr>
        <w:spacing w:after="120"/>
      </w:pPr>
    </w:p>
    <w:p w14:paraId="579E61A5" w14:textId="77777777" w:rsidR="00616F05" w:rsidRDefault="00616F05" w:rsidP="00616F05">
      <w:pPr>
        <w:spacing w:after="120"/>
      </w:pPr>
    </w:p>
    <w:tbl>
      <w:tblPr>
        <w:tblW w:w="0" w:type="auto"/>
        <w:tblLook w:val="04A0" w:firstRow="1" w:lastRow="0" w:firstColumn="1" w:lastColumn="0" w:noHBand="0" w:noVBand="1"/>
      </w:tblPr>
      <w:tblGrid>
        <w:gridCol w:w="9062"/>
      </w:tblGrid>
      <w:tr w:rsidR="00616F05" w:rsidRPr="008C4713" w14:paraId="2304E10E" w14:textId="77777777" w:rsidTr="001F638C">
        <w:tc>
          <w:tcPr>
            <w:tcW w:w="9062" w:type="dxa"/>
            <w:tcBorders>
              <w:left w:val="single" w:sz="8" w:space="0" w:color="00B0F0"/>
            </w:tcBorders>
            <w:shd w:val="clear" w:color="auto" w:fill="auto"/>
            <w:vAlign w:val="center"/>
          </w:tcPr>
          <w:p w14:paraId="7214CCE2" w14:textId="77777777" w:rsidR="00616F05" w:rsidRPr="006F431E" w:rsidRDefault="00616F05" w:rsidP="001F638C">
            <w:pPr>
              <w:pStyle w:val="Titre1"/>
            </w:pPr>
            <w:r w:rsidRPr="00E4365E">
              <w:rPr>
                <w:lang w:val="en-US"/>
              </w:rPr>
              <w:t xml:space="preserve">Cobalt-chrome alloy, especially used in the dental medicine. </w:t>
            </w:r>
            <w:r>
              <w:t>Corrosion-free.</w:t>
            </w:r>
          </w:p>
        </w:tc>
      </w:tr>
      <w:tr w:rsidR="00616F05" w:rsidRPr="008C4713" w14:paraId="1D0F04B5" w14:textId="77777777" w:rsidTr="001F638C">
        <w:tc>
          <w:tcPr>
            <w:tcW w:w="9062" w:type="dxa"/>
            <w:shd w:val="clear" w:color="auto" w:fill="auto"/>
          </w:tcPr>
          <w:p w14:paraId="0D3A9FBE" w14:textId="77777777" w:rsidR="00616F05" w:rsidRPr="008C4713" w:rsidRDefault="00616F05" w:rsidP="001F638C">
            <w:pPr>
              <w:spacing w:after="0" w:line="240" w:lineRule="auto"/>
              <w:rPr>
                <w:sz w:val="16"/>
              </w:rPr>
            </w:pPr>
          </w:p>
        </w:tc>
      </w:tr>
      <w:tr w:rsidR="00616F05" w:rsidRPr="000D3DCF" w14:paraId="45B7276E" w14:textId="77777777" w:rsidTr="001F638C">
        <w:tc>
          <w:tcPr>
            <w:tcW w:w="9062" w:type="dxa"/>
            <w:tcBorders>
              <w:left w:val="single" w:sz="8" w:space="0" w:color="00B050"/>
            </w:tcBorders>
            <w:shd w:val="clear" w:color="auto" w:fill="auto"/>
          </w:tcPr>
          <w:p w14:paraId="64344E92" w14:textId="77777777" w:rsidR="00616F05" w:rsidRPr="00753842" w:rsidRDefault="00616F05" w:rsidP="001F638C">
            <w:pPr>
              <w:pStyle w:val="Titre2"/>
            </w:pPr>
            <w:r w:rsidRPr="00E4365E">
              <w:rPr>
                <w:lang w:val="fr-FR"/>
              </w:rPr>
              <w:t xml:space="preserve">Baguettes alliage Cobalt-Chrome spécialement utilisées pour les prothèses dentaires en particulier et pour le médical en général. </w:t>
            </w:r>
            <w:r w:rsidRPr="00753842">
              <w:t>Sans corrosion</w:t>
            </w:r>
            <w:r>
              <w:t>.</w:t>
            </w:r>
          </w:p>
        </w:tc>
      </w:tr>
      <w:tr w:rsidR="00616F05" w:rsidRPr="000D3DCF" w14:paraId="5FB06B9F" w14:textId="77777777" w:rsidTr="001F638C">
        <w:tc>
          <w:tcPr>
            <w:tcW w:w="9062" w:type="dxa"/>
            <w:shd w:val="clear" w:color="auto" w:fill="auto"/>
          </w:tcPr>
          <w:p w14:paraId="1E70927C" w14:textId="77777777" w:rsidR="00616F05" w:rsidRPr="00267265" w:rsidRDefault="00616F05" w:rsidP="001F638C">
            <w:pPr>
              <w:spacing w:after="0" w:line="240" w:lineRule="auto"/>
              <w:rPr>
                <w:sz w:val="16"/>
                <w:lang w:val="fr-FR"/>
              </w:rPr>
            </w:pPr>
          </w:p>
        </w:tc>
      </w:tr>
      <w:tr w:rsidR="00616F05" w:rsidRPr="00CB3A8E" w14:paraId="2250D776" w14:textId="77777777" w:rsidTr="001F638C">
        <w:tc>
          <w:tcPr>
            <w:tcW w:w="9062" w:type="dxa"/>
            <w:tcBorders>
              <w:left w:val="single" w:sz="8" w:space="0" w:color="FFD966"/>
            </w:tcBorders>
            <w:shd w:val="clear" w:color="auto" w:fill="auto"/>
          </w:tcPr>
          <w:p w14:paraId="0E1DA508" w14:textId="77777777" w:rsidR="00616F05" w:rsidRPr="00CB3A8E" w:rsidRDefault="00616F05" w:rsidP="001F638C">
            <w:pPr>
              <w:pStyle w:val="Titre3"/>
            </w:pPr>
            <w:r w:rsidRPr="00E4365E">
              <w:rPr>
                <w:lang w:val="de-DE"/>
              </w:rPr>
              <w:t xml:space="preserve">Cobalt-Chrom-Legierung, vor allem eingesetzt in der Zahnmedizin. </w:t>
            </w:r>
            <w:r>
              <w:t xml:space="preserve">Korrosionsfrei. </w:t>
            </w:r>
          </w:p>
        </w:tc>
      </w:tr>
    </w:tbl>
    <w:p w14:paraId="12667C26" w14:textId="77777777" w:rsidR="00616F05" w:rsidRPr="00CB3A8E" w:rsidRDefault="00616F05" w:rsidP="00616F05">
      <w:pPr>
        <w:spacing w:after="120"/>
        <w:rPr>
          <w:lang w:val="de-DE"/>
        </w:rPr>
      </w:pPr>
    </w:p>
    <w:p w14:paraId="00B56CB7" w14:textId="77777777" w:rsidR="00616F05" w:rsidRDefault="00616F05" w:rsidP="00616F05">
      <w:pPr>
        <w:spacing w:after="120"/>
        <w:rPr>
          <w:lang w:val="de-DE"/>
        </w:rPr>
      </w:pPr>
    </w:p>
    <w:p w14:paraId="4B1850B7" w14:textId="77777777" w:rsidR="00616F05" w:rsidRPr="00CB3A8E" w:rsidRDefault="00616F05" w:rsidP="00616F05">
      <w:pPr>
        <w:spacing w:after="120"/>
        <w:rPr>
          <w:lang w:val="de-DE"/>
        </w:rPr>
      </w:pPr>
    </w:p>
    <w:tbl>
      <w:tblPr>
        <w:tblW w:w="0" w:type="auto"/>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2122"/>
        <w:gridCol w:w="2409"/>
        <w:gridCol w:w="1560"/>
        <w:gridCol w:w="2971"/>
      </w:tblGrid>
      <w:tr w:rsidR="00616F05" w:rsidRPr="009E05C6" w14:paraId="21783D3B" w14:textId="77777777" w:rsidTr="001F638C">
        <w:tc>
          <w:tcPr>
            <w:tcW w:w="2122" w:type="dxa"/>
            <w:shd w:val="clear" w:color="auto" w:fill="F2F2F2"/>
          </w:tcPr>
          <w:p w14:paraId="7EDD6B13" w14:textId="77777777" w:rsidR="00616F05" w:rsidRPr="00A44A86" w:rsidRDefault="00616F05" w:rsidP="001F638C">
            <w:pPr>
              <w:spacing w:after="0" w:line="276" w:lineRule="auto"/>
              <w:rPr>
                <w:b/>
                <w:sz w:val="16"/>
                <w:lang w:val="fr-FR"/>
              </w:rPr>
            </w:pPr>
            <w:r w:rsidRPr="00A44A86">
              <w:rPr>
                <w:b/>
                <w:sz w:val="16"/>
                <w:lang w:val="fr-FR"/>
              </w:rPr>
              <w:t xml:space="preserve">For base </w:t>
            </w:r>
            <w:proofErr w:type="spellStart"/>
            <w:r w:rsidRPr="00A44A86">
              <w:rPr>
                <w:b/>
                <w:sz w:val="16"/>
                <w:lang w:val="fr-FR"/>
              </w:rPr>
              <w:t>materials</w:t>
            </w:r>
            <w:proofErr w:type="spellEnd"/>
          </w:p>
          <w:p w14:paraId="0F61A11B" w14:textId="77777777" w:rsidR="00616F05" w:rsidRPr="00A44A86" w:rsidRDefault="00616F05" w:rsidP="001F638C">
            <w:pPr>
              <w:spacing w:after="0" w:line="276" w:lineRule="auto"/>
              <w:rPr>
                <w:sz w:val="16"/>
                <w:lang w:val="fr-FR"/>
              </w:rPr>
            </w:pPr>
            <w:r w:rsidRPr="00A44A86">
              <w:rPr>
                <w:sz w:val="16"/>
                <w:lang w:val="fr-FR"/>
              </w:rPr>
              <w:t>Pour matériaux de base</w:t>
            </w:r>
          </w:p>
          <w:p w14:paraId="2F6E3D2F" w14:textId="77777777" w:rsidR="00616F05" w:rsidRPr="00A44A86" w:rsidRDefault="00616F05" w:rsidP="001F638C">
            <w:pPr>
              <w:spacing w:after="0" w:line="276" w:lineRule="auto"/>
              <w:rPr>
                <w:color w:val="808080"/>
                <w:sz w:val="16"/>
                <w:lang w:val="de-DE"/>
              </w:rPr>
            </w:pPr>
            <w:r w:rsidRPr="008C4713">
              <w:rPr>
                <w:color w:val="808080"/>
                <w:sz w:val="16"/>
                <w:lang w:val="de-DE"/>
              </w:rPr>
              <w:t xml:space="preserve">Für </w:t>
            </w:r>
            <w:proofErr w:type="spellStart"/>
            <w:r w:rsidRPr="008C4713">
              <w:rPr>
                <w:color w:val="808080"/>
                <w:sz w:val="16"/>
                <w:lang w:val="de-DE"/>
              </w:rPr>
              <w:t>grundwerkstoffe</w:t>
            </w:r>
            <w:proofErr w:type="spellEnd"/>
          </w:p>
        </w:tc>
        <w:tc>
          <w:tcPr>
            <w:tcW w:w="2409" w:type="dxa"/>
          </w:tcPr>
          <w:p w14:paraId="332E0CA4" w14:textId="77777777" w:rsidR="00616F05" w:rsidRPr="003259C5" w:rsidRDefault="00616F05" w:rsidP="001F638C">
            <w:pPr>
              <w:pStyle w:val="Titre1"/>
            </w:pPr>
            <w:r w:rsidRPr="003259C5">
              <w:t>Cobalt-Chrome alloys</w:t>
            </w:r>
          </w:p>
          <w:p w14:paraId="08A7BDE2" w14:textId="77777777" w:rsidR="00616F05" w:rsidRDefault="00616F05" w:rsidP="001F638C">
            <w:pPr>
              <w:pStyle w:val="Titre2"/>
            </w:pPr>
            <w:r>
              <w:t>Alliages cobalt et Chrome</w:t>
            </w:r>
          </w:p>
          <w:p w14:paraId="262C3376" w14:textId="77777777" w:rsidR="00616F05" w:rsidRPr="00151C20" w:rsidRDefault="00616F05" w:rsidP="001F638C">
            <w:pPr>
              <w:pStyle w:val="Titre3"/>
            </w:pPr>
            <w:r>
              <w:t>Cobalt-Chrom Legierungen</w:t>
            </w:r>
          </w:p>
        </w:tc>
        <w:tc>
          <w:tcPr>
            <w:tcW w:w="1560" w:type="dxa"/>
            <w:shd w:val="clear" w:color="auto" w:fill="auto"/>
          </w:tcPr>
          <w:p w14:paraId="08BEFDBA" w14:textId="77777777" w:rsidR="00616F05" w:rsidRPr="00331BF0" w:rsidRDefault="00616F05" w:rsidP="001F638C">
            <w:pPr>
              <w:pStyle w:val="Titre2"/>
            </w:pPr>
          </w:p>
        </w:tc>
        <w:tc>
          <w:tcPr>
            <w:tcW w:w="2971" w:type="dxa"/>
          </w:tcPr>
          <w:p w14:paraId="22188377" w14:textId="77777777" w:rsidR="00616F05" w:rsidRPr="00A81293" w:rsidRDefault="00616F05" w:rsidP="001F638C">
            <w:pPr>
              <w:pStyle w:val="Titre2"/>
            </w:pPr>
          </w:p>
        </w:tc>
      </w:tr>
    </w:tbl>
    <w:p w14:paraId="1CD1C179" w14:textId="77777777" w:rsidR="00616F05" w:rsidRPr="000B645B" w:rsidRDefault="00616F05" w:rsidP="00616F05"/>
    <w:p w14:paraId="35F80BE9" w14:textId="77777777" w:rsidR="00616F05" w:rsidRPr="000B645B" w:rsidRDefault="00616F05" w:rsidP="00616F05"/>
    <w:p w14:paraId="07EDB207" w14:textId="77777777" w:rsidR="00616F05" w:rsidRDefault="00616F05" w:rsidP="00EE4D65">
      <w:pPr>
        <w:spacing w:after="120"/>
        <w:rPr>
          <w:sz w:val="16"/>
          <w:szCs w:val="16"/>
          <w:lang w:val="de-DE"/>
        </w:rPr>
      </w:pPr>
    </w:p>
    <w:p w14:paraId="44D37BDA" w14:textId="77777777" w:rsidR="00616F05" w:rsidRDefault="00616F05">
      <w:pPr>
        <w:spacing w:after="0" w:line="240" w:lineRule="auto"/>
        <w:rPr>
          <w:sz w:val="16"/>
          <w:szCs w:val="16"/>
          <w:lang w:val="de-DE"/>
        </w:rPr>
      </w:pPr>
      <w:r>
        <w:rPr>
          <w:sz w:val="16"/>
          <w:szCs w:val="16"/>
          <w:lang w:val="de-DE"/>
        </w:rPr>
        <w:br w:type="page"/>
      </w:r>
    </w:p>
    <w:p w14:paraId="004334B7" w14:textId="77777777" w:rsidR="00616F05" w:rsidRDefault="00616F05" w:rsidP="00EE4D65">
      <w:pPr>
        <w:spacing w:after="120"/>
        <w:rPr>
          <w:sz w:val="16"/>
          <w:szCs w:val="16"/>
          <w:lang w:val="de-DE"/>
        </w:rPr>
      </w:pPr>
    </w:p>
    <w:p w14:paraId="2D49EDC7" w14:textId="77777777" w:rsidR="00211BA2" w:rsidRDefault="00211BA2" w:rsidP="00EE4D65">
      <w:pPr>
        <w:spacing w:after="120"/>
        <w:rPr>
          <w:sz w:val="16"/>
          <w:szCs w:val="16"/>
          <w:lang w:val="de-DE"/>
        </w:rPr>
      </w:pPr>
    </w:p>
    <w:p w14:paraId="0833C5F6" w14:textId="77777777" w:rsidR="00211BA2" w:rsidRDefault="00211BA2" w:rsidP="00EE4D65">
      <w:pPr>
        <w:spacing w:after="120"/>
        <w:rPr>
          <w:sz w:val="16"/>
          <w:szCs w:val="16"/>
          <w:lang w:val="de-DE"/>
        </w:rPr>
      </w:pPr>
    </w:p>
    <w:p w14:paraId="453E27FD" w14:textId="77777777" w:rsidR="00211BA2" w:rsidRDefault="00211BA2" w:rsidP="00EE4D65">
      <w:pPr>
        <w:spacing w:after="120"/>
        <w:rPr>
          <w:sz w:val="16"/>
          <w:szCs w:val="16"/>
          <w:lang w:val="de-DE"/>
        </w:rPr>
      </w:pPr>
    </w:p>
    <w:p w14:paraId="7C90E288" w14:textId="77777777" w:rsidR="00211BA2" w:rsidRDefault="00211BA2" w:rsidP="00EE4D65">
      <w:pPr>
        <w:spacing w:after="120"/>
        <w:rPr>
          <w:sz w:val="16"/>
          <w:szCs w:val="16"/>
          <w:lang w:val="de-DE"/>
        </w:rPr>
      </w:pPr>
    </w:p>
    <w:p w14:paraId="5D4F8280" w14:textId="77777777" w:rsidR="00211BA2" w:rsidRDefault="00211BA2" w:rsidP="00EE4D65">
      <w:pPr>
        <w:spacing w:after="120"/>
        <w:rPr>
          <w:sz w:val="16"/>
          <w:szCs w:val="16"/>
          <w:lang w:val="de-DE"/>
        </w:rPr>
      </w:pPr>
    </w:p>
    <w:p w14:paraId="4E4E5585" w14:textId="77777777" w:rsidR="00211BA2" w:rsidRDefault="00211BA2" w:rsidP="00EE4D65">
      <w:pPr>
        <w:spacing w:after="120"/>
        <w:rPr>
          <w:sz w:val="16"/>
          <w:szCs w:val="16"/>
          <w:lang w:val="de-DE"/>
        </w:rPr>
      </w:pPr>
    </w:p>
    <w:p w14:paraId="2E33B42C" w14:textId="77777777" w:rsidR="00211BA2" w:rsidRDefault="00211BA2" w:rsidP="00EE4D65">
      <w:pPr>
        <w:spacing w:after="120"/>
        <w:rPr>
          <w:sz w:val="16"/>
          <w:szCs w:val="16"/>
          <w:lang w:val="de-DE"/>
        </w:rPr>
      </w:pPr>
    </w:p>
    <w:p w14:paraId="1093C232" w14:textId="77777777" w:rsidR="00211BA2" w:rsidRDefault="00211BA2" w:rsidP="00EE4D65">
      <w:pPr>
        <w:spacing w:after="120"/>
        <w:rPr>
          <w:sz w:val="16"/>
          <w:szCs w:val="16"/>
          <w:lang w:val="de-DE"/>
        </w:rPr>
      </w:pPr>
    </w:p>
    <w:p w14:paraId="0F8DB336" w14:textId="77777777" w:rsidR="00211BA2" w:rsidRDefault="00211BA2" w:rsidP="00EE4D65">
      <w:pPr>
        <w:spacing w:after="120"/>
        <w:rPr>
          <w:sz w:val="16"/>
          <w:szCs w:val="16"/>
          <w:lang w:val="de-DE"/>
        </w:rPr>
      </w:pPr>
    </w:p>
    <w:p w14:paraId="4A20D730" w14:textId="77777777" w:rsidR="00211BA2" w:rsidRDefault="00211BA2" w:rsidP="00EE4D65">
      <w:pPr>
        <w:spacing w:after="120"/>
        <w:rPr>
          <w:sz w:val="16"/>
          <w:szCs w:val="16"/>
          <w:lang w:val="de-DE"/>
        </w:rPr>
      </w:pPr>
    </w:p>
    <w:p w14:paraId="68EC2B98" w14:textId="77777777" w:rsidR="00211BA2" w:rsidRDefault="00211BA2" w:rsidP="00EE4D65">
      <w:pPr>
        <w:spacing w:after="120"/>
        <w:rPr>
          <w:sz w:val="16"/>
          <w:szCs w:val="16"/>
          <w:lang w:val="de-DE"/>
        </w:rPr>
      </w:pPr>
    </w:p>
    <w:p w14:paraId="47515A48" w14:textId="77777777" w:rsidR="00211BA2" w:rsidRDefault="00211BA2" w:rsidP="00EE4D65">
      <w:pPr>
        <w:spacing w:after="120"/>
        <w:rPr>
          <w:sz w:val="16"/>
          <w:szCs w:val="16"/>
          <w:lang w:val="de-DE"/>
        </w:rPr>
      </w:pPr>
    </w:p>
    <w:p w14:paraId="170163DC" w14:textId="77777777" w:rsidR="00211BA2" w:rsidRDefault="00211BA2" w:rsidP="00EE4D65">
      <w:pPr>
        <w:spacing w:after="120"/>
        <w:rPr>
          <w:sz w:val="16"/>
          <w:szCs w:val="16"/>
          <w:lang w:val="de-DE"/>
        </w:rPr>
      </w:pPr>
    </w:p>
    <w:p w14:paraId="2B60B163" w14:textId="77777777" w:rsidR="00211BA2" w:rsidRDefault="00211BA2" w:rsidP="00EE4D65">
      <w:pPr>
        <w:spacing w:after="120"/>
        <w:rPr>
          <w:sz w:val="16"/>
          <w:szCs w:val="16"/>
          <w:lang w:val="de-DE"/>
        </w:rPr>
      </w:pPr>
    </w:p>
    <w:tbl>
      <w:tblPr>
        <w:tblStyle w:val="Grilledutablea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3118"/>
      </w:tblGrid>
      <w:tr w:rsidR="00211BA2" w:rsidRPr="00211BA2" w14:paraId="581A41E6" w14:textId="77777777" w:rsidTr="007D72C7">
        <w:trPr>
          <w:trHeight w:val="470"/>
          <w:jc w:val="center"/>
        </w:trPr>
        <w:tc>
          <w:tcPr>
            <w:tcW w:w="3919" w:type="dxa"/>
            <w:hideMark/>
          </w:tcPr>
          <w:p w14:paraId="3781DADD" w14:textId="77777777" w:rsidR="00211BA2" w:rsidRPr="00211BA2" w:rsidRDefault="00211BA2" w:rsidP="00211BA2">
            <w:pPr>
              <w:spacing w:after="0" w:line="240" w:lineRule="auto"/>
              <w:rPr>
                <w:szCs w:val="18"/>
              </w:rPr>
            </w:pPr>
            <w:r w:rsidRPr="00211BA2">
              <w:rPr>
                <w:noProof/>
                <w:szCs w:val="18"/>
                <w:lang w:val="fr-FR"/>
              </w:rPr>
              <w:drawing>
                <wp:inline distT="0" distB="0" distL="0" distR="0" wp14:anchorId="5BC485C0" wp14:editId="1D4BF251">
                  <wp:extent cx="2660970" cy="1061370"/>
                  <wp:effectExtent l="0" t="0" r="635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367" cy="1090247"/>
                          </a:xfrm>
                          <a:prstGeom prst="rect">
                            <a:avLst/>
                          </a:prstGeom>
                          <a:noFill/>
                          <a:ln>
                            <a:noFill/>
                          </a:ln>
                        </pic:spPr>
                      </pic:pic>
                    </a:graphicData>
                  </a:graphic>
                </wp:inline>
              </w:drawing>
            </w:r>
          </w:p>
        </w:tc>
        <w:tc>
          <w:tcPr>
            <w:tcW w:w="3118" w:type="dxa"/>
            <w:vAlign w:val="center"/>
            <w:hideMark/>
          </w:tcPr>
          <w:p w14:paraId="0BB61719" w14:textId="77777777" w:rsidR="00211BA2" w:rsidRPr="00211BA2" w:rsidRDefault="00211BA2" w:rsidP="00211BA2">
            <w:pPr>
              <w:spacing w:after="0" w:line="240" w:lineRule="auto"/>
              <w:rPr>
                <w:rFonts w:ascii="EurostileExtended-Roman-DTC" w:hAnsi="EurostileExtended-Roman-DTC"/>
                <w:b/>
                <w:szCs w:val="18"/>
                <w:lang w:val="fr-FR"/>
              </w:rPr>
            </w:pPr>
            <w:r w:rsidRPr="00211BA2">
              <w:rPr>
                <w:rFonts w:ascii="EurostileExtended-Roman-DTC" w:hAnsi="EurostileExtended-Roman-DTC"/>
                <w:b/>
                <w:szCs w:val="18"/>
                <w:lang w:val="fr-FR"/>
              </w:rPr>
              <w:t xml:space="preserve">SST </w:t>
            </w:r>
            <w:r>
              <w:rPr>
                <w:rFonts w:ascii="EurostileExtended-Roman-DTC" w:hAnsi="EurostileExtended-Roman-DTC"/>
                <w:b/>
                <w:szCs w:val="18"/>
                <w:lang w:val="fr-FR"/>
              </w:rPr>
              <w:t>MICROWELDING</w:t>
            </w:r>
          </w:p>
          <w:p w14:paraId="63A0C025" w14:textId="77777777" w:rsidR="00211BA2" w:rsidRPr="00211BA2" w:rsidRDefault="00211BA2" w:rsidP="00211BA2">
            <w:pPr>
              <w:spacing w:after="0" w:line="240" w:lineRule="auto"/>
              <w:rPr>
                <w:sz w:val="14"/>
                <w:szCs w:val="18"/>
                <w:lang w:val="fr-FR"/>
              </w:rPr>
            </w:pPr>
            <w:r w:rsidRPr="00211BA2">
              <w:rPr>
                <w:sz w:val="14"/>
                <w:szCs w:val="18"/>
                <w:lang w:val="fr-FR"/>
              </w:rPr>
              <w:t>Rue du professeur Dangeard</w:t>
            </w:r>
          </w:p>
          <w:p w14:paraId="28F82FC6" w14:textId="2B268069" w:rsidR="00211BA2" w:rsidRPr="00211BA2" w:rsidRDefault="00992118" w:rsidP="00211BA2">
            <w:pPr>
              <w:spacing w:after="0" w:line="240" w:lineRule="auto"/>
              <w:rPr>
                <w:sz w:val="14"/>
                <w:szCs w:val="18"/>
                <w:lang w:val="fr-FR"/>
              </w:rPr>
            </w:pPr>
            <w:r>
              <w:rPr>
                <w:sz w:val="14"/>
                <w:szCs w:val="18"/>
                <w:lang w:val="fr-FR"/>
              </w:rPr>
              <w:t>Zone</w:t>
            </w:r>
            <w:r w:rsidR="00211BA2" w:rsidRPr="00211BA2">
              <w:rPr>
                <w:sz w:val="14"/>
                <w:szCs w:val="18"/>
                <w:lang w:val="fr-FR"/>
              </w:rPr>
              <w:t xml:space="preserve"> MasterClub</w:t>
            </w:r>
          </w:p>
          <w:p w14:paraId="544D7AB9" w14:textId="77777777" w:rsidR="00211BA2" w:rsidRPr="00211BA2" w:rsidRDefault="00211BA2" w:rsidP="00211BA2">
            <w:pPr>
              <w:spacing w:after="0" w:line="240" w:lineRule="auto"/>
              <w:rPr>
                <w:sz w:val="14"/>
                <w:szCs w:val="18"/>
                <w:lang w:val="fr-FR"/>
              </w:rPr>
            </w:pPr>
            <w:r w:rsidRPr="00211BA2">
              <w:rPr>
                <w:sz w:val="14"/>
                <w:szCs w:val="18"/>
                <w:lang w:val="fr-FR"/>
              </w:rPr>
              <w:t>33300 BORDEAUX - FRANCE</w:t>
            </w:r>
          </w:p>
          <w:p w14:paraId="3B69E319" w14:textId="0376015B" w:rsidR="00211BA2" w:rsidRPr="00211BA2" w:rsidRDefault="00211BA2" w:rsidP="00211BA2">
            <w:pPr>
              <w:spacing w:after="0" w:line="240" w:lineRule="auto"/>
              <w:rPr>
                <w:sz w:val="14"/>
                <w:szCs w:val="18"/>
                <w:lang w:val="fr-FR"/>
              </w:rPr>
            </w:pPr>
            <w:r w:rsidRPr="00081271">
              <w:rPr>
                <w:rFonts w:ascii="Segoe UI Symbol" w:hAnsi="Segoe UI Symbol" w:cs="Segoe UI Symbol"/>
                <w:sz w:val="14"/>
                <w:szCs w:val="18"/>
                <w:lang w:val="fr-FR"/>
              </w:rPr>
              <w:t>☎</w:t>
            </w:r>
            <w:r w:rsidR="000B645B">
              <w:rPr>
                <w:i/>
                <w:sz w:val="14"/>
                <w:szCs w:val="18"/>
                <w:lang w:val="fr-FR"/>
              </w:rPr>
              <w:t xml:space="preserve"> +33 (0</w:t>
            </w:r>
            <w:r w:rsidRPr="00211BA2">
              <w:rPr>
                <w:i/>
                <w:sz w:val="14"/>
                <w:szCs w:val="18"/>
                <w:lang w:val="fr-FR"/>
              </w:rPr>
              <w:t>5</w:t>
            </w:r>
            <w:r w:rsidR="000B645B">
              <w:rPr>
                <w:i/>
                <w:sz w:val="14"/>
                <w:szCs w:val="18"/>
                <w:lang w:val="fr-FR"/>
              </w:rPr>
              <w:t xml:space="preserve"> </w:t>
            </w:r>
            <w:r w:rsidRPr="00211BA2">
              <w:rPr>
                <w:i/>
                <w:sz w:val="14"/>
                <w:szCs w:val="18"/>
                <w:lang w:val="fr-FR"/>
              </w:rPr>
              <w:t>56 29</w:t>
            </w:r>
            <w:r w:rsidR="000B645B">
              <w:rPr>
                <w:i/>
                <w:sz w:val="14"/>
                <w:szCs w:val="18"/>
                <w:lang w:val="fr-FR"/>
              </w:rPr>
              <w:t xml:space="preserve"> 5</w:t>
            </w:r>
            <w:r w:rsidRPr="00211BA2">
              <w:rPr>
                <w:i/>
                <w:sz w:val="14"/>
                <w:szCs w:val="18"/>
                <w:lang w:val="fr-FR"/>
              </w:rPr>
              <w:t>1</w:t>
            </w:r>
            <w:r w:rsidR="000B645B">
              <w:rPr>
                <w:i/>
                <w:sz w:val="14"/>
                <w:szCs w:val="18"/>
                <w:lang w:val="fr-FR"/>
              </w:rPr>
              <w:t xml:space="preserve"> </w:t>
            </w:r>
            <w:r w:rsidRPr="00211BA2">
              <w:rPr>
                <w:i/>
                <w:sz w:val="14"/>
                <w:szCs w:val="18"/>
                <w:lang w:val="fr-FR"/>
              </w:rPr>
              <w:t>60</w:t>
            </w:r>
          </w:p>
          <w:p w14:paraId="683A1264" w14:textId="77777777" w:rsidR="00211BA2" w:rsidRPr="00211BA2" w:rsidRDefault="00211BA2" w:rsidP="00211BA2">
            <w:pPr>
              <w:spacing w:after="0" w:line="240" w:lineRule="auto"/>
              <w:rPr>
                <w:sz w:val="14"/>
                <w:szCs w:val="18"/>
                <w:lang w:val="fr-FR"/>
              </w:rPr>
            </w:pPr>
            <w:r w:rsidRPr="00211BA2">
              <w:rPr>
                <w:lang w:val="de-DE"/>
              </w:rPr>
              <w:sym w:font="Wingdings 2" w:char="F037"/>
            </w:r>
            <w:r w:rsidRPr="00211BA2">
              <w:rPr>
                <w:sz w:val="14"/>
                <w:szCs w:val="18"/>
                <w:lang w:val="fr-FR"/>
              </w:rPr>
              <w:t xml:space="preserve"> +33 (0)5 56 29 51 69</w:t>
            </w:r>
          </w:p>
          <w:p w14:paraId="16E07E24" w14:textId="77777777" w:rsidR="00211BA2" w:rsidRPr="00211BA2" w:rsidRDefault="00211BA2" w:rsidP="00211BA2">
            <w:pPr>
              <w:spacing w:after="0" w:line="240" w:lineRule="auto"/>
              <w:rPr>
                <w:sz w:val="14"/>
                <w:szCs w:val="18"/>
                <w:lang w:val="fr-FR"/>
              </w:rPr>
            </w:pPr>
            <w:r w:rsidRPr="00BF4786">
              <w:rPr>
                <w:rFonts w:ascii="Segoe UI Symbol" w:hAnsi="Segoe UI Symbol" w:cs="Segoe UI Symbol"/>
                <w:sz w:val="16"/>
                <w:shd w:val="clear" w:color="auto" w:fill="FFFFFF"/>
                <w:lang w:val="fr-FR"/>
              </w:rPr>
              <w:t>✉</w:t>
            </w:r>
            <w:r w:rsidRPr="00211BA2">
              <w:rPr>
                <w:sz w:val="12"/>
                <w:szCs w:val="18"/>
                <w:lang w:val="fr-FR"/>
              </w:rPr>
              <w:t xml:space="preserve"> </w:t>
            </w:r>
            <w:hyperlink r:id="rId9" w:history="1">
              <w:r w:rsidRPr="00211BA2">
                <w:rPr>
                  <w:sz w:val="14"/>
                  <w:szCs w:val="18"/>
                  <w:lang w:val="fr-FR"/>
                </w:rPr>
                <w:t>sales@sstmicrowelding.com</w:t>
              </w:r>
            </w:hyperlink>
          </w:p>
          <w:p w14:paraId="3D53EF90" w14:textId="77777777" w:rsidR="00211BA2" w:rsidRPr="00211BA2" w:rsidRDefault="00086344" w:rsidP="00211BA2">
            <w:pPr>
              <w:spacing w:after="0" w:line="240" w:lineRule="auto"/>
              <w:rPr>
                <w:rFonts w:ascii="EurostileExtended-Roman-DTC" w:hAnsi="EurostileExtended-Roman-DTC"/>
                <w:sz w:val="16"/>
                <w:szCs w:val="18"/>
                <w:lang w:val="fr-FR"/>
              </w:rPr>
            </w:pPr>
            <w:hyperlink r:id="rId10" w:history="1">
              <w:r w:rsidR="00211BA2" w:rsidRPr="00211BA2">
                <w:rPr>
                  <w:sz w:val="14"/>
                  <w:szCs w:val="18"/>
                  <w:lang w:val="fr-FR"/>
                </w:rPr>
                <w:t>www.sstmicrowelding.com</w:t>
              </w:r>
            </w:hyperlink>
          </w:p>
        </w:tc>
      </w:tr>
    </w:tbl>
    <w:p w14:paraId="025F058D" w14:textId="77777777" w:rsidR="00211BA2" w:rsidRPr="00211BA2" w:rsidRDefault="00211BA2" w:rsidP="00EE4D65">
      <w:pPr>
        <w:spacing w:after="120"/>
        <w:rPr>
          <w:sz w:val="16"/>
          <w:szCs w:val="16"/>
          <w:lang w:val="fr-FR"/>
        </w:rPr>
      </w:pPr>
    </w:p>
    <w:p w14:paraId="1264A268" w14:textId="77777777" w:rsidR="00211BA2" w:rsidRPr="00211BA2" w:rsidRDefault="00211BA2" w:rsidP="00EE4D65">
      <w:pPr>
        <w:spacing w:after="120"/>
        <w:rPr>
          <w:sz w:val="16"/>
          <w:szCs w:val="16"/>
          <w:lang w:val="fr-FR"/>
        </w:rPr>
      </w:pPr>
    </w:p>
    <w:p w14:paraId="39B71B64" w14:textId="77777777" w:rsidR="00211BA2" w:rsidRPr="00211BA2" w:rsidRDefault="00211BA2" w:rsidP="00EE4D65">
      <w:pPr>
        <w:spacing w:after="120"/>
        <w:rPr>
          <w:sz w:val="16"/>
          <w:szCs w:val="16"/>
          <w:lang w:val="fr-FR"/>
        </w:rPr>
      </w:pPr>
    </w:p>
    <w:p w14:paraId="40A2B13B" w14:textId="77777777" w:rsidR="00211BA2" w:rsidRPr="00211BA2" w:rsidRDefault="00211BA2" w:rsidP="00EE4D65">
      <w:pPr>
        <w:spacing w:after="120"/>
        <w:rPr>
          <w:sz w:val="16"/>
          <w:szCs w:val="16"/>
          <w:lang w:val="fr-FR"/>
        </w:rPr>
      </w:pPr>
    </w:p>
    <w:p w14:paraId="3C75FF79" w14:textId="77777777" w:rsidR="00211BA2" w:rsidRPr="00211BA2" w:rsidRDefault="00211BA2" w:rsidP="00EE4D65">
      <w:pPr>
        <w:spacing w:after="120"/>
        <w:rPr>
          <w:sz w:val="16"/>
          <w:szCs w:val="16"/>
          <w:lang w:val="fr-FR"/>
        </w:rPr>
      </w:pPr>
    </w:p>
    <w:p w14:paraId="15D69309" w14:textId="77777777" w:rsidR="00211BA2" w:rsidRPr="00211BA2" w:rsidRDefault="00211BA2" w:rsidP="00EE4D65">
      <w:pPr>
        <w:spacing w:after="120"/>
        <w:rPr>
          <w:sz w:val="16"/>
          <w:szCs w:val="16"/>
          <w:lang w:val="fr-FR"/>
        </w:rPr>
      </w:pPr>
    </w:p>
    <w:p w14:paraId="63D37E15" w14:textId="77777777" w:rsidR="00211BA2" w:rsidRPr="00211BA2" w:rsidRDefault="00211BA2" w:rsidP="00EE4D65">
      <w:pPr>
        <w:spacing w:after="120"/>
        <w:rPr>
          <w:sz w:val="16"/>
          <w:szCs w:val="16"/>
          <w:lang w:val="fr-FR"/>
        </w:rPr>
      </w:pPr>
    </w:p>
    <w:p w14:paraId="4398E636" w14:textId="77777777" w:rsidR="00211BA2" w:rsidRPr="00211BA2" w:rsidRDefault="00211BA2" w:rsidP="00EE4D65">
      <w:pPr>
        <w:spacing w:after="120"/>
        <w:rPr>
          <w:sz w:val="16"/>
          <w:szCs w:val="16"/>
          <w:lang w:val="fr-FR"/>
        </w:rPr>
      </w:pPr>
    </w:p>
    <w:sectPr w:rsidR="00211BA2" w:rsidRPr="00211BA2" w:rsidSect="002C0A26">
      <w:headerReference w:type="default" r:id="rId11"/>
      <w:footerReference w:type="default" r:id="rId12"/>
      <w:headerReference w:type="first" r:id="rId13"/>
      <w:footerReference w:type="first" r:id="rId14"/>
      <w:pgSz w:w="11906" w:h="16838"/>
      <w:pgMar w:top="1843" w:right="1417" w:bottom="1134" w:left="1417" w:header="340" w:footer="4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97A6" w14:textId="77777777" w:rsidR="00EB7299" w:rsidRDefault="00EB7299" w:rsidP="00EE4D65">
      <w:r>
        <w:separator/>
      </w:r>
    </w:p>
  </w:endnote>
  <w:endnote w:type="continuationSeparator" w:id="0">
    <w:p w14:paraId="69520C06" w14:textId="77777777" w:rsidR="00EB7299" w:rsidRDefault="00EB7299" w:rsidP="00EE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Light">
    <w:panose1 w:val="00000000000000000000"/>
    <w:charset w:val="00"/>
    <w:family w:val="swiss"/>
    <w:notTrueType/>
    <w:pitch w:val="default"/>
    <w:sig w:usb0="00000003" w:usb1="00000000" w:usb2="00000000" w:usb3="00000000" w:csb0="00000001" w:csb1="00000000"/>
  </w:font>
  <w:font w:name="EurostileExtended-Roman-DTC">
    <w:altName w:val="Agency FB"/>
    <w:charset w:val="00"/>
    <w:family w:val="auto"/>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6257" w:type="pct"/>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0490"/>
      <w:gridCol w:w="434"/>
    </w:tblGrid>
    <w:tr w:rsidR="002C0A26" w14:paraId="641A1C77" w14:textId="77777777" w:rsidTr="002C0A26">
      <w:tc>
        <w:tcPr>
          <w:tcW w:w="189" w:type="pct"/>
        </w:tcPr>
        <w:p w14:paraId="0F7E28E9" w14:textId="77777777" w:rsidR="002C0A26" w:rsidRDefault="002C0A26" w:rsidP="00AB2ADE">
          <w:pPr>
            <w:pStyle w:val="Sansinterligne"/>
            <w:jc w:val="center"/>
            <w:rPr>
              <w:b w:val="0"/>
              <w:smallCaps/>
              <w:color w:val="7F7F7F"/>
              <w:sz w:val="16"/>
              <w:lang w:val="pt-PT"/>
            </w:rPr>
          </w:pPr>
        </w:p>
      </w:tc>
      <w:tc>
        <w:tcPr>
          <w:tcW w:w="4620" w:type="pct"/>
        </w:tcPr>
        <w:p w14:paraId="75F42CF0" w14:textId="77777777" w:rsidR="002C0A26" w:rsidRDefault="003B66A3" w:rsidP="002C0A26">
          <w:pPr>
            <w:pStyle w:val="Sansinterligne"/>
            <w:jc w:val="center"/>
            <w:rPr>
              <w:rFonts w:ascii="EurostileExtended-Roman-DTC" w:hAnsi="EurostileExtended-Roman-DTC"/>
              <w:b w:val="0"/>
              <w:color w:val="7F7F7F"/>
              <w:sz w:val="18"/>
              <w:lang w:val="pt-PT"/>
            </w:rPr>
          </w:pPr>
          <w:r>
            <w:rPr>
              <w:rFonts w:ascii="EurostileExtended-Roman-DTC" w:hAnsi="EurostileExtended-Roman-DTC"/>
              <w:b w:val="0"/>
              <w:color w:val="7F7F7F"/>
              <w:sz w:val="16"/>
              <w:lang w:val="pt-PT"/>
            </w:rPr>
            <w:t>___</w:t>
          </w:r>
          <w:r w:rsidR="00C221CA" w:rsidRPr="003B66A3">
            <w:rPr>
              <w:rFonts w:ascii="EurostileExtended-Roman-DTC" w:hAnsi="EurostileExtended-Roman-DTC"/>
              <w:b w:val="0"/>
              <w:color w:val="7F7F7F"/>
              <w:sz w:val="16"/>
              <w:lang w:val="pt-PT"/>
            </w:rPr>
            <w:t>___</w:t>
          </w:r>
          <w:r w:rsidR="002C0A26" w:rsidRPr="003B66A3">
            <w:rPr>
              <w:rFonts w:ascii="EurostileExtended-Roman-DTC" w:hAnsi="EurostileExtended-Roman-DTC"/>
              <w:b w:val="0"/>
              <w:color w:val="7F7F7F"/>
              <w:sz w:val="16"/>
              <w:lang w:val="pt-PT"/>
            </w:rPr>
            <w:t xml:space="preserve">_______________   </w:t>
          </w:r>
          <w:r w:rsidR="002C0A26">
            <w:rPr>
              <w:rFonts w:ascii="EurostileExtended-Roman-DTC" w:hAnsi="EurostileExtended-Roman-DTC"/>
              <w:b w:val="0"/>
              <w:color w:val="7F7F7F"/>
              <w:sz w:val="18"/>
              <w:lang w:val="pt-PT"/>
            </w:rPr>
            <w:t xml:space="preserve">SST M I C R O W E L D I N G   </w:t>
          </w:r>
          <w:r w:rsidR="002C0A26" w:rsidRPr="003B66A3">
            <w:rPr>
              <w:rFonts w:ascii="EurostileExtended-Roman-DTC" w:hAnsi="EurostileExtended-Roman-DTC"/>
              <w:b w:val="0"/>
              <w:color w:val="7F7F7F"/>
              <w:sz w:val="16"/>
              <w:lang w:val="pt-PT"/>
            </w:rPr>
            <w:t>_______________</w:t>
          </w:r>
          <w:r w:rsidR="00C221CA" w:rsidRPr="003B66A3">
            <w:rPr>
              <w:rFonts w:ascii="EurostileExtended-Roman-DTC" w:hAnsi="EurostileExtended-Roman-DTC"/>
              <w:b w:val="0"/>
              <w:color w:val="7F7F7F"/>
              <w:sz w:val="16"/>
              <w:lang w:val="pt-PT"/>
            </w:rPr>
            <w:t>___</w:t>
          </w:r>
          <w:r>
            <w:rPr>
              <w:rFonts w:ascii="EurostileExtended-Roman-DTC" w:hAnsi="EurostileExtended-Roman-DTC"/>
              <w:b w:val="0"/>
              <w:color w:val="7F7F7F"/>
              <w:sz w:val="16"/>
              <w:lang w:val="pt-PT"/>
            </w:rPr>
            <w:t>___</w:t>
          </w:r>
        </w:p>
        <w:p w14:paraId="336CD92A" w14:textId="77777777" w:rsidR="002C0A26" w:rsidRDefault="002C0A26" w:rsidP="002C0A26">
          <w:pPr>
            <w:pStyle w:val="Sansinterligne"/>
            <w:jc w:val="center"/>
            <w:rPr>
              <w:b w:val="0"/>
              <w:smallCaps/>
              <w:color w:val="7F7F7F"/>
              <w:sz w:val="16"/>
              <w:lang w:val="pt-PT"/>
            </w:rPr>
          </w:pPr>
          <w:r>
            <w:rPr>
              <w:b w:val="0"/>
              <w:smallCaps/>
              <w:color w:val="7F7F7F"/>
              <w:sz w:val="16"/>
              <w:lang w:val="pt-PT"/>
            </w:rPr>
            <w:t>i n n o v a t i v e   s o l u t i o n s   f o r    m i c r o w e l d i n g   -  w e l d i n g  a n d   m a r k i n g</w:t>
          </w:r>
        </w:p>
        <w:p w14:paraId="71D40256" w14:textId="77777777" w:rsidR="002C0A26" w:rsidRDefault="002C0A26" w:rsidP="00AB2ADE">
          <w:pPr>
            <w:pStyle w:val="Sansinterligne"/>
            <w:jc w:val="center"/>
            <w:rPr>
              <w:b w:val="0"/>
              <w:smallCaps/>
              <w:color w:val="7F7F7F"/>
              <w:sz w:val="16"/>
              <w:lang w:val="pt-PT"/>
            </w:rPr>
          </w:pPr>
        </w:p>
      </w:tc>
      <w:tc>
        <w:tcPr>
          <w:tcW w:w="191" w:type="pct"/>
        </w:tcPr>
        <w:sdt>
          <w:sdtPr>
            <w:id w:val="-2071326811"/>
            <w:docPartObj>
              <w:docPartGallery w:val="Page Numbers (Bottom of Page)"/>
              <w:docPartUnique/>
            </w:docPartObj>
          </w:sdtPr>
          <w:sdtEndPr/>
          <w:sdtContent>
            <w:p w14:paraId="6D6A9487" w14:textId="77777777" w:rsidR="002C0A26" w:rsidRDefault="002C0A26" w:rsidP="002C0A26">
              <w:pPr>
                <w:pStyle w:val="Pieddepage"/>
                <w:jc w:val="right"/>
              </w:pPr>
            </w:p>
            <w:p w14:paraId="2CD0DF7A" w14:textId="4F4BA651" w:rsidR="002C0A26" w:rsidRPr="002C0A26" w:rsidRDefault="002C0A26" w:rsidP="002C0A26">
              <w:pPr>
                <w:pStyle w:val="Pieddepage"/>
                <w:jc w:val="right"/>
              </w:pPr>
              <w:r w:rsidRPr="002C0A26">
                <w:rPr>
                  <w:color w:val="7F7F7F"/>
                  <w:sz w:val="16"/>
                </w:rPr>
                <w:fldChar w:fldCharType="begin"/>
              </w:r>
              <w:r w:rsidRPr="002C0A26">
                <w:rPr>
                  <w:color w:val="7F7F7F"/>
                  <w:sz w:val="16"/>
                </w:rPr>
                <w:instrText>PAGE   \* MERGEFORMAT</w:instrText>
              </w:r>
              <w:r w:rsidRPr="002C0A26">
                <w:rPr>
                  <w:color w:val="7F7F7F"/>
                  <w:sz w:val="16"/>
                </w:rPr>
                <w:fldChar w:fldCharType="separate"/>
              </w:r>
              <w:r w:rsidR="00086344" w:rsidRPr="00086344">
                <w:rPr>
                  <w:noProof/>
                  <w:color w:val="7F7F7F"/>
                  <w:sz w:val="16"/>
                  <w:lang w:val="fr-FR"/>
                </w:rPr>
                <w:t>58</w:t>
              </w:r>
              <w:r w:rsidRPr="002C0A26">
                <w:rPr>
                  <w:color w:val="7F7F7F"/>
                  <w:sz w:val="16"/>
                </w:rPr>
                <w:fldChar w:fldCharType="end"/>
              </w:r>
            </w:p>
          </w:sdtContent>
        </w:sdt>
      </w:tc>
    </w:tr>
  </w:tbl>
  <w:p w14:paraId="58C2F691" w14:textId="77777777" w:rsidR="002C0A26" w:rsidRDefault="002C0A26" w:rsidP="007A239C">
    <w:pPr>
      <w:pStyle w:val="Sansinterligne"/>
      <w:rPr>
        <w:b w:val="0"/>
        <w:smallCaps/>
        <w:color w:val="7F7F7F"/>
        <w:sz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26D1" w14:textId="77777777" w:rsidR="00EB7299" w:rsidRPr="00385942" w:rsidRDefault="00EB7299" w:rsidP="005B1032">
    <w:pPr>
      <w:pStyle w:val="Sansinterligne"/>
      <w:jc w:val="center"/>
      <w:rPr>
        <w:rFonts w:ascii="EurostileExtended-Roman-DTC" w:hAnsi="EurostileExtended-Roman-DTC"/>
        <w:b w:val="0"/>
        <w:color w:val="808080" w:themeColor="background1" w:themeShade="80"/>
        <w:sz w:val="18"/>
        <w:lang w:val="pt-PT"/>
      </w:rPr>
    </w:pPr>
    <w:r w:rsidRPr="00385942">
      <w:rPr>
        <w:rFonts w:ascii="EurostileExtended-Roman-DTC" w:hAnsi="EurostileExtended-Roman-DTC"/>
        <w:b w:val="0"/>
        <w:color w:val="808080" w:themeColor="background1" w:themeShade="80"/>
        <w:sz w:val="18"/>
        <w:lang w:val="pt-PT"/>
      </w:rPr>
      <w:t xml:space="preserve">_____________   SST M I C R O W E L </w:t>
    </w:r>
    <w:r>
      <w:rPr>
        <w:rFonts w:ascii="EurostileExtended-Roman-DTC" w:hAnsi="EurostileExtended-Roman-DTC"/>
        <w:b w:val="0"/>
        <w:color w:val="808080" w:themeColor="background1" w:themeShade="80"/>
        <w:sz w:val="18"/>
        <w:lang w:val="pt-PT"/>
      </w:rPr>
      <w:t>D I N G   _____________</w:t>
    </w:r>
  </w:p>
  <w:p w14:paraId="6577E77B" w14:textId="77777777" w:rsidR="00EB7299" w:rsidRPr="00385942" w:rsidRDefault="00A7555F" w:rsidP="005B1032">
    <w:pPr>
      <w:pStyle w:val="Sansinterligne"/>
      <w:jc w:val="center"/>
      <w:rPr>
        <w:b w:val="0"/>
        <w:smallCaps/>
        <w:color w:val="808080" w:themeColor="background1" w:themeShade="80"/>
        <w:sz w:val="16"/>
        <w:lang w:val="pt-PT"/>
      </w:rPr>
    </w:pPr>
    <w:r>
      <w:rPr>
        <w:b w:val="0"/>
        <w:smallCaps/>
        <w:color w:val="808080" w:themeColor="background1" w:themeShade="80"/>
        <w:sz w:val="16"/>
        <w:lang w:val="pt-PT"/>
      </w:rPr>
      <w:t>i</w:t>
    </w:r>
    <w:r w:rsidR="00EB7299" w:rsidRPr="00385942">
      <w:rPr>
        <w:b w:val="0"/>
        <w:smallCaps/>
        <w:color w:val="808080" w:themeColor="background1" w:themeShade="80"/>
        <w:sz w:val="16"/>
        <w:lang w:val="pt-PT"/>
      </w:rPr>
      <w:t xml:space="preserve">  n  n  o  v  a  t  i  v  e      s  o  l  u  t  i  o  n  s      f  o  r       </w:t>
    </w:r>
    <w:r>
      <w:rPr>
        <w:b w:val="0"/>
        <w:smallCaps/>
        <w:color w:val="808080" w:themeColor="background1" w:themeShade="80"/>
        <w:sz w:val="16"/>
        <w:lang w:val="pt-PT"/>
      </w:rPr>
      <w:t>m</w:t>
    </w:r>
    <w:r w:rsidR="00EB7299" w:rsidRPr="00385942">
      <w:rPr>
        <w:b w:val="0"/>
        <w:smallCaps/>
        <w:color w:val="808080" w:themeColor="background1" w:themeShade="80"/>
        <w:sz w:val="16"/>
        <w:lang w:val="pt-PT"/>
      </w:rPr>
      <w:t xml:space="preserve">  i  c  r  o  w  e  l  d  i  n  g</w:t>
    </w:r>
  </w:p>
  <w:sdt>
    <w:sdtPr>
      <w:rPr>
        <w:color w:val="808080" w:themeColor="background1" w:themeShade="80"/>
        <w:sz w:val="16"/>
        <w:szCs w:val="16"/>
      </w:rPr>
      <w:id w:val="-1750423949"/>
      <w:docPartObj>
        <w:docPartGallery w:val="Page Numbers (Bottom of Page)"/>
        <w:docPartUnique/>
      </w:docPartObj>
    </w:sdtPr>
    <w:sdtEndPr/>
    <w:sdtContent>
      <w:p w14:paraId="43F8456E" w14:textId="77777777" w:rsidR="00EB7299" w:rsidRDefault="00EB7299" w:rsidP="005B1032">
        <w:pPr>
          <w:pStyle w:val="Pieddepage"/>
          <w:jc w:val="center"/>
          <w:rPr>
            <w:color w:val="808080" w:themeColor="background1" w:themeShade="80"/>
            <w:sz w:val="16"/>
            <w:szCs w:val="16"/>
          </w:rPr>
        </w:pPr>
      </w:p>
      <w:p w14:paraId="268C6E72" w14:textId="77777777" w:rsidR="00EB7299" w:rsidRPr="005B1032" w:rsidRDefault="00EB7299" w:rsidP="005B1032">
        <w:pPr>
          <w:pStyle w:val="Pieddepage"/>
          <w:jc w:val="center"/>
          <w:rPr>
            <w:color w:val="808080" w:themeColor="background1" w:themeShade="80"/>
            <w:sz w:val="16"/>
            <w:szCs w:val="16"/>
            <w:lang w:val="fr-FR"/>
          </w:rPr>
        </w:pPr>
        <w:proofErr w:type="gramStart"/>
        <w:r w:rsidRPr="005B1032">
          <w:rPr>
            <w:color w:val="808080" w:themeColor="background1" w:themeShade="80"/>
            <w:sz w:val="16"/>
            <w:szCs w:val="16"/>
            <w:lang w:val="fr-FR"/>
          </w:rPr>
          <w:t>SST  FRANCE</w:t>
        </w:r>
        <w:proofErr w:type="gramEnd"/>
        <w:r w:rsidRPr="005B1032">
          <w:rPr>
            <w:color w:val="808080" w:themeColor="background1" w:themeShade="80"/>
            <w:sz w:val="16"/>
            <w:szCs w:val="16"/>
            <w:lang w:val="fr-FR"/>
          </w:rPr>
          <w:t xml:space="preserve">  -  Rue du professeur Dangeard, zone Masterclub, 33300 Bordeaux, France</w:t>
        </w:r>
      </w:p>
      <w:p w14:paraId="7475CAF3" w14:textId="77777777" w:rsidR="00EB7299" w:rsidRPr="005B1032" w:rsidRDefault="00EB7299" w:rsidP="005B1032">
        <w:pPr>
          <w:pStyle w:val="Pieddepage"/>
          <w:jc w:val="center"/>
          <w:rPr>
            <w:color w:val="808080" w:themeColor="background1" w:themeShade="80"/>
            <w:sz w:val="16"/>
            <w:szCs w:val="16"/>
            <w:lang w:val="fr-FR"/>
          </w:rPr>
        </w:pPr>
        <w:r w:rsidRPr="005B1032">
          <w:rPr>
            <w:rFonts w:ascii="Segoe UI Symbol" w:eastAsia="Segoe UI Symbol" w:hAnsi="Segoe UI Symbol" w:cs="Segoe UI Symbol"/>
            <w:color w:val="808080" w:themeColor="background1" w:themeShade="80"/>
            <w:sz w:val="16"/>
            <w:lang w:val="fr-FR" w:eastAsia="ko-KR"/>
          </w:rPr>
          <w:t>☎</w:t>
        </w:r>
        <w:r w:rsidRPr="005B1032">
          <w:rPr>
            <w:color w:val="808080" w:themeColor="background1" w:themeShade="80"/>
            <w:sz w:val="16"/>
            <w:szCs w:val="16"/>
            <w:lang w:val="fr-FR"/>
          </w:rPr>
          <w:t xml:space="preserve"> +33 (0) 556 295 160 - </w:t>
        </w:r>
        <w:r w:rsidRPr="00385942">
          <w:rPr>
            <w:color w:val="808080" w:themeColor="background1" w:themeShade="80"/>
            <w:lang w:val="de-DE"/>
          </w:rPr>
          <w:sym w:font="Wingdings 2" w:char="F037"/>
        </w:r>
        <w:r w:rsidRPr="005B1032">
          <w:rPr>
            <w:color w:val="808080" w:themeColor="background1" w:themeShade="80"/>
            <w:sz w:val="16"/>
            <w:szCs w:val="16"/>
            <w:lang w:val="fr-FR"/>
          </w:rPr>
          <w:t xml:space="preserve"> +33 (0) 556 295 169 - </w:t>
        </w:r>
        <w:r w:rsidRPr="005B1032">
          <w:rPr>
            <w:rFonts w:ascii="Segoe UI Symbol" w:hAnsi="Segoe UI Symbol" w:cs="Segoe UI Symbol"/>
            <w:color w:val="808080" w:themeColor="background1" w:themeShade="80"/>
            <w:shd w:val="clear" w:color="auto" w:fill="FFFFFF"/>
            <w:lang w:val="fr-FR"/>
          </w:rPr>
          <w:t>✉</w:t>
        </w:r>
        <w:r w:rsidRPr="005B1032">
          <w:rPr>
            <w:color w:val="808080" w:themeColor="background1" w:themeShade="80"/>
            <w:sz w:val="16"/>
            <w:szCs w:val="16"/>
            <w:lang w:val="fr-FR"/>
          </w:rPr>
          <w:t xml:space="preserve"> </w:t>
        </w:r>
        <w:hyperlink r:id="rId1" w:history="1">
          <w:r w:rsidRPr="005B1032">
            <w:rPr>
              <w:rStyle w:val="Lienhypertexte"/>
              <w:color w:val="808080" w:themeColor="background1" w:themeShade="80"/>
              <w:sz w:val="16"/>
              <w:szCs w:val="16"/>
              <w:u w:val="none"/>
              <w:lang w:val="fr-FR"/>
            </w:rPr>
            <w:t>sales@sstmicrowelding.com</w:t>
          </w:r>
        </w:hyperlink>
        <w:r w:rsidRPr="005B1032">
          <w:rPr>
            <w:color w:val="808080" w:themeColor="background1" w:themeShade="80"/>
            <w:sz w:val="16"/>
            <w:szCs w:val="16"/>
            <w:lang w:val="fr-FR"/>
          </w:rPr>
          <w:t xml:space="preserve"> - www.sstmicrowelding.com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BBF8F" w14:textId="77777777" w:rsidR="00EB7299" w:rsidRDefault="00EB7299" w:rsidP="00EE4D65">
      <w:r>
        <w:separator/>
      </w:r>
    </w:p>
  </w:footnote>
  <w:footnote w:type="continuationSeparator" w:id="0">
    <w:p w14:paraId="68EF1B36" w14:textId="77777777" w:rsidR="00EB7299" w:rsidRDefault="00EB7299" w:rsidP="00EE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1"/>
      <w:gridCol w:w="4531"/>
    </w:tblGrid>
    <w:tr w:rsidR="00EB7299" w:rsidRPr="008C4713" w14:paraId="4A6E08BD" w14:textId="77777777" w:rsidTr="008C4713">
      <w:tc>
        <w:tcPr>
          <w:tcW w:w="4531" w:type="dxa"/>
          <w:shd w:val="clear" w:color="auto" w:fill="auto"/>
        </w:tcPr>
        <w:p w14:paraId="3288D558" w14:textId="77777777" w:rsidR="00EB7299" w:rsidRPr="008C4713" w:rsidRDefault="00EB7299" w:rsidP="00166CAF">
          <w:pPr>
            <w:pStyle w:val="En-tte"/>
          </w:pPr>
        </w:p>
        <w:p w14:paraId="466D4CE9" w14:textId="77777777" w:rsidR="00EB7299" w:rsidRPr="008C4713" w:rsidRDefault="00EB7299" w:rsidP="00166CAF">
          <w:pPr>
            <w:pStyle w:val="Sansinterligne"/>
            <w:rPr>
              <w:sz w:val="20"/>
              <w:szCs w:val="20"/>
            </w:rPr>
          </w:pPr>
          <w:r w:rsidRPr="008C4713">
            <w:rPr>
              <w:sz w:val="20"/>
              <w:szCs w:val="20"/>
            </w:rPr>
            <w:br w:type="textWrapping" w:clear="all"/>
          </w:r>
        </w:p>
        <w:p w14:paraId="6A2C6C78" w14:textId="77777777" w:rsidR="00EB7299" w:rsidRPr="008C4713" w:rsidRDefault="00EB7299" w:rsidP="00166CAF">
          <w:pPr>
            <w:pStyle w:val="En-tte"/>
          </w:pPr>
        </w:p>
      </w:tc>
      <w:tc>
        <w:tcPr>
          <w:tcW w:w="4531" w:type="dxa"/>
          <w:shd w:val="clear" w:color="auto" w:fill="auto"/>
        </w:tcPr>
        <w:p w14:paraId="454A3207" w14:textId="77777777" w:rsidR="00EB7299" w:rsidRPr="008C4713" w:rsidRDefault="00EB7299" w:rsidP="008C4713">
          <w:pPr>
            <w:pStyle w:val="En-tte"/>
            <w:jc w:val="right"/>
          </w:pPr>
          <w:r w:rsidRPr="008C4713">
            <w:rPr>
              <w:noProof/>
              <w:lang w:val="fr-FR" w:eastAsia="fr-FR"/>
            </w:rPr>
            <w:drawing>
              <wp:inline distT="0" distB="0" distL="0" distR="0" wp14:anchorId="32896692" wp14:editId="5C30BF49">
                <wp:extent cx="1799590" cy="716915"/>
                <wp:effectExtent l="0" t="0" r="0" b="6985"/>
                <wp:docPr id="11"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16915"/>
                        </a:xfrm>
                        <a:prstGeom prst="rect">
                          <a:avLst/>
                        </a:prstGeom>
                        <a:noFill/>
                        <a:ln>
                          <a:noFill/>
                        </a:ln>
                      </pic:spPr>
                    </pic:pic>
                  </a:graphicData>
                </a:graphic>
              </wp:inline>
            </w:drawing>
          </w:r>
        </w:p>
      </w:tc>
    </w:tr>
  </w:tbl>
  <w:p w14:paraId="7A521E76" w14:textId="77777777" w:rsidR="00EB7299" w:rsidRDefault="00EB7299" w:rsidP="00F54559">
    <w:pPr>
      <w:pStyle w:val="En-tte"/>
      <w:tabs>
        <w:tab w:val="left" w:pos="5505"/>
      </w:tabs>
      <w:ind w:right="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A5E1" w14:textId="77777777" w:rsidR="00EB7299" w:rsidRDefault="00EB7299" w:rsidP="005B1032">
    <w:pPr>
      <w:pStyle w:val="En-tte"/>
      <w:jc w:val="right"/>
    </w:pPr>
    <w:r>
      <w:rPr>
        <w:noProof/>
        <w:lang w:val="fr-FR" w:eastAsia="fr-FR"/>
      </w:rPr>
      <w:drawing>
        <wp:inline distT="0" distB="0" distL="0" distR="0" wp14:anchorId="552741F6" wp14:editId="5E1A7087">
          <wp:extent cx="1800000" cy="71271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T-microwelding.com-fond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12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6.25pt;height:57.75pt;visibility:visible" o:bullet="t">
        <v:imagedata r:id="rId1" o:title=""/>
      </v:shape>
    </w:pict>
  </w:numPicBullet>
  <w:numPicBullet w:numPicBulletId="1">
    <w:pict>
      <v:shape id="_x0000_i1035" type="#_x0000_t75" style="width:86.25pt;height:57.75pt;visibility:visible" o:bullet="t">
        <v:imagedata r:id="rId2" o:title=""/>
      </v:shape>
    </w:pict>
  </w:numPicBullet>
  <w:numPicBullet w:numPicBulletId="2">
    <w:pict>
      <v:shape id="_x0000_i1036" type="#_x0000_t75" style="width:86.25pt;height:57.75pt;visibility:visible" o:bullet="t">
        <v:imagedata r:id="rId3" o:title=""/>
      </v:shape>
    </w:pict>
  </w:numPicBullet>
  <w:numPicBullet w:numPicBulletId="3">
    <w:pict>
      <v:shape id="_x0000_i1037" type="#_x0000_t75" style="width:86.25pt;height:57.75pt;visibility:visible" o:bullet="t">
        <v:imagedata r:id="rId4" o:title=""/>
      </v:shape>
    </w:pict>
  </w:numPicBullet>
  <w:abstractNum w:abstractNumId="0" w15:restartNumberingAfterBreak="0">
    <w:nsid w:val="09C86FD1"/>
    <w:multiLevelType w:val="hybridMultilevel"/>
    <w:tmpl w:val="17BE214E"/>
    <w:lvl w:ilvl="0" w:tplc="F064C3C2">
      <w:start w:val="1"/>
      <w:numFmt w:val="bullet"/>
      <w:lvlText w:val=""/>
      <w:lvlPicBulletId w:val="3"/>
      <w:lvlJc w:val="left"/>
      <w:pPr>
        <w:tabs>
          <w:tab w:val="num" w:pos="720"/>
        </w:tabs>
        <w:ind w:left="720" w:hanging="360"/>
      </w:pPr>
      <w:rPr>
        <w:rFonts w:ascii="Symbol" w:hAnsi="Symbol" w:hint="default"/>
      </w:rPr>
    </w:lvl>
    <w:lvl w:ilvl="1" w:tplc="9DFC332C" w:tentative="1">
      <w:start w:val="1"/>
      <w:numFmt w:val="bullet"/>
      <w:lvlText w:val=""/>
      <w:lvlJc w:val="left"/>
      <w:pPr>
        <w:tabs>
          <w:tab w:val="num" w:pos="1440"/>
        </w:tabs>
        <w:ind w:left="1440" w:hanging="360"/>
      </w:pPr>
      <w:rPr>
        <w:rFonts w:ascii="Symbol" w:hAnsi="Symbol" w:hint="default"/>
      </w:rPr>
    </w:lvl>
    <w:lvl w:ilvl="2" w:tplc="9B6E7404" w:tentative="1">
      <w:start w:val="1"/>
      <w:numFmt w:val="bullet"/>
      <w:lvlText w:val=""/>
      <w:lvlJc w:val="left"/>
      <w:pPr>
        <w:tabs>
          <w:tab w:val="num" w:pos="2160"/>
        </w:tabs>
        <w:ind w:left="2160" w:hanging="360"/>
      </w:pPr>
      <w:rPr>
        <w:rFonts w:ascii="Symbol" w:hAnsi="Symbol" w:hint="default"/>
      </w:rPr>
    </w:lvl>
    <w:lvl w:ilvl="3" w:tplc="39C0064A" w:tentative="1">
      <w:start w:val="1"/>
      <w:numFmt w:val="bullet"/>
      <w:lvlText w:val=""/>
      <w:lvlJc w:val="left"/>
      <w:pPr>
        <w:tabs>
          <w:tab w:val="num" w:pos="2880"/>
        </w:tabs>
        <w:ind w:left="2880" w:hanging="360"/>
      </w:pPr>
      <w:rPr>
        <w:rFonts w:ascii="Symbol" w:hAnsi="Symbol" w:hint="default"/>
      </w:rPr>
    </w:lvl>
    <w:lvl w:ilvl="4" w:tplc="846A5C76" w:tentative="1">
      <w:start w:val="1"/>
      <w:numFmt w:val="bullet"/>
      <w:lvlText w:val=""/>
      <w:lvlJc w:val="left"/>
      <w:pPr>
        <w:tabs>
          <w:tab w:val="num" w:pos="3600"/>
        </w:tabs>
        <w:ind w:left="3600" w:hanging="360"/>
      </w:pPr>
      <w:rPr>
        <w:rFonts w:ascii="Symbol" w:hAnsi="Symbol" w:hint="default"/>
      </w:rPr>
    </w:lvl>
    <w:lvl w:ilvl="5" w:tplc="8D962830" w:tentative="1">
      <w:start w:val="1"/>
      <w:numFmt w:val="bullet"/>
      <w:lvlText w:val=""/>
      <w:lvlJc w:val="left"/>
      <w:pPr>
        <w:tabs>
          <w:tab w:val="num" w:pos="4320"/>
        </w:tabs>
        <w:ind w:left="4320" w:hanging="360"/>
      </w:pPr>
      <w:rPr>
        <w:rFonts w:ascii="Symbol" w:hAnsi="Symbol" w:hint="default"/>
      </w:rPr>
    </w:lvl>
    <w:lvl w:ilvl="6" w:tplc="2F60BF54" w:tentative="1">
      <w:start w:val="1"/>
      <w:numFmt w:val="bullet"/>
      <w:lvlText w:val=""/>
      <w:lvlJc w:val="left"/>
      <w:pPr>
        <w:tabs>
          <w:tab w:val="num" w:pos="5040"/>
        </w:tabs>
        <w:ind w:left="5040" w:hanging="360"/>
      </w:pPr>
      <w:rPr>
        <w:rFonts w:ascii="Symbol" w:hAnsi="Symbol" w:hint="default"/>
      </w:rPr>
    </w:lvl>
    <w:lvl w:ilvl="7" w:tplc="9E72177E" w:tentative="1">
      <w:start w:val="1"/>
      <w:numFmt w:val="bullet"/>
      <w:lvlText w:val=""/>
      <w:lvlJc w:val="left"/>
      <w:pPr>
        <w:tabs>
          <w:tab w:val="num" w:pos="5760"/>
        </w:tabs>
        <w:ind w:left="5760" w:hanging="360"/>
      </w:pPr>
      <w:rPr>
        <w:rFonts w:ascii="Symbol" w:hAnsi="Symbol" w:hint="default"/>
      </w:rPr>
    </w:lvl>
    <w:lvl w:ilvl="8" w:tplc="974225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8B3AC0"/>
    <w:multiLevelType w:val="hybridMultilevel"/>
    <w:tmpl w:val="9D8C9450"/>
    <w:lvl w:ilvl="0" w:tplc="4DECA8FC">
      <w:start w:val="1"/>
      <w:numFmt w:val="bullet"/>
      <w:lvlText w:val=""/>
      <w:lvlPicBulletId w:val="0"/>
      <w:lvlJc w:val="left"/>
      <w:pPr>
        <w:tabs>
          <w:tab w:val="num" w:pos="720"/>
        </w:tabs>
        <w:ind w:left="720" w:hanging="360"/>
      </w:pPr>
      <w:rPr>
        <w:rFonts w:ascii="Symbol" w:hAnsi="Symbol" w:hint="default"/>
      </w:rPr>
    </w:lvl>
    <w:lvl w:ilvl="1" w:tplc="4078A682" w:tentative="1">
      <w:start w:val="1"/>
      <w:numFmt w:val="bullet"/>
      <w:lvlText w:val=""/>
      <w:lvlJc w:val="left"/>
      <w:pPr>
        <w:tabs>
          <w:tab w:val="num" w:pos="1440"/>
        </w:tabs>
        <w:ind w:left="1440" w:hanging="360"/>
      </w:pPr>
      <w:rPr>
        <w:rFonts w:ascii="Symbol" w:hAnsi="Symbol" w:hint="default"/>
      </w:rPr>
    </w:lvl>
    <w:lvl w:ilvl="2" w:tplc="77E05C70" w:tentative="1">
      <w:start w:val="1"/>
      <w:numFmt w:val="bullet"/>
      <w:lvlText w:val=""/>
      <w:lvlJc w:val="left"/>
      <w:pPr>
        <w:tabs>
          <w:tab w:val="num" w:pos="2160"/>
        </w:tabs>
        <w:ind w:left="2160" w:hanging="360"/>
      </w:pPr>
      <w:rPr>
        <w:rFonts w:ascii="Symbol" w:hAnsi="Symbol" w:hint="default"/>
      </w:rPr>
    </w:lvl>
    <w:lvl w:ilvl="3" w:tplc="BFA8423A" w:tentative="1">
      <w:start w:val="1"/>
      <w:numFmt w:val="bullet"/>
      <w:lvlText w:val=""/>
      <w:lvlJc w:val="left"/>
      <w:pPr>
        <w:tabs>
          <w:tab w:val="num" w:pos="2880"/>
        </w:tabs>
        <w:ind w:left="2880" w:hanging="360"/>
      </w:pPr>
      <w:rPr>
        <w:rFonts w:ascii="Symbol" w:hAnsi="Symbol" w:hint="default"/>
      </w:rPr>
    </w:lvl>
    <w:lvl w:ilvl="4" w:tplc="1794CC9E" w:tentative="1">
      <w:start w:val="1"/>
      <w:numFmt w:val="bullet"/>
      <w:lvlText w:val=""/>
      <w:lvlJc w:val="left"/>
      <w:pPr>
        <w:tabs>
          <w:tab w:val="num" w:pos="3600"/>
        </w:tabs>
        <w:ind w:left="3600" w:hanging="360"/>
      </w:pPr>
      <w:rPr>
        <w:rFonts w:ascii="Symbol" w:hAnsi="Symbol" w:hint="default"/>
      </w:rPr>
    </w:lvl>
    <w:lvl w:ilvl="5" w:tplc="7A048980" w:tentative="1">
      <w:start w:val="1"/>
      <w:numFmt w:val="bullet"/>
      <w:lvlText w:val=""/>
      <w:lvlJc w:val="left"/>
      <w:pPr>
        <w:tabs>
          <w:tab w:val="num" w:pos="4320"/>
        </w:tabs>
        <w:ind w:left="4320" w:hanging="360"/>
      </w:pPr>
      <w:rPr>
        <w:rFonts w:ascii="Symbol" w:hAnsi="Symbol" w:hint="default"/>
      </w:rPr>
    </w:lvl>
    <w:lvl w:ilvl="6" w:tplc="7D4A1E82" w:tentative="1">
      <w:start w:val="1"/>
      <w:numFmt w:val="bullet"/>
      <w:lvlText w:val=""/>
      <w:lvlJc w:val="left"/>
      <w:pPr>
        <w:tabs>
          <w:tab w:val="num" w:pos="5040"/>
        </w:tabs>
        <w:ind w:left="5040" w:hanging="360"/>
      </w:pPr>
      <w:rPr>
        <w:rFonts w:ascii="Symbol" w:hAnsi="Symbol" w:hint="default"/>
      </w:rPr>
    </w:lvl>
    <w:lvl w:ilvl="7" w:tplc="E5EE84E2" w:tentative="1">
      <w:start w:val="1"/>
      <w:numFmt w:val="bullet"/>
      <w:lvlText w:val=""/>
      <w:lvlJc w:val="left"/>
      <w:pPr>
        <w:tabs>
          <w:tab w:val="num" w:pos="5760"/>
        </w:tabs>
        <w:ind w:left="5760" w:hanging="360"/>
      </w:pPr>
      <w:rPr>
        <w:rFonts w:ascii="Symbol" w:hAnsi="Symbol" w:hint="default"/>
      </w:rPr>
    </w:lvl>
    <w:lvl w:ilvl="8" w:tplc="60CA91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C618D4"/>
    <w:multiLevelType w:val="hybridMultilevel"/>
    <w:tmpl w:val="F01C217A"/>
    <w:lvl w:ilvl="0" w:tplc="2AAA02C4">
      <w:start w:val="1"/>
      <w:numFmt w:val="bullet"/>
      <w:lvlText w:val=""/>
      <w:lvlPicBulletId w:val="1"/>
      <w:lvlJc w:val="left"/>
      <w:pPr>
        <w:tabs>
          <w:tab w:val="num" w:pos="720"/>
        </w:tabs>
        <w:ind w:left="720" w:hanging="360"/>
      </w:pPr>
      <w:rPr>
        <w:rFonts w:ascii="Symbol" w:hAnsi="Symbol" w:hint="default"/>
      </w:rPr>
    </w:lvl>
    <w:lvl w:ilvl="1" w:tplc="8FC29A3E" w:tentative="1">
      <w:start w:val="1"/>
      <w:numFmt w:val="bullet"/>
      <w:lvlText w:val=""/>
      <w:lvlJc w:val="left"/>
      <w:pPr>
        <w:tabs>
          <w:tab w:val="num" w:pos="1440"/>
        </w:tabs>
        <w:ind w:left="1440" w:hanging="360"/>
      </w:pPr>
      <w:rPr>
        <w:rFonts w:ascii="Symbol" w:hAnsi="Symbol" w:hint="default"/>
      </w:rPr>
    </w:lvl>
    <w:lvl w:ilvl="2" w:tplc="D43227B0" w:tentative="1">
      <w:start w:val="1"/>
      <w:numFmt w:val="bullet"/>
      <w:lvlText w:val=""/>
      <w:lvlJc w:val="left"/>
      <w:pPr>
        <w:tabs>
          <w:tab w:val="num" w:pos="2160"/>
        </w:tabs>
        <w:ind w:left="2160" w:hanging="360"/>
      </w:pPr>
      <w:rPr>
        <w:rFonts w:ascii="Symbol" w:hAnsi="Symbol" w:hint="default"/>
      </w:rPr>
    </w:lvl>
    <w:lvl w:ilvl="3" w:tplc="0FBC0AE6" w:tentative="1">
      <w:start w:val="1"/>
      <w:numFmt w:val="bullet"/>
      <w:lvlText w:val=""/>
      <w:lvlJc w:val="left"/>
      <w:pPr>
        <w:tabs>
          <w:tab w:val="num" w:pos="2880"/>
        </w:tabs>
        <w:ind w:left="2880" w:hanging="360"/>
      </w:pPr>
      <w:rPr>
        <w:rFonts w:ascii="Symbol" w:hAnsi="Symbol" w:hint="default"/>
      </w:rPr>
    </w:lvl>
    <w:lvl w:ilvl="4" w:tplc="56100828" w:tentative="1">
      <w:start w:val="1"/>
      <w:numFmt w:val="bullet"/>
      <w:lvlText w:val=""/>
      <w:lvlJc w:val="left"/>
      <w:pPr>
        <w:tabs>
          <w:tab w:val="num" w:pos="3600"/>
        </w:tabs>
        <w:ind w:left="3600" w:hanging="360"/>
      </w:pPr>
      <w:rPr>
        <w:rFonts w:ascii="Symbol" w:hAnsi="Symbol" w:hint="default"/>
      </w:rPr>
    </w:lvl>
    <w:lvl w:ilvl="5" w:tplc="4D122360" w:tentative="1">
      <w:start w:val="1"/>
      <w:numFmt w:val="bullet"/>
      <w:lvlText w:val=""/>
      <w:lvlJc w:val="left"/>
      <w:pPr>
        <w:tabs>
          <w:tab w:val="num" w:pos="4320"/>
        </w:tabs>
        <w:ind w:left="4320" w:hanging="360"/>
      </w:pPr>
      <w:rPr>
        <w:rFonts w:ascii="Symbol" w:hAnsi="Symbol" w:hint="default"/>
      </w:rPr>
    </w:lvl>
    <w:lvl w:ilvl="6" w:tplc="A372F28E" w:tentative="1">
      <w:start w:val="1"/>
      <w:numFmt w:val="bullet"/>
      <w:lvlText w:val=""/>
      <w:lvlJc w:val="left"/>
      <w:pPr>
        <w:tabs>
          <w:tab w:val="num" w:pos="5040"/>
        </w:tabs>
        <w:ind w:left="5040" w:hanging="360"/>
      </w:pPr>
      <w:rPr>
        <w:rFonts w:ascii="Symbol" w:hAnsi="Symbol" w:hint="default"/>
      </w:rPr>
    </w:lvl>
    <w:lvl w:ilvl="7" w:tplc="D5A6F53E" w:tentative="1">
      <w:start w:val="1"/>
      <w:numFmt w:val="bullet"/>
      <w:lvlText w:val=""/>
      <w:lvlJc w:val="left"/>
      <w:pPr>
        <w:tabs>
          <w:tab w:val="num" w:pos="5760"/>
        </w:tabs>
        <w:ind w:left="5760" w:hanging="360"/>
      </w:pPr>
      <w:rPr>
        <w:rFonts w:ascii="Symbol" w:hAnsi="Symbol" w:hint="default"/>
      </w:rPr>
    </w:lvl>
    <w:lvl w:ilvl="8" w:tplc="D024B0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C43B34"/>
    <w:multiLevelType w:val="hybridMultilevel"/>
    <w:tmpl w:val="8D4C30B0"/>
    <w:lvl w:ilvl="0" w:tplc="06846A88">
      <w:start w:val="1"/>
      <w:numFmt w:val="bullet"/>
      <w:lvlText w:val=""/>
      <w:lvlPicBulletId w:val="2"/>
      <w:lvlJc w:val="left"/>
      <w:pPr>
        <w:tabs>
          <w:tab w:val="num" w:pos="720"/>
        </w:tabs>
        <w:ind w:left="720" w:hanging="360"/>
      </w:pPr>
      <w:rPr>
        <w:rFonts w:ascii="Symbol" w:hAnsi="Symbol" w:hint="default"/>
      </w:rPr>
    </w:lvl>
    <w:lvl w:ilvl="1" w:tplc="6F523E20" w:tentative="1">
      <w:start w:val="1"/>
      <w:numFmt w:val="bullet"/>
      <w:lvlText w:val=""/>
      <w:lvlJc w:val="left"/>
      <w:pPr>
        <w:tabs>
          <w:tab w:val="num" w:pos="1440"/>
        </w:tabs>
        <w:ind w:left="1440" w:hanging="360"/>
      </w:pPr>
      <w:rPr>
        <w:rFonts w:ascii="Symbol" w:hAnsi="Symbol" w:hint="default"/>
      </w:rPr>
    </w:lvl>
    <w:lvl w:ilvl="2" w:tplc="DACA28CE" w:tentative="1">
      <w:start w:val="1"/>
      <w:numFmt w:val="bullet"/>
      <w:lvlText w:val=""/>
      <w:lvlJc w:val="left"/>
      <w:pPr>
        <w:tabs>
          <w:tab w:val="num" w:pos="2160"/>
        </w:tabs>
        <w:ind w:left="2160" w:hanging="360"/>
      </w:pPr>
      <w:rPr>
        <w:rFonts w:ascii="Symbol" w:hAnsi="Symbol" w:hint="default"/>
      </w:rPr>
    </w:lvl>
    <w:lvl w:ilvl="3" w:tplc="EDFA3F14" w:tentative="1">
      <w:start w:val="1"/>
      <w:numFmt w:val="bullet"/>
      <w:lvlText w:val=""/>
      <w:lvlJc w:val="left"/>
      <w:pPr>
        <w:tabs>
          <w:tab w:val="num" w:pos="2880"/>
        </w:tabs>
        <w:ind w:left="2880" w:hanging="360"/>
      </w:pPr>
      <w:rPr>
        <w:rFonts w:ascii="Symbol" w:hAnsi="Symbol" w:hint="default"/>
      </w:rPr>
    </w:lvl>
    <w:lvl w:ilvl="4" w:tplc="494EB0A4" w:tentative="1">
      <w:start w:val="1"/>
      <w:numFmt w:val="bullet"/>
      <w:lvlText w:val=""/>
      <w:lvlJc w:val="left"/>
      <w:pPr>
        <w:tabs>
          <w:tab w:val="num" w:pos="3600"/>
        </w:tabs>
        <w:ind w:left="3600" w:hanging="360"/>
      </w:pPr>
      <w:rPr>
        <w:rFonts w:ascii="Symbol" w:hAnsi="Symbol" w:hint="default"/>
      </w:rPr>
    </w:lvl>
    <w:lvl w:ilvl="5" w:tplc="26B8DD66" w:tentative="1">
      <w:start w:val="1"/>
      <w:numFmt w:val="bullet"/>
      <w:lvlText w:val=""/>
      <w:lvlJc w:val="left"/>
      <w:pPr>
        <w:tabs>
          <w:tab w:val="num" w:pos="4320"/>
        </w:tabs>
        <w:ind w:left="4320" w:hanging="360"/>
      </w:pPr>
      <w:rPr>
        <w:rFonts w:ascii="Symbol" w:hAnsi="Symbol" w:hint="default"/>
      </w:rPr>
    </w:lvl>
    <w:lvl w:ilvl="6" w:tplc="199482E0" w:tentative="1">
      <w:start w:val="1"/>
      <w:numFmt w:val="bullet"/>
      <w:lvlText w:val=""/>
      <w:lvlJc w:val="left"/>
      <w:pPr>
        <w:tabs>
          <w:tab w:val="num" w:pos="5040"/>
        </w:tabs>
        <w:ind w:left="5040" w:hanging="360"/>
      </w:pPr>
      <w:rPr>
        <w:rFonts w:ascii="Symbol" w:hAnsi="Symbol" w:hint="default"/>
      </w:rPr>
    </w:lvl>
    <w:lvl w:ilvl="7" w:tplc="2CCE41E4" w:tentative="1">
      <w:start w:val="1"/>
      <w:numFmt w:val="bullet"/>
      <w:lvlText w:val=""/>
      <w:lvlJc w:val="left"/>
      <w:pPr>
        <w:tabs>
          <w:tab w:val="num" w:pos="5760"/>
        </w:tabs>
        <w:ind w:left="5760" w:hanging="360"/>
      </w:pPr>
      <w:rPr>
        <w:rFonts w:ascii="Symbol" w:hAnsi="Symbol" w:hint="default"/>
      </w:rPr>
    </w:lvl>
    <w:lvl w:ilvl="8" w:tplc="38BC038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4C"/>
    <w:rsid w:val="00000903"/>
    <w:rsid w:val="00020553"/>
    <w:rsid w:val="000238FC"/>
    <w:rsid w:val="00044664"/>
    <w:rsid w:val="00051678"/>
    <w:rsid w:val="0005440D"/>
    <w:rsid w:val="00066B5F"/>
    <w:rsid w:val="000715D0"/>
    <w:rsid w:val="00077CB8"/>
    <w:rsid w:val="00081271"/>
    <w:rsid w:val="00086344"/>
    <w:rsid w:val="00092C9F"/>
    <w:rsid w:val="000955AD"/>
    <w:rsid w:val="000A7917"/>
    <w:rsid w:val="000B645B"/>
    <w:rsid w:val="000C3453"/>
    <w:rsid w:val="000E649A"/>
    <w:rsid w:val="000F1B6D"/>
    <w:rsid w:val="000F6EE7"/>
    <w:rsid w:val="00147D92"/>
    <w:rsid w:val="00153F55"/>
    <w:rsid w:val="00161BE8"/>
    <w:rsid w:val="001661B6"/>
    <w:rsid w:val="00166CAF"/>
    <w:rsid w:val="00191532"/>
    <w:rsid w:val="001929E1"/>
    <w:rsid w:val="001B7B63"/>
    <w:rsid w:val="001E5F71"/>
    <w:rsid w:val="00211BA2"/>
    <w:rsid w:val="00213FB3"/>
    <w:rsid w:val="00214977"/>
    <w:rsid w:val="00233C72"/>
    <w:rsid w:val="00251FF6"/>
    <w:rsid w:val="00271D92"/>
    <w:rsid w:val="002750D0"/>
    <w:rsid w:val="002B6FD7"/>
    <w:rsid w:val="002C0A26"/>
    <w:rsid w:val="002D33AF"/>
    <w:rsid w:val="002F1633"/>
    <w:rsid w:val="002F36BD"/>
    <w:rsid w:val="00305457"/>
    <w:rsid w:val="00311F68"/>
    <w:rsid w:val="0032407D"/>
    <w:rsid w:val="00340562"/>
    <w:rsid w:val="003A479F"/>
    <w:rsid w:val="003B66A3"/>
    <w:rsid w:val="003E2C99"/>
    <w:rsid w:val="00401229"/>
    <w:rsid w:val="004041B3"/>
    <w:rsid w:val="00453D8F"/>
    <w:rsid w:val="004A4A74"/>
    <w:rsid w:val="004F3AF7"/>
    <w:rsid w:val="00500DB3"/>
    <w:rsid w:val="00523DF7"/>
    <w:rsid w:val="00524417"/>
    <w:rsid w:val="00536F0E"/>
    <w:rsid w:val="00541931"/>
    <w:rsid w:val="005A762F"/>
    <w:rsid w:val="005B0097"/>
    <w:rsid w:val="005B1032"/>
    <w:rsid w:val="005B69FE"/>
    <w:rsid w:val="005B7EE9"/>
    <w:rsid w:val="005D0C70"/>
    <w:rsid w:val="005E299B"/>
    <w:rsid w:val="00616F05"/>
    <w:rsid w:val="00622367"/>
    <w:rsid w:val="00634415"/>
    <w:rsid w:val="00640FBC"/>
    <w:rsid w:val="00644E1F"/>
    <w:rsid w:val="00656871"/>
    <w:rsid w:val="006700F8"/>
    <w:rsid w:val="0067679A"/>
    <w:rsid w:val="00692AEB"/>
    <w:rsid w:val="006B6BF4"/>
    <w:rsid w:val="006E03BA"/>
    <w:rsid w:val="006F3A14"/>
    <w:rsid w:val="00700FE2"/>
    <w:rsid w:val="007070EF"/>
    <w:rsid w:val="007071BA"/>
    <w:rsid w:val="00714FBE"/>
    <w:rsid w:val="00716AFA"/>
    <w:rsid w:val="00720967"/>
    <w:rsid w:val="0074599E"/>
    <w:rsid w:val="007522F8"/>
    <w:rsid w:val="00753F13"/>
    <w:rsid w:val="00755BC4"/>
    <w:rsid w:val="007747C3"/>
    <w:rsid w:val="00797D9F"/>
    <w:rsid w:val="007A2369"/>
    <w:rsid w:val="007A239C"/>
    <w:rsid w:val="007A4497"/>
    <w:rsid w:val="007C3E13"/>
    <w:rsid w:val="007D44AA"/>
    <w:rsid w:val="007E5F68"/>
    <w:rsid w:val="00823C12"/>
    <w:rsid w:val="008308B9"/>
    <w:rsid w:val="00897AFF"/>
    <w:rsid w:val="008C182E"/>
    <w:rsid w:val="008C4713"/>
    <w:rsid w:val="008E024C"/>
    <w:rsid w:val="008F2A4C"/>
    <w:rsid w:val="00904271"/>
    <w:rsid w:val="00912039"/>
    <w:rsid w:val="009142C2"/>
    <w:rsid w:val="00924745"/>
    <w:rsid w:val="009348B2"/>
    <w:rsid w:val="0096665E"/>
    <w:rsid w:val="00975049"/>
    <w:rsid w:val="00981171"/>
    <w:rsid w:val="00985E36"/>
    <w:rsid w:val="00992118"/>
    <w:rsid w:val="009A0519"/>
    <w:rsid w:val="009A41AE"/>
    <w:rsid w:val="009A541C"/>
    <w:rsid w:val="009C5923"/>
    <w:rsid w:val="00A2291E"/>
    <w:rsid w:val="00A33516"/>
    <w:rsid w:val="00A413C9"/>
    <w:rsid w:val="00A5387E"/>
    <w:rsid w:val="00A560BF"/>
    <w:rsid w:val="00A675CE"/>
    <w:rsid w:val="00A7555F"/>
    <w:rsid w:val="00A81346"/>
    <w:rsid w:val="00AB2ADE"/>
    <w:rsid w:val="00AC7957"/>
    <w:rsid w:val="00AD75D1"/>
    <w:rsid w:val="00AF12AE"/>
    <w:rsid w:val="00AF772F"/>
    <w:rsid w:val="00B00F05"/>
    <w:rsid w:val="00B03168"/>
    <w:rsid w:val="00B108B6"/>
    <w:rsid w:val="00B10F08"/>
    <w:rsid w:val="00B126E5"/>
    <w:rsid w:val="00B1473B"/>
    <w:rsid w:val="00B42AF8"/>
    <w:rsid w:val="00B507BA"/>
    <w:rsid w:val="00B675A3"/>
    <w:rsid w:val="00B7071F"/>
    <w:rsid w:val="00B746F6"/>
    <w:rsid w:val="00B94D28"/>
    <w:rsid w:val="00BC35FC"/>
    <w:rsid w:val="00BD7061"/>
    <w:rsid w:val="00BF38F6"/>
    <w:rsid w:val="00BF4786"/>
    <w:rsid w:val="00BF78C0"/>
    <w:rsid w:val="00C221CA"/>
    <w:rsid w:val="00C31D70"/>
    <w:rsid w:val="00C454A8"/>
    <w:rsid w:val="00CB74F0"/>
    <w:rsid w:val="00D06AC1"/>
    <w:rsid w:val="00D34B36"/>
    <w:rsid w:val="00D66C7C"/>
    <w:rsid w:val="00DA30B6"/>
    <w:rsid w:val="00DB2A26"/>
    <w:rsid w:val="00DB7C63"/>
    <w:rsid w:val="00DC4024"/>
    <w:rsid w:val="00DD7D78"/>
    <w:rsid w:val="00DE6C91"/>
    <w:rsid w:val="00E367A4"/>
    <w:rsid w:val="00E4365E"/>
    <w:rsid w:val="00E55C60"/>
    <w:rsid w:val="00E624E2"/>
    <w:rsid w:val="00E73D26"/>
    <w:rsid w:val="00E937C0"/>
    <w:rsid w:val="00EB03CD"/>
    <w:rsid w:val="00EB6392"/>
    <w:rsid w:val="00EB7299"/>
    <w:rsid w:val="00EE4D65"/>
    <w:rsid w:val="00F04692"/>
    <w:rsid w:val="00F1337E"/>
    <w:rsid w:val="00F429E5"/>
    <w:rsid w:val="00F474F5"/>
    <w:rsid w:val="00F54559"/>
    <w:rsid w:val="00F55BD6"/>
    <w:rsid w:val="00F55FF7"/>
    <w:rsid w:val="00F660B3"/>
    <w:rsid w:val="00FA1EE1"/>
    <w:rsid w:val="00FA2C71"/>
    <w:rsid w:val="00FA34D4"/>
    <w:rsid w:val="00FD310B"/>
    <w:rsid w:val="00FD5669"/>
    <w:rsid w:val="00FD70DC"/>
    <w:rsid w:val="00FE4274"/>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2628"/>
  <w15:chartTrackingRefBased/>
  <w15:docId w15:val="{7182AB01-DCB7-48B8-83C8-E70F33E8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fr-FR"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65"/>
    <w:pPr>
      <w:spacing w:after="160" w:line="259" w:lineRule="auto"/>
    </w:pPr>
    <w:rPr>
      <w:rFonts w:ascii="Century Gothic" w:hAnsi="Century Gothic"/>
      <w:sz w:val="18"/>
      <w:szCs w:val="22"/>
      <w:lang w:val="en-US"/>
    </w:rPr>
  </w:style>
  <w:style w:type="paragraph" w:styleId="Titre1">
    <w:name w:val="heading 1"/>
    <w:aliases w:val="1 Anglais"/>
    <w:basedOn w:val="Normal"/>
    <w:next w:val="Normal"/>
    <w:link w:val="Titre1Car"/>
    <w:uiPriority w:val="9"/>
    <w:qFormat/>
    <w:rsid w:val="00FD70DC"/>
    <w:pPr>
      <w:spacing w:after="0" w:line="276" w:lineRule="auto"/>
      <w:jc w:val="both"/>
      <w:outlineLvl w:val="0"/>
    </w:pPr>
    <w:rPr>
      <w:b/>
      <w:sz w:val="16"/>
      <w:szCs w:val="16"/>
      <w:lang w:val="pt-PT"/>
    </w:rPr>
  </w:style>
  <w:style w:type="paragraph" w:styleId="Titre2">
    <w:name w:val="heading 2"/>
    <w:aliases w:val="2 Français"/>
    <w:basedOn w:val="Normal"/>
    <w:next w:val="Normal"/>
    <w:link w:val="Titre2Car"/>
    <w:uiPriority w:val="9"/>
    <w:unhideWhenUsed/>
    <w:qFormat/>
    <w:rsid w:val="00FD70DC"/>
    <w:pPr>
      <w:spacing w:after="0" w:line="276" w:lineRule="auto"/>
      <w:jc w:val="both"/>
      <w:outlineLvl w:val="1"/>
    </w:pPr>
    <w:rPr>
      <w:color w:val="0D0D0D"/>
      <w:sz w:val="16"/>
      <w:szCs w:val="16"/>
      <w:lang w:val="pt-PT"/>
    </w:rPr>
  </w:style>
  <w:style w:type="paragraph" w:styleId="Titre3">
    <w:name w:val="heading 3"/>
    <w:aliases w:val="3 Allemand"/>
    <w:basedOn w:val="Normal"/>
    <w:next w:val="Normal"/>
    <w:link w:val="Titre3Car"/>
    <w:uiPriority w:val="9"/>
    <w:unhideWhenUsed/>
    <w:qFormat/>
    <w:rsid w:val="00FD70DC"/>
    <w:pPr>
      <w:spacing w:after="0" w:line="276" w:lineRule="auto"/>
      <w:jc w:val="both"/>
      <w:outlineLvl w:val="2"/>
    </w:pPr>
    <w:rPr>
      <w:color w:val="808080"/>
      <w:sz w:val="16"/>
      <w:szCs w:val="16"/>
      <w:lang w:val="pt-PT"/>
    </w:rPr>
  </w:style>
  <w:style w:type="paragraph" w:styleId="Titre4">
    <w:name w:val="heading 4"/>
    <w:aliases w:val="4 Espagnol"/>
    <w:basedOn w:val="Normal"/>
    <w:next w:val="Normal"/>
    <w:link w:val="Titre4Car"/>
    <w:uiPriority w:val="9"/>
    <w:unhideWhenUsed/>
    <w:qFormat/>
    <w:rsid w:val="00FD70DC"/>
    <w:pPr>
      <w:spacing w:after="0" w:line="276" w:lineRule="auto"/>
      <w:jc w:val="both"/>
      <w:outlineLvl w:val="3"/>
    </w:pPr>
    <w:rPr>
      <w:i/>
      <w:sz w:val="16"/>
      <w:szCs w:val="16"/>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6BF4"/>
    <w:pPr>
      <w:tabs>
        <w:tab w:val="center" w:pos="4536"/>
        <w:tab w:val="right" w:pos="9072"/>
      </w:tabs>
      <w:spacing w:after="0" w:line="240" w:lineRule="auto"/>
    </w:pPr>
  </w:style>
  <w:style w:type="character" w:customStyle="1" w:styleId="En-tteCar">
    <w:name w:val="En-tête Car"/>
    <w:basedOn w:val="Policepardfaut"/>
    <w:link w:val="En-tte"/>
    <w:uiPriority w:val="99"/>
    <w:rsid w:val="006B6BF4"/>
  </w:style>
  <w:style w:type="paragraph" w:styleId="Pieddepage">
    <w:name w:val="footer"/>
    <w:basedOn w:val="Normal"/>
    <w:link w:val="PieddepageCar"/>
    <w:uiPriority w:val="99"/>
    <w:unhideWhenUsed/>
    <w:rsid w:val="006B6B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6BF4"/>
  </w:style>
  <w:style w:type="paragraph" w:styleId="Sansinterligne">
    <w:name w:val="No Spacing"/>
    <w:aliases w:val="MATIERE"/>
    <w:uiPriority w:val="1"/>
    <w:qFormat/>
    <w:rsid w:val="00523DF7"/>
    <w:rPr>
      <w:rFonts w:ascii="Century Gothic" w:eastAsia="Calibri" w:hAnsi="Century Gothic"/>
      <w:b/>
      <w:sz w:val="52"/>
      <w:szCs w:val="22"/>
      <w:lang w:eastAsia="en-US"/>
    </w:rPr>
  </w:style>
  <w:style w:type="table" w:styleId="Grilledutableau">
    <w:name w:val="Table Grid"/>
    <w:basedOn w:val="TableauNormal"/>
    <w:uiPriority w:val="59"/>
    <w:rsid w:val="002D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75A3"/>
    <w:pPr>
      <w:ind w:left="720"/>
      <w:contextualSpacing/>
    </w:pPr>
  </w:style>
  <w:style w:type="paragraph" w:styleId="Textedebulles">
    <w:name w:val="Balloon Text"/>
    <w:basedOn w:val="Normal"/>
    <w:link w:val="TextedebullesCar"/>
    <w:uiPriority w:val="99"/>
    <w:semiHidden/>
    <w:unhideWhenUsed/>
    <w:rsid w:val="00166CAF"/>
    <w:pPr>
      <w:spacing w:after="0" w:line="240" w:lineRule="auto"/>
    </w:pPr>
    <w:rPr>
      <w:rFonts w:ascii="Segoe UI" w:hAnsi="Segoe UI" w:cs="Segoe UI"/>
      <w:szCs w:val="18"/>
    </w:rPr>
  </w:style>
  <w:style w:type="character" w:customStyle="1" w:styleId="TextedebullesCar">
    <w:name w:val="Texte de bulles Car"/>
    <w:link w:val="Textedebulles"/>
    <w:uiPriority w:val="99"/>
    <w:semiHidden/>
    <w:rsid w:val="00166CAF"/>
    <w:rPr>
      <w:rFonts w:ascii="Segoe UI" w:hAnsi="Segoe UI" w:cs="Segoe UI"/>
      <w:sz w:val="18"/>
      <w:szCs w:val="18"/>
      <w:lang w:val="en-US"/>
    </w:rPr>
  </w:style>
  <w:style w:type="character" w:customStyle="1" w:styleId="Titre1Car">
    <w:name w:val="Titre 1 Car"/>
    <w:aliases w:val="1 Anglais Car"/>
    <w:basedOn w:val="Policepardfaut"/>
    <w:link w:val="Titre1"/>
    <w:uiPriority w:val="9"/>
    <w:rsid w:val="00FD70DC"/>
    <w:rPr>
      <w:rFonts w:ascii="Century Gothic" w:hAnsi="Century Gothic"/>
      <w:b/>
      <w:sz w:val="16"/>
      <w:szCs w:val="16"/>
      <w:lang w:val="pt-PT"/>
    </w:rPr>
  </w:style>
  <w:style w:type="character" w:customStyle="1" w:styleId="Titre2Car">
    <w:name w:val="Titre 2 Car"/>
    <w:aliases w:val="2 Français Car"/>
    <w:basedOn w:val="Policepardfaut"/>
    <w:link w:val="Titre2"/>
    <w:uiPriority w:val="9"/>
    <w:rsid w:val="00FD70DC"/>
    <w:rPr>
      <w:rFonts w:ascii="Century Gothic" w:hAnsi="Century Gothic"/>
      <w:color w:val="0D0D0D"/>
      <w:sz w:val="16"/>
      <w:szCs w:val="16"/>
      <w:lang w:val="pt-PT"/>
    </w:rPr>
  </w:style>
  <w:style w:type="character" w:customStyle="1" w:styleId="Titre3Car">
    <w:name w:val="Titre 3 Car"/>
    <w:aliases w:val="3 Allemand Car"/>
    <w:basedOn w:val="Policepardfaut"/>
    <w:link w:val="Titre3"/>
    <w:uiPriority w:val="9"/>
    <w:rsid w:val="00FD70DC"/>
    <w:rPr>
      <w:rFonts w:ascii="Century Gothic" w:hAnsi="Century Gothic"/>
      <w:color w:val="808080"/>
      <w:sz w:val="16"/>
      <w:szCs w:val="16"/>
      <w:lang w:val="pt-PT"/>
    </w:rPr>
  </w:style>
  <w:style w:type="character" w:customStyle="1" w:styleId="Titre4Car">
    <w:name w:val="Titre 4 Car"/>
    <w:aliases w:val="4 Espagnol Car"/>
    <w:basedOn w:val="Policepardfaut"/>
    <w:link w:val="Titre4"/>
    <w:uiPriority w:val="9"/>
    <w:rsid w:val="00FD70DC"/>
    <w:rPr>
      <w:rFonts w:ascii="Century Gothic" w:hAnsi="Century Gothic"/>
      <w:i/>
      <w:sz w:val="16"/>
      <w:szCs w:val="16"/>
      <w:lang w:val="pt-PT"/>
    </w:rPr>
  </w:style>
  <w:style w:type="paragraph" w:styleId="NormalWeb">
    <w:name w:val="Normal (Web)"/>
    <w:basedOn w:val="Normal"/>
    <w:uiPriority w:val="99"/>
    <w:semiHidden/>
    <w:unhideWhenUsed/>
    <w:rsid w:val="00340562"/>
    <w:pPr>
      <w:spacing w:before="100" w:beforeAutospacing="1" w:after="100" w:afterAutospacing="1" w:line="240" w:lineRule="auto"/>
    </w:pPr>
    <w:rPr>
      <w:rFonts w:ascii="Times New Roman" w:eastAsia="Times New Roman" w:hAnsi="Times New Roman"/>
      <w:sz w:val="24"/>
      <w:szCs w:val="24"/>
      <w:lang w:val="fr-FR"/>
    </w:rPr>
  </w:style>
  <w:style w:type="character" w:styleId="Lienhypertexte">
    <w:name w:val="Hyperlink"/>
    <w:basedOn w:val="Policepardfaut"/>
    <w:uiPriority w:val="99"/>
    <w:unhideWhenUsed/>
    <w:rsid w:val="005B1032"/>
    <w:rPr>
      <w:color w:val="0000FF"/>
      <w:u w:val="single"/>
    </w:rPr>
  </w:style>
  <w:style w:type="paragraph" w:styleId="En-ttedetabledesmatires">
    <w:name w:val="TOC Heading"/>
    <w:basedOn w:val="Titre1"/>
    <w:next w:val="Normal"/>
    <w:uiPriority w:val="39"/>
    <w:unhideWhenUsed/>
    <w:qFormat/>
    <w:rsid w:val="00EB7299"/>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fr-FR"/>
    </w:rPr>
  </w:style>
  <w:style w:type="paragraph" w:styleId="TM2">
    <w:name w:val="toc 2"/>
    <w:basedOn w:val="Normal"/>
    <w:next w:val="Normal"/>
    <w:autoRedefine/>
    <w:uiPriority w:val="39"/>
    <w:unhideWhenUsed/>
    <w:rsid w:val="00EB7299"/>
    <w:pPr>
      <w:spacing w:after="100"/>
      <w:ind w:left="220"/>
    </w:pPr>
    <w:rPr>
      <w:rFonts w:asciiTheme="minorHAnsi" w:eastAsiaTheme="minorEastAsia" w:hAnsiTheme="minorHAnsi"/>
      <w:sz w:val="22"/>
      <w:lang w:val="fr-FR"/>
    </w:rPr>
  </w:style>
  <w:style w:type="paragraph" w:styleId="TM1">
    <w:name w:val="toc 1"/>
    <w:basedOn w:val="Normal"/>
    <w:next w:val="Normal"/>
    <w:autoRedefine/>
    <w:uiPriority w:val="39"/>
    <w:unhideWhenUsed/>
    <w:rsid w:val="00EB7299"/>
    <w:pPr>
      <w:spacing w:after="100"/>
    </w:pPr>
    <w:rPr>
      <w:rFonts w:asciiTheme="minorHAnsi" w:eastAsiaTheme="minorEastAsia" w:hAnsiTheme="minorHAnsi"/>
      <w:sz w:val="22"/>
      <w:lang w:val="fr-FR"/>
    </w:rPr>
  </w:style>
  <w:style w:type="paragraph" w:styleId="TM3">
    <w:name w:val="toc 3"/>
    <w:basedOn w:val="Normal"/>
    <w:next w:val="Normal"/>
    <w:autoRedefine/>
    <w:uiPriority w:val="39"/>
    <w:unhideWhenUsed/>
    <w:rsid w:val="00EB7299"/>
    <w:pPr>
      <w:spacing w:after="100"/>
      <w:ind w:left="440"/>
    </w:pPr>
    <w:rPr>
      <w:rFonts w:asciiTheme="minorHAnsi" w:eastAsiaTheme="minorEastAsia" w:hAnsiTheme="minorHAnsi"/>
      <w:sz w:val="22"/>
      <w:lang w:val="fr-FR"/>
    </w:rPr>
  </w:style>
  <w:style w:type="character" w:customStyle="1" w:styleId="apple-converted-space">
    <w:name w:val="apple-converted-space"/>
    <w:rsid w:val="00EB03CD"/>
  </w:style>
  <w:style w:type="character" w:styleId="Lienhypertextesuivivisit">
    <w:name w:val="FollowedHyperlink"/>
    <w:basedOn w:val="Policepardfaut"/>
    <w:uiPriority w:val="99"/>
    <w:semiHidden/>
    <w:unhideWhenUsed/>
    <w:rsid w:val="00D34B36"/>
    <w:rPr>
      <w:color w:val="954F72" w:themeColor="followedHyperlink"/>
      <w:u w:val="single"/>
    </w:rPr>
  </w:style>
  <w:style w:type="table" w:customStyle="1" w:styleId="Grilledutableau1">
    <w:name w:val="Grille du tableau1"/>
    <w:basedOn w:val="TableauNormal"/>
    <w:next w:val="Grilledutableau"/>
    <w:uiPriority w:val="59"/>
    <w:rsid w:val="00211BA2"/>
    <w:rPr>
      <w:sz w:val="22"/>
      <w:szCs w:val="22"/>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256">
      <w:bodyDiv w:val="1"/>
      <w:marLeft w:val="0"/>
      <w:marRight w:val="0"/>
      <w:marTop w:val="0"/>
      <w:marBottom w:val="0"/>
      <w:divBdr>
        <w:top w:val="none" w:sz="0" w:space="0" w:color="auto"/>
        <w:left w:val="none" w:sz="0" w:space="0" w:color="auto"/>
        <w:bottom w:val="none" w:sz="0" w:space="0" w:color="auto"/>
        <w:right w:val="none" w:sz="0" w:space="0" w:color="auto"/>
      </w:divBdr>
      <w:divsChild>
        <w:div w:id="591161655">
          <w:marLeft w:val="0"/>
          <w:marRight w:val="0"/>
          <w:marTop w:val="255"/>
          <w:marBottom w:val="0"/>
          <w:divBdr>
            <w:top w:val="none" w:sz="0" w:space="0" w:color="auto"/>
            <w:left w:val="none" w:sz="0" w:space="0" w:color="auto"/>
            <w:bottom w:val="none" w:sz="0" w:space="0" w:color="auto"/>
            <w:right w:val="none" w:sz="0" w:space="0" w:color="auto"/>
          </w:divBdr>
        </w:div>
      </w:divsChild>
    </w:div>
    <w:div w:id="554008116">
      <w:bodyDiv w:val="1"/>
      <w:marLeft w:val="0"/>
      <w:marRight w:val="0"/>
      <w:marTop w:val="0"/>
      <w:marBottom w:val="0"/>
      <w:divBdr>
        <w:top w:val="none" w:sz="0" w:space="0" w:color="auto"/>
        <w:left w:val="none" w:sz="0" w:space="0" w:color="auto"/>
        <w:bottom w:val="none" w:sz="0" w:space="0" w:color="auto"/>
        <w:right w:val="none" w:sz="0" w:space="0" w:color="auto"/>
      </w:divBdr>
      <w:divsChild>
        <w:div w:id="417293927">
          <w:marLeft w:val="0"/>
          <w:marRight w:val="0"/>
          <w:marTop w:val="0"/>
          <w:marBottom w:val="0"/>
          <w:divBdr>
            <w:top w:val="none" w:sz="0" w:space="0" w:color="auto"/>
            <w:left w:val="none" w:sz="0" w:space="0" w:color="auto"/>
            <w:bottom w:val="none" w:sz="0" w:space="0" w:color="auto"/>
            <w:right w:val="none" w:sz="0" w:space="0" w:color="auto"/>
          </w:divBdr>
          <w:divsChild>
            <w:div w:id="129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4947">
      <w:bodyDiv w:val="1"/>
      <w:marLeft w:val="0"/>
      <w:marRight w:val="0"/>
      <w:marTop w:val="0"/>
      <w:marBottom w:val="0"/>
      <w:divBdr>
        <w:top w:val="none" w:sz="0" w:space="0" w:color="auto"/>
        <w:left w:val="none" w:sz="0" w:space="0" w:color="auto"/>
        <w:bottom w:val="none" w:sz="0" w:space="0" w:color="auto"/>
        <w:right w:val="none" w:sz="0" w:space="0" w:color="auto"/>
      </w:divBdr>
      <w:divsChild>
        <w:div w:id="719742177">
          <w:marLeft w:val="0"/>
          <w:marRight w:val="0"/>
          <w:marTop w:val="255"/>
          <w:marBottom w:val="0"/>
          <w:divBdr>
            <w:top w:val="none" w:sz="0" w:space="0" w:color="auto"/>
            <w:left w:val="none" w:sz="0" w:space="0" w:color="auto"/>
            <w:bottom w:val="none" w:sz="0" w:space="0" w:color="auto"/>
            <w:right w:val="none" w:sz="0" w:space="0" w:color="auto"/>
          </w:divBdr>
        </w:div>
      </w:divsChild>
    </w:div>
    <w:div w:id="12024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tmicrowelding.com" TargetMode="External"/><Relationship Id="rId4" Type="http://schemas.openxmlformats.org/officeDocument/2006/relationships/settings" Target="settings.xml"/><Relationship Id="rId9" Type="http://schemas.openxmlformats.org/officeDocument/2006/relationships/hyperlink" Target="file:///\\sbs\Commun\COMMUNICATION\Produits\Tarifs\Pr&#233;paration%20tarifs%202016\Lase%20One%202016\accessoires%20Lase%20One%202016\Anglais\sales@sstmicrowel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les@sstmicroweld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6F68-90F2-4C53-B185-E5C7CBCA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9638</Words>
  <Characters>53011</Characters>
  <Application>Microsoft Office Word</Application>
  <DocSecurity>0</DocSecurity>
  <Lines>441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Sendoa</dc:creator>
  <cp:keywords/>
  <dc:description/>
  <cp:lastModifiedBy>Tara Cruze</cp:lastModifiedBy>
  <cp:revision>7</cp:revision>
  <cp:lastPrinted>2019-01-10T15:59:00Z</cp:lastPrinted>
  <dcterms:created xsi:type="dcterms:W3CDTF">2021-12-20T14:59:00Z</dcterms:created>
  <dcterms:modified xsi:type="dcterms:W3CDTF">2025-01-27T15:54:00Z</dcterms:modified>
</cp:coreProperties>
</file>